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0"/>
        </w:rPr>
      </w:pPr>
      <w:r>
        <w:rPr>
          <w:rFonts w:ascii="Times New Roman"/>
          <w:sz w:val="40"/>
        </w:rPr>
        <mc:AlternateContent>
          <mc:Choice Requires="wps">
            <w:drawing>
              <wp:anchor distT="0" distB="0" distL="0" distR="0" allowOverlap="1" layoutInCell="1" locked="0" behindDoc="1" simplePos="0" relativeHeight="486755328">
                <wp:simplePos x="0" y="0"/>
                <wp:positionH relativeFrom="page">
                  <wp:posOffset>677862</wp:posOffset>
                </wp:positionH>
                <wp:positionV relativeFrom="page">
                  <wp:posOffset>679703</wp:posOffset>
                </wp:positionV>
                <wp:extent cx="6196330" cy="93281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96330" cy="9328150"/>
                          <a:chExt cx="6196330" cy="9328150"/>
                        </a:xfrm>
                      </wpg:grpSpPr>
                      <wps:wsp>
                        <wps:cNvPr id="2" name="Graphic 2"/>
                        <wps:cNvSpPr/>
                        <wps:spPr>
                          <a:xfrm>
                            <a:off x="0" y="0"/>
                            <a:ext cx="6196330" cy="9328150"/>
                          </a:xfrm>
                          <a:custGeom>
                            <a:avLst/>
                            <a:gdLst/>
                            <a:ahLst/>
                            <a:cxnLst/>
                            <a:rect l="l" t="t" r="r" b="b"/>
                            <a:pathLst>
                              <a:path w="6196330" h="9328150">
                                <a:moveTo>
                                  <a:pt x="6132766" y="63500"/>
                                </a:moveTo>
                                <a:lnTo>
                                  <a:pt x="6120066" y="63500"/>
                                </a:lnTo>
                                <a:lnTo>
                                  <a:pt x="6120066" y="76200"/>
                                </a:lnTo>
                                <a:lnTo>
                                  <a:pt x="6120066" y="9251950"/>
                                </a:lnTo>
                                <a:lnTo>
                                  <a:pt x="76200" y="9251950"/>
                                </a:lnTo>
                                <a:lnTo>
                                  <a:pt x="76200" y="76200"/>
                                </a:lnTo>
                                <a:lnTo>
                                  <a:pt x="6120066" y="76200"/>
                                </a:lnTo>
                                <a:lnTo>
                                  <a:pt x="6120066" y="63500"/>
                                </a:lnTo>
                                <a:lnTo>
                                  <a:pt x="63500" y="63500"/>
                                </a:lnTo>
                                <a:lnTo>
                                  <a:pt x="63500" y="76200"/>
                                </a:lnTo>
                                <a:lnTo>
                                  <a:pt x="63500" y="9251950"/>
                                </a:lnTo>
                                <a:lnTo>
                                  <a:pt x="63500" y="9264650"/>
                                </a:lnTo>
                                <a:lnTo>
                                  <a:pt x="6132766" y="9264650"/>
                                </a:lnTo>
                                <a:lnTo>
                                  <a:pt x="6132766" y="9252026"/>
                                </a:lnTo>
                                <a:lnTo>
                                  <a:pt x="6132766" y="76200"/>
                                </a:lnTo>
                                <a:lnTo>
                                  <a:pt x="6132766" y="63500"/>
                                </a:lnTo>
                                <a:close/>
                              </a:path>
                              <a:path w="6196330" h="9328150">
                                <a:moveTo>
                                  <a:pt x="6170866" y="25400"/>
                                </a:moveTo>
                                <a:lnTo>
                                  <a:pt x="6145466" y="25400"/>
                                </a:lnTo>
                                <a:lnTo>
                                  <a:pt x="6145466" y="50800"/>
                                </a:lnTo>
                                <a:lnTo>
                                  <a:pt x="6145466" y="9277350"/>
                                </a:lnTo>
                                <a:lnTo>
                                  <a:pt x="50800" y="9277350"/>
                                </a:lnTo>
                                <a:lnTo>
                                  <a:pt x="50800" y="50800"/>
                                </a:lnTo>
                                <a:lnTo>
                                  <a:pt x="6145466" y="50800"/>
                                </a:lnTo>
                                <a:lnTo>
                                  <a:pt x="6145466" y="25400"/>
                                </a:lnTo>
                                <a:lnTo>
                                  <a:pt x="25400" y="25400"/>
                                </a:lnTo>
                                <a:lnTo>
                                  <a:pt x="25400" y="50800"/>
                                </a:lnTo>
                                <a:lnTo>
                                  <a:pt x="25400" y="9277350"/>
                                </a:lnTo>
                                <a:lnTo>
                                  <a:pt x="25400" y="9302750"/>
                                </a:lnTo>
                                <a:lnTo>
                                  <a:pt x="6170866" y="9302750"/>
                                </a:lnTo>
                                <a:lnTo>
                                  <a:pt x="6170866" y="9277426"/>
                                </a:lnTo>
                                <a:lnTo>
                                  <a:pt x="6170866" y="50800"/>
                                </a:lnTo>
                                <a:lnTo>
                                  <a:pt x="6170866" y="25400"/>
                                </a:lnTo>
                                <a:close/>
                              </a:path>
                              <a:path w="6196330" h="9328150">
                                <a:moveTo>
                                  <a:pt x="6196266" y="0"/>
                                </a:moveTo>
                                <a:lnTo>
                                  <a:pt x="6183566" y="0"/>
                                </a:lnTo>
                                <a:lnTo>
                                  <a:pt x="6183566" y="12700"/>
                                </a:lnTo>
                                <a:lnTo>
                                  <a:pt x="6183566" y="9315450"/>
                                </a:lnTo>
                                <a:lnTo>
                                  <a:pt x="12700" y="9315450"/>
                                </a:lnTo>
                                <a:lnTo>
                                  <a:pt x="12700" y="12700"/>
                                </a:lnTo>
                                <a:lnTo>
                                  <a:pt x="6183566" y="12700"/>
                                </a:lnTo>
                                <a:lnTo>
                                  <a:pt x="6183566" y="0"/>
                                </a:lnTo>
                                <a:lnTo>
                                  <a:pt x="0" y="0"/>
                                </a:lnTo>
                                <a:lnTo>
                                  <a:pt x="0" y="12700"/>
                                </a:lnTo>
                                <a:lnTo>
                                  <a:pt x="0" y="9315450"/>
                                </a:lnTo>
                                <a:lnTo>
                                  <a:pt x="0" y="9328150"/>
                                </a:lnTo>
                                <a:lnTo>
                                  <a:pt x="6196266" y="9328150"/>
                                </a:lnTo>
                                <a:lnTo>
                                  <a:pt x="6196266" y="9315513"/>
                                </a:lnTo>
                                <a:lnTo>
                                  <a:pt x="6196266" y="12700"/>
                                </a:lnTo>
                                <a:lnTo>
                                  <a:pt x="6196266" y="0"/>
                                </a:lnTo>
                                <a:close/>
                              </a:path>
                            </a:pathLst>
                          </a:custGeom>
                          <a:solidFill>
                            <a:srgbClr val="001F5F"/>
                          </a:solidFill>
                        </wps:spPr>
                        <wps:bodyPr wrap="square" lIns="0" tIns="0" rIns="0" bIns="0" rtlCol="0">
                          <a:prstTxWarp prst="textNoShape">
                            <a:avLst/>
                          </a:prstTxWarp>
                          <a:noAutofit/>
                        </wps:bodyPr>
                      </wps:wsp>
                      <pic:pic>
                        <pic:nvPicPr>
                          <pic:cNvPr id="3" name="Image 3" descr="Z:\BUSINESS\MARKETING\LOGOS\K2L College Logo w Codes.jpg"/>
                          <pic:cNvPicPr/>
                        </pic:nvPicPr>
                        <pic:blipFill>
                          <a:blip r:embed="rId5" cstate="print"/>
                          <a:stretch>
                            <a:fillRect/>
                          </a:stretch>
                        </pic:blipFill>
                        <pic:spPr>
                          <a:xfrm>
                            <a:off x="407290" y="402472"/>
                            <a:ext cx="3738272" cy="2063530"/>
                          </a:xfrm>
                          <a:prstGeom prst="rect">
                            <a:avLst/>
                          </a:prstGeom>
                        </pic:spPr>
                      </pic:pic>
                      <pic:pic>
                        <pic:nvPicPr>
                          <pic:cNvPr id="4" name="Image 4"/>
                          <pic:cNvPicPr/>
                        </pic:nvPicPr>
                        <pic:blipFill>
                          <a:blip r:embed="rId6" cstate="print"/>
                          <a:stretch>
                            <a:fillRect/>
                          </a:stretch>
                        </pic:blipFill>
                        <pic:spPr>
                          <a:xfrm>
                            <a:off x="1050226" y="2943605"/>
                            <a:ext cx="4104386" cy="2308098"/>
                          </a:xfrm>
                          <a:prstGeom prst="rect">
                            <a:avLst/>
                          </a:prstGeom>
                        </pic:spPr>
                      </pic:pic>
                    </wpg:wgp>
                  </a:graphicData>
                </a:graphic>
              </wp:anchor>
            </w:drawing>
          </mc:Choice>
          <mc:Fallback>
            <w:pict>
              <v:group style="position:absolute;margin-left:53.375pt;margin-top:53.519981pt;width:487.9pt;height:734.5pt;mso-position-horizontal-relative:page;mso-position-vertical-relative:page;z-index:-16561152" id="docshapegroup1" coordorigin="1068,1070" coordsize="9758,14690">
                <v:shape style="position:absolute;left:1067;top:1070;width:9758;height:14690" id="docshape2" coordorigin="1068,1070" coordsize="9758,14690" path="m10725,1170l10705,1170,10705,1190,10705,15640,1188,15640,1188,1190,10705,1190,10705,1170,1168,1170,1168,1190,1168,15640,1168,15660,10725,15660,10725,15641,10725,15640,10725,1190,10725,1170xm10785,1110l10745,1110,10745,1150,10745,15680,1148,15680,1148,1150,10745,1150,10745,1110,1108,1110,1108,1150,1108,15680,1108,15720,10785,15720,10785,15681,10785,15680,10785,1150,10785,1110xm10825,1070l10805,1070,10805,1090,10805,15740,1088,15740,1088,1090,10805,1090,10805,1070,1068,1070,1068,1090,1068,15740,1068,15760,10825,15760,10825,15740,10825,15740,10825,1090,10825,1070xe" filled="true" fillcolor="#001f5f" stroked="false">
                  <v:path arrowok="t"/>
                  <v:fill type="solid"/>
                </v:shape>
                <v:shape style="position:absolute;left:1708;top:1704;width:5888;height:3250" type="#_x0000_t75" id="docshape3" alt="Z:\BUSINESS\MARKETING\LOGOS\K2L College Logo w Codes.jpg" stroked="false">
                  <v:imagedata r:id="rId5" o:title=""/>
                </v:shape>
                <v:shape style="position:absolute;left:2721;top:5706;width:6464;height:3635" type="#_x0000_t75" id="docshape4" stroked="false">
                  <v:imagedata r:id="rId6" o:title=""/>
                </v:shape>
                <w10:wrap type="none"/>
              </v:group>
            </w:pict>
          </mc:Fallback>
        </mc:AlternateContent>
      </w: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spacing w:before="61"/>
        <w:rPr>
          <w:rFonts w:ascii="Times New Roman"/>
          <w:sz w:val="40"/>
        </w:rPr>
      </w:pPr>
    </w:p>
    <w:p>
      <w:pPr>
        <w:pStyle w:val="Title"/>
        <w:spacing w:line="480" w:lineRule="auto"/>
        <w:ind w:left="2019" w:right="2220"/>
      </w:pPr>
      <w:bookmarkStart w:name="_bookmark0" w:id="1"/>
      <w:bookmarkEnd w:id="1"/>
      <w:r>
        <w:rPr>
          <w:b w:val="0"/>
        </w:rPr>
      </w:r>
      <w:r>
        <w:rPr/>
        <w:t>STUDENT</w:t>
      </w:r>
      <w:r>
        <w:rPr>
          <w:spacing w:val="-28"/>
        </w:rPr>
        <w:t> </w:t>
      </w:r>
      <w:r>
        <w:rPr/>
        <w:t>HANDBOOK </w:t>
      </w:r>
      <w:r>
        <w:rPr>
          <w:spacing w:val="-4"/>
        </w:rPr>
        <w:t>FOR</w:t>
      </w:r>
    </w:p>
    <w:p>
      <w:pPr>
        <w:pStyle w:val="Title"/>
        <w:spacing w:line="720" w:lineRule="auto" w:before="1"/>
      </w:pPr>
      <w:r>
        <w:rPr/>
        <w:t>INTERNATIONAL</w:t>
      </w:r>
      <w:r>
        <w:rPr>
          <w:spacing w:val="-28"/>
        </w:rPr>
        <w:t> </w:t>
      </w:r>
      <w:r>
        <w:rPr/>
        <w:t>STUDENTS </w:t>
      </w:r>
      <w:bookmarkStart w:name="_bookmark1" w:id="2"/>
      <w:bookmarkEnd w:id="2"/>
      <w:r>
        <w:rPr/>
        <w:t>2024</w:t>
      </w:r>
      <w:r>
        <w:rPr/>
        <w:t> - 2025</w:t>
      </w:r>
    </w:p>
    <w:p>
      <w:pPr>
        <w:pStyle w:val="Title"/>
        <w:spacing w:after="0" w:line="720" w:lineRule="auto"/>
        <w:sectPr>
          <w:type w:val="continuous"/>
          <w:pgSz w:w="11910" w:h="16840"/>
          <w:pgMar w:top="1060" w:bottom="280" w:left="1275" w:right="1275"/>
        </w:sectPr>
      </w:pPr>
    </w:p>
    <w:p>
      <w:pPr>
        <w:pStyle w:val="BodyText"/>
        <w:spacing w:before="86"/>
        <w:rPr>
          <w:rFonts w:ascii="Arial"/>
          <w:b/>
          <w:sz w:val="24"/>
        </w:rPr>
      </w:pPr>
    </w:p>
    <w:p>
      <w:pPr>
        <w:pStyle w:val="Heading2"/>
      </w:pPr>
      <w:r>
        <w:rPr/>
        <mc:AlternateContent>
          <mc:Choice Requires="wps">
            <w:drawing>
              <wp:anchor distT="0" distB="0" distL="0" distR="0" allowOverlap="1" layoutInCell="1" locked="0" behindDoc="0" simplePos="0" relativeHeight="15729152">
                <wp:simplePos x="0" y="0"/>
                <wp:positionH relativeFrom="page">
                  <wp:posOffset>896416</wp:posOffset>
                </wp:positionH>
                <wp:positionV relativeFrom="paragraph">
                  <wp:posOffset>187212</wp:posOffset>
                </wp:positionV>
                <wp:extent cx="5769610"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4F6128"/>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9152" id="docshape11" filled="true" fillcolor="#4f6128" stroked="false">
                <v:fill type="solid"/>
                <w10:wrap type="none"/>
              </v:rect>
            </w:pict>
          </mc:Fallback>
        </mc:AlternateContent>
      </w:r>
      <w:r>
        <w:rPr>
          <w:spacing w:val="-2"/>
        </w:rPr>
        <w:t>Contents</w:t>
      </w:r>
    </w:p>
    <w:sdt>
      <w:sdtPr>
        <w:docPartObj>
          <w:docPartGallery w:val="Table of Contents"/>
          <w:docPartUnique/>
        </w:docPartObj>
      </w:sdtPr>
      <w:sdtEndPr/>
      <w:sdtContent>
        <w:p>
          <w:pPr>
            <w:pStyle w:val="TOC3"/>
            <w:tabs>
              <w:tab w:pos="9097" w:val="right" w:leader="dot"/>
            </w:tabs>
          </w:pPr>
          <w:hyperlink w:history="true" w:anchor="_bookmark0">
            <w:r>
              <w:rPr>
                <w:spacing w:val="-10"/>
              </w:rPr>
              <w:t>.</w:t>
            </w:r>
            <w:r>
              <w:rPr/>
              <w:tab/>
            </w:r>
            <w:r>
              <w:rPr>
                <w:spacing w:val="-10"/>
              </w:rPr>
              <w:t>1</w:t>
            </w:r>
          </w:hyperlink>
        </w:p>
        <w:p>
          <w:pPr>
            <w:pStyle w:val="TOC2"/>
            <w:tabs>
              <w:tab w:pos="9097" w:val="right" w:leader="dot"/>
            </w:tabs>
          </w:pPr>
          <w:hyperlink w:history="true" w:anchor="_bookmark1">
            <w:r>
              <w:rPr>
                <w:spacing w:val="-2"/>
              </w:rPr>
              <w:t>Contents</w:t>
            </w:r>
            <w:r>
              <w:rPr/>
              <w:tab/>
            </w:r>
            <w:r>
              <w:rPr>
                <w:spacing w:val="-10"/>
              </w:rPr>
              <w:t>2</w:t>
            </w:r>
          </w:hyperlink>
        </w:p>
        <w:p>
          <w:pPr>
            <w:pStyle w:val="TOC2"/>
            <w:tabs>
              <w:tab w:pos="9097" w:val="right" w:leader="dot"/>
            </w:tabs>
            <w:spacing w:before="1"/>
          </w:pPr>
          <w:hyperlink w:history="true" w:anchor="_bookmark2">
            <w:r>
              <w:rPr/>
              <w:t>Welcome</w:t>
            </w:r>
            <w:r>
              <w:rPr>
                <w:spacing w:val="-6"/>
              </w:rPr>
              <w:t> </w:t>
            </w:r>
            <w:r>
              <w:rPr/>
              <w:t>to</w:t>
            </w:r>
            <w:r>
              <w:rPr>
                <w:spacing w:val="-6"/>
              </w:rPr>
              <w:t> </w:t>
            </w:r>
            <w:r>
              <w:rPr/>
              <w:t>Key</w:t>
            </w:r>
            <w:r>
              <w:rPr>
                <w:spacing w:val="-3"/>
              </w:rPr>
              <w:t> </w:t>
            </w:r>
            <w:r>
              <w:rPr/>
              <w:t>2</w:t>
            </w:r>
            <w:r>
              <w:rPr>
                <w:spacing w:val="-6"/>
              </w:rPr>
              <w:t> </w:t>
            </w:r>
            <w:r>
              <w:rPr/>
              <w:t>Learning</w:t>
            </w:r>
            <w:r>
              <w:rPr>
                <w:spacing w:val="-3"/>
              </w:rPr>
              <w:t> </w:t>
            </w:r>
            <w:r>
              <w:rPr>
                <w:spacing w:val="-2"/>
              </w:rPr>
              <w:t>College</w:t>
            </w:r>
            <w:r>
              <w:rPr/>
              <w:tab/>
            </w:r>
            <w:r>
              <w:rPr>
                <w:spacing w:val="-10"/>
              </w:rPr>
              <w:t>3</w:t>
            </w:r>
          </w:hyperlink>
        </w:p>
        <w:p>
          <w:pPr>
            <w:pStyle w:val="TOC2"/>
            <w:tabs>
              <w:tab w:pos="9097" w:val="right" w:leader="dot"/>
            </w:tabs>
          </w:pPr>
          <w:hyperlink w:history="true" w:anchor="_bookmark3">
            <w:r>
              <w:rPr/>
              <w:t>Why</w:t>
            </w:r>
            <w:r>
              <w:rPr>
                <w:spacing w:val="-3"/>
              </w:rPr>
              <w:t> </w:t>
            </w:r>
            <w:r>
              <w:rPr/>
              <w:t>Study</w:t>
            </w:r>
            <w:r>
              <w:rPr>
                <w:spacing w:val="-3"/>
              </w:rPr>
              <w:t> </w:t>
            </w:r>
            <w:r>
              <w:rPr/>
              <w:t>in</w:t>
            </w:r>
            <w:r>
              <w:rPr>
                <w:spacing w:val="-3"/>
              </w:rPr>
              <w:t> </w:t>
            </w:r>
            <w:r>
              <w:rPr/>
              <w:t>Canberra</w:t>
            </w:r>
            <w:r>
              <w:rPr>
                <w:spacing w:val="-7"/>
              </w:rPr>
              <w:t> </w:t>
            </w:r>
            <w:r>
              <w:rPr/>
              <w:t>and</w:t>
            </w:r>
            <w:r>
              <w:rPr>
                <w:spacing w:val="-4"/>
              </w:rPr>
              <w:t> </w:t>
            </w:r>
            <w:r>
              <w:rPr/>
              <w:t>Sydney,</w:t>
            </w:r>
            <w:r>
              <w:rPr>
                <w:spacing w:val="-4"/>
              </w:rPr>
              <w:t> </w:t>
            </w:r>
            <w:r>
              <w:rPr>
                <w:spacing w:val="-2"/>
              </w:rPr>
              <w:t>Australia?</w:t>
            </w:r>
            <w:r>
              <w:rPr/>
              <w:tab/>
            </w:r>
            <w:r>
              <w:rPr>
                <w:spacing w:val="-10"/>
              </w:rPr>
              <w:t>3</w:t>
            </w:r>
          </w:hyperlink>
        </w:p>
        <w:p>
          <w:pPr>
            <w:pStyle w:val="TOC2"/>
            <w:tabs>
              <w:tab w:pos="9097" w:val="right" w:leader="dot"/>
            </w:tabs>
            <w:spacing w:before="2"/>
          </w:pPr>
          <w:hyperlink w:history="true" w:anchor="_bookmark4">
            <w:r>
              <w:rPr/>
              <w:t>Why</w:t>
            </w:r>
            <w:r>
              <w:rPr>
                <w:spacing w:val="-3"/>
              </w:rPr>
              <w:t> </w:t>
            </w:r>
            <w:r>
              <w:rPr/>
              <w:t>Study</w:t>
            </w:r>
            <w:r>
              <w:rPr>
                <w:spacing w:val="-3"/>
              </w:rPr>
              <w:t> </w:t>
            </w:r>
            <w:r>
              <w:rPr/>
              <w:t>with</w:t>
            </w:r>
            <w:r>
              <w:rPr>
                <w:spacing w:val="-5"/>
              </w:rPr>
              <w:t> </w:t>
            </w:r>
            <w:r>
              <w:rPr/>
              <w:t>Key</w:t>
            </w:r>
            <w:r>
              <w:rPr>
                <w:spacing w:val="-4"/>
              </w:rPr>
              <w:t> </w:t>
            </w:r>
            <w:r>
              <w:rPr/>
              <w:t>2</w:t>
            </w:r>
            <w:r>
              <w:rPr>
                <w:spacing w:val="-5"/>
              </w:rPr>
              <w:t> </w:t>
            </w:r>
            <w:r>
              <w:rPr/>
              <w:t>Learning</w:t>
            </w:r>
            <w:r>
              <w:rPr>
                <w:spacing w:val="-3"/>
              </w:rPr>
              <w:t> </w:t>
            </w:r>
            <w:r>
              <w:rPr>
                <w:spacing w:val="-2"/>
              </w:rPr>
              <w:t>College?</w:t>
            </w:r>
            <w:r>
              <w:rPr/>
              <w:tab/>
            </w:r>
            <w:r>
              <w:rPr>
                <w:spacing w:val="-10"/>
              </w:rPr>
              <w:t>5</w:t>
            </w:r>
          </w:hyperlink>
        </w:p>
        <w:p>
          <w:pPr>
            <w:pStyle w:val="TOC2"/>
            <w:tabs>
              <w:tab w:pos="9097" w:val="right" w:leader="dot"/>
            </w:tabs>
          </w:pPr>
          <w:hyperlink w:history="true" w:anchor="_bookmark5">
            <w:r>
              <w:rPr/>
              <w:t>What</w:t>
            </w:r>
            <w:r>
              <w:rPr>
                <w:spacing w:val="-4"/>
              </w:rPr>
              <w:t> </w:t>
            </w:r>
            <w:r>
              <w:rPr/>
              <w:t>We</w:t>
            </w:r>
            <w:r>
              <w:rPr>
                <w:spacing w:val="-4"/>
              </w:rPr>
              <w:t> </w:t>
            </w:r>
            <w:r>
              <w:rPr/>
              <w:t>Offer</w:t>
            </w:r>
            <w:r>
              <w:rPr>
                <w:spacing w:val="-3"/>
              </w:rPr>
              <w:t> </w:t>
            </w:r>
            <w:r>
              <w:rPr/>
              <w:t>Our</w:t>
            </w:r>
            <w:r>
              <w:rPr>
                <w:spacing w:val="-1"/>
              </w:rPr>
              <w:t> </w:t>
            </w:r>
            <w:r>
              <w:rPr>
                <w:spacing w:val="-2"/>
              </w:rPr>
              <w:t>Students</w:t>
            </w:r>
            <w:r>
              <w:rPr/>
              <w:tab/>
            </w:r>
            <w:r>
              <w:rPr>
                <w:spacing w:val="-10"/>
              </w:rPr>
              <w:t>5</w:t>
            </w:r>
          </w:hyperlink>
        </w:p>
        <w:p>
          <w:pPr>
            <w:pStyle w:val="TOC2"/>
            <w:tabs>
              <w:tab w:pos="9097" w:val="right" w:leader="dot"/>
            </w:tabs>
          </w:pPr>
          <w:hyperlink w:history="true" w:anchor="_bookmark6">
            <w:r>
              <w:rPr/>
              <w:t>About</w:t>
            </w:r>
            <w:r>
              <w:rPr>
                <w:spacing w:val="-3"/>
              </w:rPr>
              <w:t> </w:t>
            </w:r>
            <w:r>
              <w:rPr/>
              <w:t>Key</w:t>
            </w:r>
            <w:r>
              <w:rPr>
                <w:spacing w:val="-5"/>
              </w:rPr>
              <w:t> </w:t>
            </w:r>
            <w:r>
              <w:rPr/>
              <w:t>2</w:t>
            </w:r>
            <w:r>
              <w:rPr>
                <w:spacing w:val="-3"/>
              </w:rPr>
              <w:t> </w:t>
            </w:r>
            <w:r>
              <w:rPr/>
              <w:t>Learning</w:t>
            </w:r>
            <w:r>
              <w:rPr>
                <w:spacing w:val="-3"/>
              </w:rPr>
              <w:t> </w:t>
            </w:r>
            <w:r>
              <w:rPr>
                <w:spacing w:val="-2"/>
              </w:rPr>
              <w:t>College</w:t>
            </w:r>
            <w:r>
              <w:rPr/>
              <w:tab/>
            </w:r>
            <w:r>
              <w:rPr>
                <w:spacing w:val="-10"/>
              </w:rPr>
              <w:t>5</w:t>
            </w:r>
          </w:hyperlink>
        </w:p>
        <w:p>
          <w:pPr>
            <w:pStyle w:val="TOC2"/>
            <w:tabs>
              <w:tab w:pos="9097" w:val="right" w:leader="dot"/>
            </w:tabs>
            <w:spacing w:before="1"/>
          </w:pPr>
          <w:hyperlink w:history="true" w:anchor="_bookmark7">
            <w:r>
              <w:rPr>
                <w:spacing w:val="-2"/>
              </w:rPr>
              <w:t>Location</w:t>
            </w:r>
            <w:r>
              <w:rPr/>
              <w:tab/>
            </w:r>
            <w:r>
              <w:rPr>
                <w:spacing w:val="-10"/>
              </w:rPr>
              <w:t>6</w:t>
            </w:r>
          </w:hyperlink>
        </w:p>
        <w:p>
          <w:pPr>
            <w:pStyle w:val="TOC2"/>
            <w:tabs>
              <w:tab w:pos="9097" w:val="right" w:leader="dot"/>
            </w:tabs>
          </w:pPr>
          <w:hyperlink w:history="true" w:anchor="_bookmark8">
            <w:r>
              <w:rPr/>
              <w:t>Student</w:t>
            </w:r>
            <w:r>
              <w:rPr>
                <w:spacing w:val="-6"/>
              </w:rPr>
              <w:t> </w:t>
            </w:r>
            <w:r>
              <w:rPr>
                <w:spacing w:val="-2"/>
              </w:rPr>
              <w:t>Amenities</w:t>
            </w:r>
            <w:r>
              <w:rPr/>
              <w:tab/>
            </w:r>
            <w:r>
              <w:rPr>
                <w:spacing w:val="-10"/>
              </w:rPr>
              <w:t>6</w:t>
            </w:r>
          </w:hyperlink>
        </w:p>
        <w:p>
          <w:pPr>
            <w:pStyle w:val="TOC2"/>
            <w:tabs>
              <w:tab w:pos="9097" w:val="right" w:leader="dot"/>
            </w:tabs>
            <w:spacing w:before="2"/>
          </w:pPr>
          <w:hyperlink w:history="true" w:anchor="_bookmark9">
            <w:r>
              <w:rPr/>
              <w:t>Our</w:t>
            </w:r>
            <w:r>
              <w:rPr>
                <w:spacing w:val="-1"/>
              </w:rPr>
              <w:t> </w:t>
            </w:r>
            <w:r>
              <w:rPr>
                <w:spacing w:val="-4"/>
              </w:rPr>
              <w:t>Team</w:t>
            </w:r>
            <w:r>
              <w:rPr/>
              <w:tab/>
            </w:r>
            <w:r>
              <w:rPr>
                <w:spacing w:val="-10"/>
              </w:rPr>
              <w:t>7</w:t>
            </w:r>
          </w:hyperlink>
        </w:p>
        <w:p>
          <w:pPr>
            <w:pStyle w:val="TOC2"/>
            <w:tabs>
              <w:tab w:pos="9097" w:val="right" w:leader="dot"/>
            </w:tabs>
          </w:pPr>
          <w:hyperlink w:history="true" w:anchor="_bookmark10">
            <w:r>
              <w:rPr/>
              <w:t>Course</w:t>
            </w:r>
            <w:r>
              <w:rPr>
                <w:spacing w:val="-7"/>
              </w:rPr>
              <w:t> </w:t>
            </w:r>
            <w:r>
              <w:rPr>
                <w:spacing w:val="-2"/>
              </w:rPr>
              <w:t>Information</w:t>
            </w:r>
            <w:r>
              <w:rPr/>
              <w:tab/>
            </w:r>
            <w:r>
              <w:rPr>
                <w:spacing w:val="-10"/>
              </w:rPr>
              <w:t>7</w:t>
            </w:r>
          </w:hyperlink>
        </w:p>
        <w:p>
          <w:pPr>
            <w:pStyle w:val="TOC2"/>
            <w:tabs>
              <w:tab w:pos="9097" w:val="right" w:leader="dot"/>
            </w:tabs>
          </w:pPr>
          <w:hyperlink w:history="true" w:anchor="_bookmark11">
            <w:r>
              <w:rPr/>
              <w:t>How</w:t>
            </w:r>
            <w:r>
              <w:rPr>
                <w:spacing w:val="-5"/>
              </w:rPr>
              <w:t> </w:t>
            </w:r>
            <w:r>
              <w:rPr/>
              <w:t>to</w:t>
            </w:r>
            <w:r>
              <w:rPr>
                <w:spacing w:val="-1"/>
              </w:rPr>
              <w:t> </w:t>
            </w:r>
            <w:r>
              <w:rPr>
                <w:spacing w:val="-2"/>
              </w:rPr>
              <w:t>Enrol</w:t>
            </w:r>
            <w:r>
              <w:rPr/>
              <w:tab/>
            </w:r>
            <w:r>
              <w:rPr>
                <w:spacing w:val="-10"/>
              </w:rPr>
              <w:t>8</w:t>
            </w:r>
          </w:hyperlink>
        </w:p>
        <w:p>
          <w:pPr>
            <w:pStyle w:val="TOC2"/>
            <w:tabs>
              <w:tab w:pos="9097" w:val="right" w:leader="dot"/>
            </w:tabs>
            <w:spacing w:before="1"/>
          </w:pPr>
          <w:hyperlink w:history="true" w:anchor="_bookmark12">
            <w:r>
              <w:rPr/>
              <w:t>Offer</w:t>
            </w:r>
            <w:r>
              <w:rPr>
                <w:spacing w:val="-2"/>
              </w:rPr>
              <w:t> </w:t>
            </w:r>
            <w:r>
              <w:rPr/>
              <w:t>of</w:t>
            </w:r>
            <w:r>
              <w:rPr>
                <w:spacing w:val="-2"/>
              </w:rPr>
              <w:t> Placement</w:t>
            </w:r>
            <w:r>
              <w:rPr/>
              <w:tab/>
            </w:r>
            <w:r>
              <w:rPr>
                <w:spacing w:val="-10"/>
              </w:rPr>
              <w:t>9</w:t>
            </w:r>
          </w:hyperlink>
        </w:p>
        <w:p>
          <w:pPr>
            <w:pStyle w:val="TOC2"/>
            <w:tabs>
              <w:tab w:pos="9097" w:val="right" w:leader="dot"/>
            </w:tabs>
          </w:pPr>
          <w:hyperlink w:history="true" w:anchor="_bookmark13">
            <w:r>
              <w:rPr/>
              <w:t>Student</w:t>
            </w:r>
            <w:r>
              <w:rPr>
                <w:spacing w:val="-13"/>
              </w:rPr>
              <w:t> </w:t>
            </w:r>
            <w:r>
              <w:rPr/>
              <w:t>Timetable/Course</w:t>
            </w:r>
            <w:r>
              <w:rPr>
                <w:spacing w:val="-12"/>
              </w:rPr>
              <w:t> </w:t>
            </w:r>
            <w:r>
              <w:rPr>
                <w:spacing w:val="-2"/>
              </w:rPr>
              <w:t>Schedule</w:t>
            </w:r>
            <w:r>
              <w:rPr/>
              <w:tab/>
            </w:r>
            <w:r>
              <w:rPr>
                <w:spacing w:val="-5"/>
              </w:rPr>
              <w:t>10</w:t>
            </w:r>
          </w:hyperlink>
        </w:p>
        <w:p>
          <w:pPr>
            <w:pStyle w:val="TOC2"/>
            <w:tabs>
              <w:tab w:pos="9097" w:val="right" w:leader="dot"/>
            </w:tabs>
            <w:spacing w:before="2"/>
          </w:pPr>
          <w:hyperlink w:history="true" w:anchor="_bookmark14">
            <w:r>
              <w:rPr/>
              <w:t>Living</w:t>
            </w:r>
            <w:r>
              <w:rPr>
                <w:spacing w:val="-5"/>
              </w:rPr>
              <w:t> </w:t>
            </w:r>
            <w:r>
              <w:rPr/>
              <w:t>in</w:t>
            </w:r>
            <w:r>
              <w:rPr>
                <w:spacing w:val="-4"/>
              </w:rPr>
              <w:t> </w:t>
            </w:r>
            <w:r>
              <w:rPr>
                <w:spacing w:val="-2"/>
              </w:rPr>
              <w:t>Australia</w:t>
            </w:r>
            <w:r>
              <w:rPr/>
              <w:tab/>
            </w:r>
            <w:r>
              <w:rPr>
                <w:spacing w:val="-5"/>
              </w:rPr>
              <w:t>11</w:t>
            </w:r>
          </w:hyperlink>
        </w:p>
        <w:p>
          <w:pPr>
            <w:pStyle w:val="TOC2"/>
            <w:tabs>
              <w:tab w:pos="9097" w:val="right" w:leader="dot"/>
            </w:tabs>
          </w:pPr>
          <w:hyperlink w:history="true" w:anchor="_bookmark15">
            <w:r>
              <w:rPr/>
              <w:t>Money</w:t>
            </w:r>
            <w:r>
              <w:rPr>
                <w:spacing w:val="-4"/>
              </w:rPr>
              <w:t> </w:t>
            </w:r>
            <w:r>
              <w:rPr>
                <w:spacing w:val="-2"/>
              </w:rPr>
              <w:t>matters</w:t>
            </w:r>
            <w:r>
              <w:rPr/>
              <w:tab/>
            </w:r>
            <w:r>
              <w:rPr>
                <w:spacing w:val="-5"/>
              </w:rPr>
              <w:t>12</w:t>
            </w:r>
          </w:hyperlink>
        </w:p>
        <w:p>
          <w:pPr>
            <w:pStyle w:val="TOC2"/>
            <w:tabs>
              <w:tab w:pos="9097" w:val="right" w:leader="dot"/>
            </w:tabs>
          </w:pPr>
          <w:hyperlink w:history="true" w:anchor="_bookmark16">
            <w:r>
              <w:rPr/>
              <w:t>Transport</w:t>
            </w:r>
            <w:r>
              <w:rPr>
                <w:spacing w:val="-6"/>
              </w:rPr>
              <w:t> </w:t>
            </w:r>
            <w:r>
              <w:rPr/>
              <w:t>around</w:t>
            </w:r>
            <w:r>
              <w:rPr>
                <w:spacing w:val="-6"/>
              </w:rPr>
              <w:t> </w:t>
            </w:r>
            <w:r>
              <w:rPr>
                <w:spacing w:val="-2"/>
              </w:rPr>
              <w:t>Australia</w:t>
            </w:r>
            <w:r>
              <w:rPr/>
              <w:tab/>
            </w:r>
            <w:r>
              <w:rPr>
                <w:spacing w:val="-5"/>
              </w:rPr>
              <w:t>15</w:t>
            </w:r>
          </w:hyperlink>
        </w:p>
        <w:p>
          <w:pPr>
            <w:pStyle w:val="TOC2"/>
            <w:tabs>
              <w:tab w:pos="9097" w:val="right" w:leader="dot"/>
            </w:tabs>
            <w:spacing w:before="2"/>
          </w:pPr>
          <w:hyperlink w:history="true" w:anchor="_bookmark17">
            <w:r>
              <w:rPr/>
              <w:t>Australia</w:t>
            </w:r>
            <w:r>
              <w:rPr>
                <w:spacing w:val="-4"/>
              </w:rPr>
              <w:t> </w:t>
            </w:r>
            <w:r>
              <w:rPr/>
              <w:t>East</w:t>
            </w:r>
            <w:r>
              <w:rPr>
                <w:spacing w:val="-4"/>
              </w:rPr>
              <w:t> </w:t>
            </w:r>
            <w:r>
              <w:rPr/>
              <w:t>Coast</w:t>
            </w:r>
            <w:r>
              <w:rPr>
                <w:spacing w:val="-4"/>
              </w:rPr>
              <w:t> </w:t>
            </w:r>
            <w:r>
              <w:rPr/>
              <w:t>Run:</w:t>
            </w:r>
            <w:r>
              <w:rPr>
                <w:spacing w:val="-2"/>
              </w:rPr>
              <w:t> </w:t>
            </w:r>
            <w:r>
              <w:rPr/>
              <w:t>Sydney</w:t>
            </w:r>
            <w:r>
              <w:rPr>
                <w:spacing w:val="-5"/>
              </w:rPr>
              <w:t> </w:t>
            </w:r>
            <w:r>
              <w:rPr/>
              <w:t>to</w:t>
            </w:r>
            <w:r>
              <w:rPr>
                <w:spacing w:val="-4"/>
              </w:rPr>
              <w:t> </w:t>
            </w:r>
            <w:r>
              <w:rPr>
                <w:spacing w:val="-2"/>
              </w:rPr>
              <w:t>Cairns</w:t>
            </w:r>
            <w:r>
              <w:rPr/>
              <w:tab/>
            </w:r>
            <w:r>
              <w:rPr>
                <w:spacing w:val="-5"/>
              </w:rPr>
              <w:t>15</w:t>
            </w:r>
          </w:hyperlink>
        </w:p>
        <w:p>
          <w:pPr>
            <w:pStyle w:val="TOC2"/>
            <w:tabs>
              <w:tab w:pos="9097" w:val="right" w:leader="dot"/>
            </w:tabs>
          </w:pPr>
          <w:hyperlink w:history="true" w:anchor="_bookmark18">
            <w:r>
              <w:rPr/>
              <w:t>Across</w:t>
            </w:r>
            <w:r>
              <w:rPr>
                <w:spacing w:val="-7"/>
              </w:rPr>
              <w:t> </w:t>
            </w:r>
            <w:r>
              <w:rPr/>
              <w:t>the</w:t>
            </w:r>
            <w:r>
              <w:rPr>
                <w:spacing w:val="-4"/>
              </w:rPr>
              <w:t> </w:t>
            </w:r>
            <w:r>
              <w:rPr/>
              <w:t>Continent:</w:t>
            </w:r>
            <w:r>
              <w:rPr>
                <w:spacing w:val="-2"/>
              </w:rPr>
              <w:t> </w:t>
            </w:r>
            <w:r>
              <w:rPr/>
              <w:t>Cairns</w:t>
            </w:r>
            <w:r>
              <w:rPr>
                <w:spacing w:val="-4"/>
              </w:rPr>
              <w:t> </w:t>
            </w:r>
            <w:r>
              <w:rPr/>
              <w:t>to</w:t>
            </w:r>
            <w:r>
              <w:rPr>
                <w:spacing w:val="-6"/>
              </w:rPr>
              <w:t> </w:t>
            </w:r>
            <w:r>
              <w:rPr>
                <w:spacing w:val="-4"/>
              </w:rPr>
              <w:t>Perth</w:t>
            </w:r>
            <w:r>
              <w:rPr/>
              <w:tab/>
            </w:r>
            <w:r>
              <w:rPr>
                <w:spacing w:val="-5"/>
              </w:rPr>
              <w:t>15</w:t>
            </w:r>
          </w:hyperlink>
        </w:p>
        <w:p>
          <w:pPr>
            <w:pStyle w:val="TOC2"/>
            <w:tabs>
              <w:tab w:pos="9097" w:val="right" w:leader="dot"/>
            </w:tabs>
            <w:spacing w:before="1"/>
          </w:pPr>
          <w:hyperlink w:history="true" w:anchor="_bookmark19">
            <w:r>
              <w:rPr/>
              <w:t>Costs</w:t>
            </w:r>
            <w:r>
              <w:rPr>
                <w:spacing w:val="-4"/>
              </w:rPr>
              <w:t> </w:t>
            </w:r>
            <w:r>
              <w:rPr/>
              <w:t>of </w:t>
            </w:r>
            <w:r>
              <w:rPr>
                <w:spacing w:val="-2"/>
              </w:rPr>
              <w:t>living</w:t>
            </w:r>
            <w:r>
              <w:rPr/>
              <w:tab/>
            </w:r>
            <w:r>
              <w:rPr>
                <w:spacing w:val="-5"/>
              </w:rPr>
              <w:t>16</w:t>
            </w:r>
          </w:hyperlink>
        </w:p>
        <w:p>
          <w:pPr>
            <w:pStyle w:val="TOC2"/>
            <w:tabs>
              <w:tab w:pos="9097" w:val="right" w:leader="dot"/>
            </w:tabs>
          </w:pPr>
          <w:hyperlink w:history="true" w:anchor="_bookmark20">
            <w:r>
              <w:rPr/>
              <w:t>Visa</w:t>
            </w:r>
            <w:r>
              <w:rPr>
                <w:spacing w:val="-4"/>
              </w:rPr>
              <w:t> </w:t>
            </w:r>
            <w:r>
              <w:rPr>
                <w:spacing w:val="-2"/>
              </w:rPr>
              <w:t>requirements</w:t>
            </w:r>
            <w:r>
              <w:rPr/>
              <w:tab/>
            </w:r>
            <w:r>
              <w:rPr>
                <w:spacing w:val="-5"/>
              </w:rPr>
              <w:t>16</w:t>
            </w:r>
          </w:hyperlink>
        </w:p>
        <w:p>
          <w:pPr>
            <w:pStyle w:val="TOC2"/>
            <w:tabs>
              <w:tab w:pos="9097" w:val="right" w:leader="dot"/>
            </w:tabs>
          </w:pPr>
          <w:hyperlink w:history="true" w:anchor="_bookmark21">
            <w:r>
              <w:rPr/>
              <w:t>Overseas</w:t>
            </w:r>
            <w:r>
              <w:rPr>
                <w:spacing w:val="-5"/>
              </w:rPr>
              <w:t> </w:t>
            </w:r>
            <w:r>
              <w:rPr/>
              <w:t>Student</w:t>
            </w:r>
            <w:r>
              <w:rPr>
                <w:spacing w:val="-7"/>
              </w:rPr>
              <w:t> </w:t>
            </w:r>
            <w:r>
              <w:rPr/>
              <w:t>Health</w:t>
            </w:r>
            <w:r>
              <w:rPr>
                <w:spacing w:val="-6"/>
              </w:rPr>
              <w:t> </w:t>
            </w:r>
            <w:r>
              <w:rPr/>
              <w:t>Cover</w:t>
            </w:r>
            <w:r>
              <w:rPr>
                <w:spacing w:val="-6"/>
              </w:rPr>
              <w:t> </w:t>
            </w:r>
            <w:r>
              <w:rPr>
                <w:spacing w:val="-2"/>
              </w:rPr>
              <w:t>(OSHC)</w:t>
            </w:r>
            <w:r>
              <w:rPr/>
              <w:tab/>
            </w:r>
            <w:r>
              <w:rPr>
                <w:spacing w:val="-5"/>
              </w:rPr>
              <w:t>16</w:t>
            </w:r>
          </w:hyperlink>
        </w:p>
        <w:p>
          <w:pPr>
            <w:pStyle w:val="TOC2"/>
            <w:tabs>
              <w:tab w:pos="9097" w:val="right" w:leader="dot"/>
            </w:tabs>
            <w:spacing w:before="1"/>
          </w:pPr>
          <w:hyperlink w:history="true" w:anchor="_bookmark22">
            <w:r>
              <w:rPr>
                <w:spacing w:val="-2"/>
              </w:rPr>
              <w:t>Dependants</w:t>
            </w:r>
            <w:r>
              <w:rPr/>
              <w:tab/>
            </w:r>
            <w:r>
              <w:rPr>
                <w:spacing w:val="-5"/>
              </w:rPr>
              <w:t>16</w:t>
            </w:r>
          </w:hyperlink>
        </w:p>
        <w:p>
          <w:pPr>
            <w:pStyle w:val="TOC2"/>
            <w:tabs>
              <w:tab w:pos="9097" w:val="right" w:leader="dot"/>
            </w:tabs>
          </w:pPr>
          <w:hyperlink w:history="true" w:anchor="_bookmark23">
            <w:r>
              <w:rPr/>
              <w:t>Accommodation</w:t>
            </w:r>
            <w:r>
              <w:rPr>
                <w:spacing w:val="-11"/>
              </w:rPr>
              <w:t> </w:t>
            </w:r>
            <w:r>
              <w:rPr>
                <w:spacing w:val="-2"/>
              </w:rPr>
              <w:t>Options</w:t>
            </w:r>
            <w:r>
              <w:rPr/>
              <w:tab/>
            </w:r>
            <w:r>
              <w:rPr>
                <w:spacing w:val="-5"/>
              </w:rPr>
              <w:t>17</w:t>
            </w:r>
          </w:hyperlink>
        </w:p>
        <w:p>
          <w:pPr>
            <w:pStyle w:val="TOC2"/>
            <w:tabs>
              <w:tab w:pos="9097" w:val="right" w:leader="dot"/>
            </w:tabs>
            <w:spacing w:before="2"/>
          </w:pPr>
          <w:hyperlink w:history="true" w:anchor="_bookmark24">
            <w:r>
              <w:rPr/>
              <w:t>Introducing</w:t>
            </w:r>
            <w:r>
              <w:rPr>
                <w:spacing w:val="-9"/>
              </w:rPr>
              <w:t> </w:t>
            </w:r>
            <w:r>
              <w:rPr>
                <w:spacing w:val="-2"/>
              </w:rPr>
              <w:t>Canberra</w:t>
            </w:r>
            <w:r>
              <w:rPr/>
              <w:tab/>
            </w:r>
            <w:r>
              <w:rPr>
                <w:spacing w:val="-5"/>
              </w:rPr>
              <w:t>18</w:t>
            </w:r>
          </w:hyperlink>
        </w:p>
        <w:p>
          <w:pPr>
            <w:pStyle w:val="TOC2"/>
            <w:tabs>
              <w:tab w:pos="9097" w:val="right" w:leader="dot"/>
            </w:tabs>
          </w:pPr>
          <w:hyperlink w:history="true" w:anchor="_bookmark25">
            <w:r>
              <w:rPr/>
              <w:t>Introducing</w:t>
            </w:r>
            <w:r>
              <w:rPr>
                <w:spacing w:val="-11"/>
              </w:rPr>
              <w:t> </w:t>
            </w:r>
            <w:r>
              <w:rPr>
                <w:spacing w:val="-2"/>
              </w:rPr>
              <w:t>Sydney</w:t>
            </w:r>
            <w:r>
              <w:rPr/>
              <w:tab/>
            </w:r>
            <w:r>
              <w:rPr>
                <w:spacing w:val="-5"/>
              </w:rPr>
              <w:t>20</w:t>
            </w:r>
          </w:hyperlink>
        </w:p>
        <w:p>
          <w:pPr>
            <w:pStyle w:val="TOC2"/>
            <w:tabs>
              <w:tab w:pos="9097" w:val="right" w:leader="dot"/>
            </w:tabs>
          </w:pPr>
          <w:hyperlink w:history="true" w:anchor="_bookmark26">
            <w:r>
              <w:rPr/>
              <w:t>How</w:t>
            </w:r>
            <w:r>
              <w:rPr>
                <w:spacing w:val="-7"/>
              </w:rPr>
              <w:t> </w:t>
            </w:r>
            <w:r>
              <w:rPr/>
              <w:t>to</w:t>
            </w:r>
            <w:r>
              <w:rPr>
                <w:spacing w:val="-4"/>
              </w:rPr>
              <w:t> </w:t>
            </w:r>
            <w:r>
              <w:rPr/>
              <w:t>Advance</w:t>
            </w:r>
            <w:r>
              <w:rPr>
                <w:spacing w:val="-6"/>
              </w:rPr>
              <w:t> </w:t>
            </w:r>
            <w:r>
              <w:rPr/>
              <w:t>Your</w:t>
            </w:r>
            <w:r>
              <w:rPr>
                <w:spacing w:val="-5"/>
              </w:rPr>
              <w:t> </w:t>
            </w:r>
            <w:r>
              <w:rPr/>
              <w:t>Skills</w:t>
            </w:r>
            <w:r>
              <w:rPr>
                <w:spacing w:val="-3"/>
              </w:rPr>
              <w:t> </w:t>
            </w:r>
            <w:r>
              <w:rPr/>
              <w:t>in</w:t>
            </w:r>
            <w:r>
              <w:rPr>
                <w:spacing w:val="-4"/>
              </w:rPr>
              <w:t> </w:t>
            </w:r>
            <w:r>
              <w:rPr/>
              <w:t>the</w:t>
            </w:r>
            <w:r>
              <w:rPr>
                <w:spacing w:val="-4"/>
              </w:rPr>
              <w:t> </w:t>
            </w:r>
            <w:r>
              <w:rPr/>
              <w:t>English</w:t>
            </w:r>
            <w:r>
              <w:rPr>
                <w:spacing w:val="-4"/>
              </w:rPr>
              <w:t> </w:t>
            </w:r>
            <w:r>
              <w:rPr>
                <w:spacing w:val="-2"/>
              </w:rPr>
              <w:t>Language</w:t>
            </w:r>
            <w:r>
              <w:rPr/>
              <w:tab/>
            </w:r>
            <w:r>
              <w:rPr>
                <w:spacing w:val="-5"/>
              </w:rPr>
              <w:t>22</w:t>
            </w:r>
          </w:hyperlink>
        </w:p>
        <w:p>
          <w:pPr>
            <w:pStyle w:val="TOC2"/>
            <w:tabs>
              <w:tab w:pos="9097" w:val="right" w:leader="dot"/>
            </w:tabs>
            <w:spacing w:before="1"/>
          </w:pPr>
          <w:hyperlink w:history="true" w:anchor="_bookmark27">
            <w:r>
              <w:rPr/>
              <w:t>NCELTR</w:t>
            </w:r>
            <w:r>
              <w:rPr>
                <w:spacing w:val="-6"/>
              </w:rPr>
              <w:t> </w:t>
            </w:r>
            <w:r>
              <w:rPr/>
              <w:t>and</w:t>
            </w:r>
            <w:r>
              <w:rPr>
                <w:spacing w:val="-4"/>
              </w:rPr>
              <w:t> IELTS</w:t>
            </w:r>
            <w:r>
              <w:rPr/>
              <w:tab/>
            </w:r>
            <w:r>
              <w:rPr>
                <w:spacing w:val="-5"/>
              </w:rPr>
              <w:t>22</w:t>
            </w:r>
          </w:hyperlink>
        </w:p>
        <w:p>
          <w:pPr>
            <w:pStyle w:val="TOC2"/>
            <w:tabs>
              <w:tab w:pos="9097" w:val="right" w:leader="dot"/>
            </w:tabs>
          </w:pPr>
          <w:hyperlink w:history="true" w:anchor="_bookmark28">
            <w:r>
              <w:rPr/>
              <w:t>Quality</w:t>
            </w:r>
            <w:r>
              <w:rPr>
                <w:spacing w:val="-7"/>
              </w:rPr>
              <w:t> </w:t>
            </w:r>
            <w:r>
              <w:rPr/>
              <w:t>English</w:t>
            </w:r>
            <w:r>
              <w:rPr>
                <w:spacing w:val="-8"/>
              </w:rPr>
              <w:t> </w:t>
            </w:r>
            <w:r>
              <w:rPr/>
              <w:t>Language</w:t>
            </w:r>
            <w:r>
              <w:rPr>
                <w:spacing w:val="-7"/>
              </w:rPr>
              <w:t> </w:t>
            </w:r>
            <w:r>
              <w:rPr>
                <w:spacing w:val="-2"/>
              </w:rPr>
              <w:t>Programs</w:t>
            </w:r>
            <w:r>
              <w:rPr/>
              <w:tab/>
            </w:r>
            <w:r>
              <w:rPr>
                <w:spacing w:val="-5"/>
              </w:rPr>
              <w:t>22</w:t>
            </w:r>
          </w:hyperlink>
        </w:p>
        <w:p>
          <w:pPr>
            <w:pStyle w:val="TOC2"/>
            <w:tabs>
              <w:tab w:pos="9097" w:val="right" w:leader="dot"/>
            </w:tabs>
            <w:spacing w:before="2"/>
          </w:pPr>
          <w:hyperlink w:history="true" w:anchor="_bookmark29">
            <w:r>
              <w:rPr/>
              <w:t>English</w:t>
            </w:r>
            <w:r>
              <w:rPr>
                <w:spacing w:val="-8"/>
              </w:rPr>
              <w:t> </w:t>
            </w:r>
            <w:r>
              <w:rPr>
                <w:spacing w:val="-2"/>
              </w:rPr>
              <w:t>Australia</w:t>
            </w:r>
            <w:r>
              <w:rPr/>
              <w:tab/>
            </w:r>
            <w:r>
              <w:rPr>
                <w:spacing w:val="-5"/>
              </w:rPr>
              <w:t>22</w:t>
            </w:r>
          </w:hyperlink>
        </w:p>
        <w:p>
          <w:pPr>
            <w:pStyle w:val="TOC2"/>
            <w:tabs>
              <w:tab w:pos="9097" w:val="right" w:leader="dot"/>
            </w:tabs>
          </w:pPr>
          <w:hyperlink w:history="true" w:anchor="_bookmark30">
            <w:r>
              <w:rPr/>
              <w:t>Migration</w:t>
            </w:r>
            <w:r>
              <w:rPr>
                <w:spacing w:val="-5"/>
              </w:rPr>
              <w:t> </w:t>
            </w:r>
            <w:r>
              <w:rPr>
                <w:spacing w:val="-2"/>
              </w:rPr>
              <w:t>Agents</w:t>
            </w:r>
            <w:r>
              <w:rPr/>
              <w:tab/>
            </w:r>
            <w:r>
              <w:rPr>
                <w:spacing w:val="-5"/>
              </w:rPr>
              <w:t>23</w:t>
            </w:r>
          </w:hyperlink>
        </w:p>
        <w:p>
          <w:pPr>
            <w:pStyle w:val="TOC2"/>
            <w:tabs>
              <w:tab w:pos="9097" w:val="right" w:leader="dot"/>
            </w:tabs>
            <w:spacing w:before="1"/>
          </w:pPr>
          <w:hyperlink w:history="true" w:anchor="_bookmark31">
            <w:r>
              <w:rPr/>
              <w:t>Refund</w:t>
            </w:r>
            <w:r>
              <w:rPr>
                <w:spacing w:val="-8"/>
              </w:rPr>
              <w:t> </w:t>
            </w:r>
            <w:r>
              <w:rPr>
                <w:spacing w:val="-2"/>
              </w:rPr>
              <w:t>Policy</w:t>
            </w:r>
            <w:r>
              <w:rPr/>
              <w:tab/>
            </w:r>
            <w:r>
              <w:rPr>
                <w:spacing w:val="-5"/>
              </w:rPr>
              <w:t>23</w:t>
            </w:r>
          </w:hyperlink>
        </w:p>
        <w:p>
          <w:pPr>
            <w:pStyle w:val="TOC2"/>
            <w:tabs>
              <w:tab w:pos="9097" w:val="right" w:leader="dot"/>
            </w:tabs>
          </w:pPr>
          <w:hyperlink w:history="true" w:anchor="_bookmark32">
            <w:r>
              <w:rPr/>
              <w:t>Refund</w:t>
            </w:r>
            <w:r>
              <w:rPr>
                <w:spacing w:val="-5"/>
              </w:rPr>
              <w:t> </w:t>
            </w:r>
            <w:r>
              <w:rPr/>
              <w:t>Policy</w:t>
            </w:r>
            <w:r>
              <w:rPr>
                <w:spacing w:val="-4"/>
              </w:rPr>
              <w:t> </w:t>
            </w:r>
            <w:r>
              <w:rPr/>
              <w:t>–</w:t>
            </w:r>
            <w:r>
              <w:rPr>
                <w:spacing w:val="-5"/>
              </w:rPr>
              <w:t> </w:t>
            </w:r>
            <w:r>
              <w:rPr/>
              <w:t>Provider</w:t>
            </w:r>
            <w:r>
              <w:rPr>
                <w:spacing w:val="-6"/>
              </w:rPr>
              <w:t> </w:t>
            </w:r>
            <w:r>
              <w:rPr/>
              <w:t>Default</w:t>
            </w:r>
            <w:r>
              <w:rPr>
                <w:spacing w:val="-6"/>
              </w:rPr>
              <w:t> </w:t>
            </w:r>
            <w:r>
              <w:rPr/>
              <w:t>and</w:t>
            </w:r>
            <w:r>
              <w:rPr>
                <w:spacing w:val="-5"/>
              </w:rPr>
              <w:t> </w:t>
            </w:r>
            <w:r>
              <w:rPr/>
              <w:t>Fee</w:t>
            </w:r>
            <w:r>
              <w:rPr>
                <w:spacing w:val="-6"/>
              </w:rPr>
              <w:t> </w:t>
            </w:r>
            <w:r>
              <w:rPr>
                <w:spacing w:val="-2"/>
              </w:rPr>
              <w:t>Protection</w:t>
            </w:r>
            <w:r>
              <w:rPr/>
              <w:tab/>
            </w:r>
            <w:r>
              <w:rPr>
                <w:spacing w:val="-5"/>
              </w:rPr>
              <w:t>24</w:t>
            </w:r>
          </w:hyperlink>
        </w:p>
        <w:p>
          <w:pPr>
            <w:pStyle w:val="TOC2"/>
            <w:tabs>
              <w:tab w:pos="9097" w:val="right" w:leader="dot"/>
            </w:tabs>
          </w:pPr>
          <w:hyperlink w:history="true" w:anchor="_bookmark33">
            <w:r>
              <w:rPr/>
              <w:t>Recognition</w:t>
            </w:r>
            <w:r>
              <w:rPr>
                <w:spacing w:val="-6"/>
              </w:rPr>
              <w:t> </w:t>
            </w:r>
            <w:r>
              <w:rPr/>
              <w:t>of</w:t>
            </w:r>
            <w:r>
              <w:rPr>
                <w:spacing w:val="-5"/>
              </w:rPr>
              <w:t> </w:t>
            </w:r>
            <w:r>
              <w:rPr/>
              <w:t>Prior</w:t>
            </w:r>
            <w:r>
              <w:rPr>
                <w:spacing w:val="-5"/>
              </w:rPr>
              <w:t> </w:t>
            </w:r>
            <w:r>
              <w:rPr/>
              <w:t>Learning</w:t>
            </w:r>
            <w:r>
              <w:rPr>
                <w:spacing w:val="-5"/>
              </w:rPr>
              <w:t> </w:t>
            </w:r>
            <w:r>
              <w:rPr/>
              <w:t>(RPL)</w:t>
            </w:r>
            <w:r>
              <w:rPr>
                <w:spacing w:val="-5"/>
              </w:rPr>
              <w:t> </w:t>
            </w:r>
            <w:r>
              <w:rPr/>
              <w:t>and</w:t>
            </w:r>
            <w:r>
              <w:rPr>
                <w:spacing w:val="-7"/>
              </w:rPr>
              <w:t> </w:t>
            </w:r>
            <w:r>
              <w:rPr/>
              <w:t>Course</w:t>
            </w:r>
            <w:r>
              <w:rPr>
                <w:spacing w:val="-9"/>
              </w:rPr>
              <w:t> </w:t>
            </w:r>
            <w:r>
              <w:rPr>
                <w:spacing w:val="-2"/>
              </w:rPr>
              <w:t>Credit</w:t>
            </w:r>
            <w:r>
              <w:rPr/>
              <w:tab/>
            </w:r>
            <w:r>
              <w:rPr>
                <w:spacing w:val="-5"/>
              </w:rPr>
              <w:t>35</w:t>
            </w:r>
          </w:hyperlink>
        </w:p>
        <w:p>
          <w:pPr>
            <w:pStyle w:val="TOC2"/>
            <w:tabs>
              <w:tab w:pos="9097" w:val="right" w:leader="dot"/>
            </w:tabs>
            <w:spacing w:before="2"/>
          </w:pPr>
          <w:hyperlink w:history="true" w:anchor="_bookmark34">
            <w:r>
              <w:rPr/>
              <w:t>Completion</w:t>
            </w:r>
            <w:r>
              <w:rPr>
                <w:spacing w:val="-6"/>
              </w:rPr>
              <w:t> </w:t>
            </w:r>
            <w:r>
              <w:rPr/>
              <w:t>within</w:t>
            </w:r>
            <w:r>
              <w:rPr>
                <w:spacing w:val="-7"/>
              </w:rPr>
              <w:t> </w:t>
            </w:r>
            <w:r>
              <w:rPr/>
              <w:t>the</w:t>
            </w:r>
            <w:r>
              <w:rPr>
                <w:spacing w:val="-6"/>
              </w:rPr>
              <w:t> </w:t>
            </w:r>
            <w:r>
              <w:rPr/>
              <w:t>expected</w:t>
            </w:r>
            <w:r>
              <w:rPr>
                <w:spacing w:val="-5"/>
              </w:rPr>
              <w:t> </w:t>
            </w:r>
            <w:r>
              <w:rPr/>
              <w:t>duration</w:t>
            </w:r>
            <w:r>
              <w:rPr>
                <w:spacing w:val="-7"/>
              </w:rPr>
              <w:t> </w:t>
            </w:r>
            <w:r>
              <w:rPr/>
              <w:t>of</w:t>
            </w:r>
            <w:r>
              <w:rPr>
                <w:spacing w:val="-6"/>
              </w:rPr>
              <w:t> </w:t>
            </w:r>
            <w:r>
              <w:rPr>
                <w:spacing w:val="-4"/>
              </w:rPr>
              <w:t>study</w:t>
            </w:r>
            <w:r>
              <w:rPr/>
              <w:tab/>
            </w:r>
            <w:r>
              <w:rPr>
                <w:spacing w:val="-5"/>
              </w:rPr>
              <w:t>36</w:t>
            </w:r>
          </w:hyperlink>
        </w:p>
        <w:p>
          <w:pPr>
            <w:pStyle w:val="TOC2"/>
            <w:tabs>
              <w:tab w:pos="9097" w:val="right" w:leader="dot"/>
            </w:tabs>
          </w:pPr>
          <w:hyperlink w:history="true" w:anchor="_bookmark35">
            <w:r>
              <w:rPr/>
              <w:t>Repeating</w:t>
            </w:r>
            <w:r>
              <w:rPr>
                <w:spacing w:val="-5"/>
              </w:rPr>
              <w:t> </w:t>
            </w:r>
            <w:r>
              <w:rPr/>
              <w:t>of</w:t>
            </w:r>
            <w:r>
              <w:rPr>
                <w:spacing w:val="-6"/>
              </w:rPr>
              <w:t> </w:t>
            </w:r>
            <w:r>
              <w:rPr/>
              <w:t>Units</w:t>
            </w:r>
            <w:r>
              <w:rPr>
                <w:spacing w:val="-7"/>
              </w:rPr>
              <w:t> </w:t>
            </w:r>
            <w:r>
              <w:rPr/>
              <w:t>for</w:t>
            </w:r>
            <w:r>
              <w:rPr>
                <w:spacing w:val="-6"/>
              </w:rPr>
              <w:t> </w:t>
            </w:r>
            <w:r>
              <w:rPr/>
              <w:t>International</w:t>
            </w:r>
            <w:r>
              <w:rPr>
                <w:spacing w:val="-5"/>
              </w:rPr>
              <w:t> </w:t>
            </w:r>
            <w:r>
              <w:rPr>
                <w:spacing w:val="-2"/>
              </w:rPr>
              <w:t>Students</w:t>
            </w:r>
            <w:r>
              <w:rPr/>
              <w:tab/>
            </w:r>
            <w:r>
              <w:rPr>
                <w:spacing w:val="-5"/>
              </w:rPr>
              <w:t>36</w:t>
            </w:r>
          </w:hyperlink>
        </w:p>
        <w:p>
          <w:pPr>
            <w:pStyle w:val="TOC2"/>
            <w:tabs>
              <w:tab w:pos="9097" w:val="right" w:leader="dot"/>
            </w:tabs>
            <w:spacing w:before="1"/>
          </w:pPr>
          <w:hyperlink w:history="true" w:anchor="_bookmark36">
            <w:r>
              <w:rPr/>
              <w:t>Monitoring</w:t>
            </w:r>
            <w:r>
              <w:rPr>
                <w:spacing w:val="-7"/>
              </w:rPr>
              <w:t> </w:t>
            </w:r>
            <w:r>
              <w:rPr/>
              <w:t>Course</w:t>
            </w:r>
            <w:r>
              <w:rPr>
                <w:spacing w:val="-7"/>
              </w:rPr>
              <w:t> </w:t>
            </w:r>
            <w:r>
              <w:rPr/>
              <w:t>Progress</w:t>
            </w:r>
            <w:r>
              <w:rPr>
                <w:spacing w:val="-3"/>
              </w:rPr>
              <w:t> </w:t>
            </w:r>
            <w:r>
              <w:rPr/>
              <w:t>–</w:t>
            </w:r>
            <w:r>
              <w:rPr>
                <w:spacing w:val="-5"/>
              </w:rPr>
              <w:t> </w:t>
            </w:r>
            <w:r>
              <w:rPr/>
              <w:t>Study</w:t>
            </w:r>
            <w:r>
              <w:rPr>
                <w:spacing w:val="-6"/>
              </w:rPr>
              <w:t> </w:t>
            </w:r>
            <w:r>
              <w:rPr>
                <w:spacing w:val="-2"/>
              </w:rPr>
              <w:t>Periods</w:t>
            </w:r>
            <w:r>
              <w:rPr/>
              <w:tab/>
            </w:r>
            <w:r>
              <w:rPr>
                <w:spacing w:val="-5"/>
              </w:rPr>
              <w:t>38</w:t>
            </w:r>
          </w:hyperlink>
        </w:p>
        <w:p>
          <w:pPr>
            <w:pStyle w:val="TOC2"/>
            <w:tabs>
              <w:tab w:pos="9097" w:val="right" w:leader="dot"/>
            </w:tabs>
          </w:pPr>
          <w:hyperlink w:history="true" w:anchor="_bookmark37">
            <w:r>
              <w:rPr/>
              <w:t>Transfer</w:t>
            </w:r>
            <w:r>
              <w:rPr>
                <w:spacing w:val="-10"/>
              </w:rPr>
              <w:t> </w:t>
            </w:r>
            <w:r>
              <w:rPr>
                <w:spacing w:val="-2"/>
              </w:rPr>
              <w:t>Policy</w:t>
            </w:r>
            <w:r>
              <w:rPr/>
              <w:tab/>
            </w:r>
            <w:r>
              <w:rPr>
                <w:spacing w:val="-5"/>
              </w:rPr>
              <w:t>40</w:t>
            </w:r>
          </w:hyperlink>
        </w:p>
        <w:p>
          <w:pPr>
            <w:pStyle w:val="TOC2"/>
            <w:tabs>
              <w:tab w:pos="9097" w:val="right" w:leader="dot"/>
            </w:tabs>
          </w:pPr>
          <w:hyperlink w:history="true" w:anchor="_bookmark38">
            <w:r>
              <w:rPr/>
              <w:t>Practical</w:t>
            </w:r>
            <w:r>
              <w:rPr>
                <w:spacing w:val="-11"/>
              </w:rPr>
              <w:t> </w:t>
            </w:r>
            <w:r>
              <w:rPr/>
              <w:t>Training,</w:t>
            </w:r>
            <w:r>
              <w:rPr>
                <w:spacing w:val="-12"/>
              </w:rPr>
              <w:t> </w:t>
            </w:r>
            <w:r>
              <w:rPr/>
              <w:t>Non-discriminatory</w:t>
            </w:r>
            <w:r>
              <w:rPr>
                <w:spacing w:val="-10"/>
              </w:rPr>
              <w:t> </w:t>
            </w:r>
            <w:r>
              <w:rPr>
                <w:spacing w:val="-2"/>
              </w:rPr>
              <w:t>Environment</w:t>
            </w:r>
            <w:r>
              <w:rPr/>
              <w:tab/>
            </w:r>
            <w:r>
              <w:rPr>
                <w:spacing w:val="-5"/>
              </w:rPr>
              <w:t>42</w:t>
            </w:r>
          </w:hyperlink>
        </w:p>
        <w:p>
          <w:pPr>
            <w:pStyle w:val="TOC2"/>
            <w:tabs>
              <w:tab w:pos="9097" w:val="right" w:leader="dot"/>
            </w:tabs>
            <w:spacing w:before="2"/>
          </w:pPr>
          <w:hyperlink w:history="true" w:anchor="_bookmark39">
            <w:r>
              <w:rPr/>
              <w:t>Students</w:t>
            </w:r>
            <w:r>
              <w:rPr>
                <w:spacing w:val="-6"/>
              </w:rPr>
              <w:t> </w:t>
            </w:r>
            <w:r>
              <w:rPr/>
              <w:t>and</w:t>
            </w:r>
            <w:r>
              <w:rPr>
                <w:spacing w:val="-3"/>
              </w:rPr>
              <w:t> </w:t>
            </w:r>
            <w:r>
              <w:rPr>
                <w:spacing w:val="-2"/>
              </w:rPr>
              <w:t>diversity</w:t>
            </w:r>
            <w:r>
              <w:rPr/>
              <w:tab/>
            </w:r>
            <w:r>
              <w:rPr>
                <w:spacing w:val="-5"/>
              </w:rPr>
              <w:t>43</w:t>
            </w:r>
          </w:hyperlink>
        </w:p>
        <w:p>
          <w:pPr>
            <w:pStyle w:val="TOC2"/>
            <w:tabs>
              <w:tab w:pos="9097" w:val="right" w:leader="dot"/>
            </w:tabs>
          </w:pPr>
          <w:hyperlink w:history="true" w:anchor="_bookmark40">
            <w:r>
              <w:rPr/>
              <w:t>Intent</w:t>
            </w:r>
            <w:r>
              <w:rPr>
                <w:spacing w:val="-6"/>
              </w:rPr>
              <w:t> </w:t>
            </w:r>
            <w:r>
              <w:rPr/>
              <w:t>to</w:t>
            </w:r>
            <w:r>
              <w:rPr>
                <w:spacing w:val="-4"/>
              </w:rPr>
              <w:t> </w:t>
            </w:r>
            <w:r>
              <w:rPr/>
              <w:t>Relocate</w:t>
            </w:r>
            <w:r>
              <w:rPr>
                <w:spacing w:val="-6"/>
              </w:rPr>
              <w:t> </w:t>
            </w:r>
            <w:r>
              <w:rPr>
                <w:spacing w:val="-2"/>
              </w:rPr>
              <w:t>Premises</w:t>
            </w:r>
            <w:r>
              <w:rPr/>
              <w:tab/>
            </w:r>
            <w:r>
              <w:rPr>
                <w:spacing w:val="-5"/>
              </w:rPr>
              <w:t>45</w:t>
            </w:r>
          </w:hyperlink>
        </w:p>
        <w:p>
          <w:pPr>
            <w:pStyle w:val="TOC2"/>
            <w:tabs>
              <w:tab w:pos="9097" w:val="right" w:leader="dot"/>
            </w:tabs>
            <w:spacing w:before="1"/>
          </w:pPr>
          <w:hyperlink w:history="true" w:anchor="_bookmark41">
            <w:r>
              <w:rPr/>
              <w:t>Complaints,</w:t>
            </w:r>
            <w:r>
              <w:rPr>
                <w:spacing w:val="-7"/>
              </w:rPr>
              <w:t> </w:t>
            </w:r>
            <w:r>
              <w:rPr/>
              <w:t>Feedback</w:t>
            </w:r>
            <w:r>
              <w:rPr>
                <w:spacing w:val="-5"/>
              </w:rPr>
              <w:t> </w:t>
            </w:r>
            <w:r>
              <w:rPr/>
              <w:t>and</w:t>
            </w:r>
            <w:r>
              <w:rPr>
                <w:spacing w:val="-7"/>
              </w:rPr>
              <w:t> </w:t>
            </w:r>
            <w:r>
              <w:rPr/>
              <w:t>Appeals</w:t>
            </w:r>
            <w:r>
              <w:rPr>
                <w:spacing w:val="-5"/>
              </w:rPr>
              <w:t> </w:t>
            </w:r>
            <w:r>
              <w:rPr>
                <w:spacing w:val="-2"/>
              </w:rPr>
              <w:t>Policy</w:t>
            </w:r>
            <w:r>
              <w:rPr/>
              <w:tab/>
            </w:r>
            <w:r>
              <w:rPr>
                <w:spacing w:val="-5"/>
              </w:rPr>
              <w:t>46</w:t>
            </w:r>
          </w:hyperlink>
        </w:p>
        <w:p>
          <w:pPr>
            <w:pStyle w:val="TOC1"/>
            <w:tabs>
              <w:tab w:pos="9097" w:val="right" w:leader="dot"/>
            </w:tabs>
            <w:rPr>
              <w:rFonts w:ascii="Arial MT"/>
              <w:b w:val="0"/>
            </w:rPr>
          </w:pPr>
          <w:hyperlink w:history="true" w:anchor="_bookmark42">
            <w:r>
              <w:rPr/>
              <w:t>Information</w:t>
            </w:r>
            <w:r>
              <w:rPr>
                <w:spacing w:val="-8"/>
              </w:rPr>
              <w:t> </w:t>
            </w:r>
            <w:r>
              <w:rPr/>
              <w:t>on</w:t>
            </w:r>
            <w:r>
              <w:rPr>
                <w:spacing w:val="-11"/>
              </w:rPr>
              <w:t> </w:t>
            </w:r>
            <w:r>
              <w:rPr/>
              <w:t>Additional</w:t>
            </w:r>
            <w:r>
              <w:rPr>
                <w:spacing w:val="-4"/>
              </w:rPr>
              <w:t> </w:t>
            </w:r>
            <w:r>
              <w:rPr/>
              <w:t>Support</w:t>
            </w:r>
            <w:r>
              <w:rPr>
                <w:spacing w:val="-5"/>
              </w:rPr>
              <w:t> </w:t>
            </w:r>
            <w:r>
              <w:rPr/>
              <w:t>Services</w:t>
            </w:r>
            <w:r>
              <w:rPr>
                <w:spacing w:val="-8"/>
              </w:rPr>
              <w:t> </w:t>
            </w:r>
            <w:r>
              <w:rPr/>
              <w:t>and</w:t>
            </w:r>
            <w:r>
              <w:rPr>
                <w:spacing w:val="-5"/>
              </w:rPr>
              <w:t> </w:t>
            </w:r>
            <w:r>
              <w:rPr>
                <w:spacing w:val="-2"/>
              </w:rPr>
              <w:t>Assistance</w:t>
            </w:r>
            <w:r>
              <w:rPr/>
              <w:tab/>
            </w:r>
            <w:r>
              <w:rPr>
                <w:rFonts w:ascii="Arial MT"/>
                <w:b w:val="0"/>
                <w:spacing w:val="-5"/>
              </w:rPr>
              <w:t>48</w:t>
            </w:r>
          </w:hyperlink>
        </w:p>
        <w:p>
          <w:pPr>
            <w:pStyle w:val="TOC2"/>
            <w:tabs>
              <w:tab w:pos="9097" w:val="right" w:leader="dot"/>
            </w:tabs>
          </w:pPr>
          <w:hyperlink w:history="true" w:anchor="_bookmark43">
            <w:r>
              <w:rPr/>
              <w:t>Student</w:t>
            </w:r>
            <w:r>
              <w:rPr>
                <w:spacing w:val="-6"/>
              </w:rPr>
              <w:t> </w:t>
            </w:r>
            <w:r>
              <w:rPr/>
              <w:t>Induction</w:t>
            </w:r>
            <w:r>
              <w:rPr>
                <w:spacing w:val="-6"/>
              </w:rPr>
              <w:t> </w:t>
            </w:r>
            <w:r>
              <w:rPr/>
              <w:t>and</w:t>
            </w:r>
            <w:r>
              <w:rPr>
                <w:spacing w:val="-6"/>
              </w:rPr>
              <w:t> </w:t>
            </w:r>
            <w:r>
              <w:rPr>
                <w:spacing w:val="-2"/>
              </w:rPr>
              <w:t>Orientation</w:t>
            </w:r>
            <w:r>
              <w:rPr/>
              <w:tab/>
            </w:r>
            <w:r>
              <w:rPr>
                <w:spacing w:val="-5"/>
              </w:rPr>
              <w:t>50</w:t>
            </w:r>
          </w:hyperlink>
        </w:p>
        <w:p>
          <w:pPr>
            <w:pStyle w:val="TOC2"/>
            <w:tabs>
              <w:tab w:pos="9097" w:val="right" w:leader="dot"/>
            </w:tabs>
            <w:spacing w:line="240" w:lineRule="auto" w:before="2"/>
          </w:pPr>
          <w:hyperlink w:history="true" w:anchor="_bookmark44">
            <w:r>
              <w:rPr/>
              <w:t>Legal</w:t>
            </w:r>
            <w:r>
              <w:rPr>
                <w:spacing w:val="-7"/>
              </w:rPr>
              <w:t> </w:t>
            </w:r>
            <w:r>
              <w:rPr/>
              <w:t>Requirements</w:t>
            </w:r>
            <w:r>
              <w:rPr>
                <w:spacing w:val="-8"/>
              </w:rPr>
              <w:t> </w:t>
            </w:r>
            <w:r>
              <w:rPr/>
              <w:t>for</w:t>
            </w:r>
            <w:r>
              <w:rPr>
                <w:spacing w:val="-7"/>
              </w:rPr>
              <w:t> </w:t>
            </w:r>
            <w:r>
              <w:rPr/>
              <w:t>International</w:t>
            </w:r>
            <w:r>
              <w:rPr>
                <w:spacing w:val="-7"/>
              </w:rPr>
              <w:t> </w:t>
            </w:r>
            <w:r>
              <w:rPr>
                <w:spacing w:val="-2"/>
              </w:rPr>
              <w:t>Students</w:t>
            </w:r>
            <w:r>
              <w:rPr/>
              <w:tab/>
            </w:r>
            <w:r>
              <w:rPr>
                <w:spacing w:val="-5"/>
              </w:rPr>
              <w:t>50</w:t>
            </w:r>
          </w:hyperlink>
        </w:p>
      </w:sdtContent>
    </w:sdt>
    <w:p>
      <w:pPr>
        <w:pStyle w:val="TOC2"/>
        <w:spacing w:after="0" w:line="240" w:lineRule="auto"/>
        <w:sectPr>
          <w:headerReference w:type="default" r:id="rId7"/>
          <w:footerReference w:type="default" r:id="rId8"/>
          <w:pgSz w:w="11910" w:h="16840"/>
          <w:pgMar w:header="720" w:footer="1225" w:top="1060" w:bottom="1420" w:left="1275" w:right="1275"/>
          <w:pgNumType w:start="2"/>
        </w:sectPr>
      </w:pPr>
    </w:p>
    <w:p>
      <w:pPr>
        <w:pStyle w:val="Heading2"/>
        <w:spacing w:before="362"/>
      </w:pPr>
      <w:r>
        <w:rPr/>
        <mc:AlternateContent>
          <mc:Choice Requires="wps">
            <w:drawing>
              <wp:anchor distT="0" distB="0" distL="0" distR="0" allowOverlap="1" layoutInCell="1" locked="0" behindDoc="1" simplePos="0" relativeHeight="487588864">
                <wp:simplePos x="0" y="0"/>
                <wp:positionH relativeFrom="page">
                  <wp:posOffset>896416</wp:posOffset>
                </wp:positionH>
                <wp:positionV relativeFrom="paragraph">
                  <wp:posOffset>417068</wp:posOffset>
                </wp:positionV>
                <wp:extent cx="576961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32.840pt;width:454.27pt;height:.48pt;mso-position-horizontal-relative:page;mso-position-vertical-relative:paragraph;z-index:-15727616;mso-wrap-distance-left:0;mso-wrap-distance-right:0" id="docshape12" filled="true" fillcolor="#000000" stroked="false">
                <v:fill type="solid"/>
                <w10:wrap type="topAndBottom"/>
              </v:rect>
            </w:pict>
          </mc:Fallback>
        </mc:AlternateContent>
      </w:r>
      <w:bookmarkStart w:name="_bookmark2" w:id="3"/>
      <w:bookmarkEnd w:id="3"/>
      <w:r>
        <w:rPr>
          <w:b w:val="0"/>
        </w:rPr>
      </w:r>
      <w:r>
        <w:rPr/>
        <w:t>Welcome</w:t>
      </w:r>
      <w:r>
        <w:rPr>
          <w:spacing w:val="-4"/>
        </w:rPr>
        <w:t> </w:t>
      </w:r>
      <w:r>
        <w:rPr/>
        <w:t>to</w:t>
      </w:r>
      <w:r>
        <w:rPr>
          <w:spacing w:val="-3"/>
        </w:rPr>
        <w:t> </w:t>
      </w:r>
      <w:r>
        <w:rPr/>
        <w:t>Key</w:t>
      </w:r>
      <w:r>
        <w:rPr>
          <w:spacing w:val="-3"/>
        </w:rPr>
        <w:t> </w:t>
      </w:r>
      <w:r>
        <w:rPr/>
        <w:t>2</w:t>
      </w:r>
      <w:r>
        <w:rPr>
          <w:spacing w:val="-2"/>
        </w:rPr>
        <w:t> </w:t>
      </w:r>
      <w:r>
        <w:rPr/>
        <w:t>Learning</w:t>
      </w:r>
      <w:r>
        <w:rPr>
          <w:spacing w:val="-3"/>
        </w:rPr>
        <w:t> </w:t>
      </w:r>
      <w:r>
        <w:rPr>
          <w:spacing w:val="-2"/>
        </w:rPr>
        <w:t>College</w:t>
      </w:r>
    </w:p>
    <w:p>
      <w:pPr>
        <w:pStyle w:val="BodyText"/>
        <w:spacing w:before="1"/>
        <w:rPr>
          <w:rFonts w:ascii="Arial"/>
          <w:b/>
        </w:rPr>
      </w:pPr>
    </w:p>
    <w:p>
      <w:pPr>
        <w:pStyle w:val="BodyText"/>
        <w:spacing w:before="1"/>
        <w:ind w:left="165" w:right="158"/>
        <w:jc w:val="both"/>
      </w:pPr>
      <w:r>
        <w:rPr/>
        <w:t>Thank you for your enquiry regarding the courses offered for International Students at Key 2 </w:t>
      </w:r>
      <w:r>
        <w:rPr>
          <w:spacing w:val="-2"/>
        </w:rPr>
        <w:t>Learning.</w:t>
      </w:r>
    </w:p>
    <w:p>
      <w:pPr>
        <w:pStyle w:val="BodyText"/>
        <w:spacing w:before="252"/>
        <w:ind w:left="165" w:right="155"/>
        <w:jc w:val="both"/>
      </w:pPr>
      <w:r>
        <w:rPr/>
        <w:t>Every</w:t>
      </w:r>
      <w:r>
        <w:rPr>
          <w:spacing w:val="-3"/>
        </w:rPr>
        <w:t> </w:t>
      </w:r>
      <w:r>
        <w:rPr/>
        <w:t>year</w:t>
      </w:r>
      <w:r>
        <w:rPr>
          <w:spacing w:val="-3"/>
        </w:rPr>
        <w:t> </w:t>
      </w:r>
      <w:r>
        <w:rPr/>
        <w:t>Australia</w:t>
      </w:r>
      <w:r>
        <w:rPr>
          <w:spacing w:val="-4"/>
        </w:rPr>
        <w:t> </w:t>
      </w:r>
      <w:r>
        <w:rPr/>
        <w:t>welcomes</w:t>
      </w:r>
      <w:r>
        <w:rPr>
          <w:spacing w:val="-6"/>
        </w:rPr>
        <w:t> </w:t>
      </w:r>
      <w:r>
        <w:rPr/>
        <w:t>thousands</w:t>
      </w:r>
      <w:r>
        <w:rPr>
          <w:spacing w:val="-6"/>
        </w:rPr>
        <w:t> </w:t>
      </w:r>
      <w:r>
        <w:rPr/>
        <w:t>of</w:t>
      </w:r>
      <w:r>
        <w:rPr>
          <w:spacing w:val="-3"/>
        </w:rPr>
        <w:t> </w:t>
      </w:r>
      <w:r>
        <w:rPr/>
        <w:t>students</w:t>
      </w:r>
      <w:r>
        <w:rPr>
          <w:spacing w:val="-6"/>
        </w:rPr>
        <w:t> </w:t>
      </w:r>
      <w:r>
        <w:rPr/>
        <w:t>from</w:t>
      </w:r>
      <w:r>
        <w:rPr>
          <w:spacing w:val="-3"/>
        </w:rPr>
        <w:t> </w:t>
      </w:r>
      <w:r>
        <w:rPr/>
        <w:t>all</w:t>
      </w:r>
      <w:r>
        <w:rPr>
          <w:spacing w:val="-5"/>
        </w:rPr>
        <w:t> </w:t>
      </w:r>
      <w:r>
        <w:rPr/>
        <w:t>over</w:t>
      </w:r>
      <w:r>
        <w:rPr>
          <w:spacing w:val="-5"/>
        </w:rPr>
        <w:t> </w:t>
      </w:r>
      <w:r>
        <w:rPr/>
        <w:t>the</w:t>
      </w:r>
      <w:r>
        <w:rPr>
          <w:spacing w:val="-4"/>
        </w:rPr>
        <w:t> </w:t>
      </w:r>
      <w:r>
        <w:rPr/>
        <w:t>world</w:t>
      </w:r>
      <w:r>
        <w:rPr>
          <w:spacing w:val="-4"/>
        </w:rPr>
        <w:t> </w:t>
      </w:r>
      <w:r>
        <w:rPr/>
        <w:t>who</w:t>
      </w:r>
      <w:r>
        <w:rPr>
          <w:spacing w:val="-4"/>
        </w:rPr>
        <w:t> </w:t>
      </w:r>
      <w:r>
        <w:rPr/>
        <w:t>have</w:t>
      </w:r>
      <w:r>
        <w:rPr>
          <w:spacing w:val="-6"/>
        </w:rPr>
        <w:t> </w:t>
      </w:r>
      <w:r>
        <w:rPr/>
        <w:t>made the decision to study in Australia, live the Australian way of life and enrich their life on an academic and personal level.</w:t>
      </w:r>
    </w:p>
    <w:p>
      <w:pPr>
        <w:pStyle w:val="BodyText"/>
        <w:spacing w:before="1"/>
      </w:pPr>
    </w:p>
    <w:p>
      <w:pPr>
        <w:pStyle w:val="BodyText"/>
        <w:ind w:left="165" w:right="158"/>
        <w:jc w:val="both"/>
      </w:pPr>
      <w:r>
        <w:rPr/>
        <w:t>This Course Guide is designed to provide you with sufficient information on Key 2 Learning College</w:t>
      </w:r>
      <w:r>
        <w:rPr>
          <w:spacing w:val="-9"/>
        </w:rPr>
        <w:t> </w:t>
      </w:r>
      <w:r>
        <w:rPr/>
        <w:t>and</w:t>
      </w:r>
      <w:r>
        <w:rPr>
          <w:spacing w:val="-9"/>
        </w:rPr>
        <w:t> </w:t>
      </w:r>
      <w:r>
        <w:rPr/>
        <w:t>our</w:t>
      </w:r>
      <w:r>
        <w:rPr>
          <w:spacing w:val="-8"/>
        </w:rPr>
        <w:t> </w:t>
      </w:r>
      <w:r>
        <w:rPr/>
        <w:t>courses</w:t>
      </w:r>
      <w:r>
        <w:rPr>
          <w:spacing w:val="-10"/>
        </w:rPr>
        <w:t> </w:t>
      </w:r>
      <w:r>
        <w:rPr/>
        <w:t>to</w:t>
      </w:r>
      <w:r>
        <w:rPr>
          <w:spacing w:val="-9"/>
        </w:rPr>
        <w:t> </w:t>
      </w:r>
      <w:r>
        <w:rPr/>
        <w:t>ensure</w:t>
      </w:r>
      <w:r>
        <w:rPr>
          <w:spacing w:val="-10"/>
        </w:rPr>
        <w:t> </w:t>
      </w:r>
      <w:r>
        <w:rPr/>
        <w:t>your</w:t>
      </w:r>
      <w:r>
        <w:rPr>
          <w:spacing w:val="-10"/>
        </w:rPr>
        <w:t> </w:t>
      </w:r>
      <w:r>
        <w:rPr/>
        <w:t>transition</w:t>
      </w:r>
      <w:r>
        <w:rPr>
          <w:spacing w:val="-12"/>
        </w:rPr>
        <w:t> </w:t>
      </w:r>
      <w:r>
        <w:rPr/>
        <w:t>to</w:t>
      </w:r>
      <w:r>
        <w:rPr>
          <w:spacing w:val="-9"/>
        </w:rPr>
        <w:t> </w:t>
      </w:r>
      <w:r>
        <w:rPr/>
        <w:t>studying</w:t>
      </w:r>
      <w:r>
        <w:rPr>
          <w:spacing w:val="-9"/>
        </w:rPr>
        <w:t> </w:t>
      </w:r>
      <w:r>
        <w:rPr/>
        <w:t>in</w:t>
      </w:r>
      <w:r>
        <w:rPr>
          <w:spacing w:val="-9"/>
        </w:rPr>
        <w:t> </w:t>
      </w:r>
      <w:r>
        <w:rPr/>
        <w:t>Australia</w:t>
      </w:r>
      <w:r>
        <w:rPr>
          <w:spacing w:val="-9"/>
        </w:rPr>
        <w:t> </w:t>
      </w:r>
      <w:r>
        <w:rPr/>
        <w:t>as</w:t>
      </w:r>
      <w:r>
        <w:rPr>
          <w:spacing w:val="-8"/>
        </w:rPr>
        <w:t> </w:t>
      </w:r>
      <w:r>
        <w:rPr/>
        <w:t>easy</w:t>
      </w:r>
      <w:r>
        <w:rPr>
          <w:spacing w:val="-8"/>
        </w:rPr>
        <w:t> </w:t>
      </w:r>
      <w:r>
        <w:rPr/>
        <w:t>as</w:t>
      </w:r>
      <w:r>
        <w:rPr>
          <w:spacing w:val="-9"/>
        </w:rPr>
        <w:t> </w:t>
      </w:r>
      <w:r>
        <w:rPr/>
        <w:t>possible.</w:t>
      </w:r>
    </w:p>
    <w:p>
      <w:pPr>
        <w:pStyle w:val="BodyText"/>
        <w:spacing w:before="252"/>
        <w:ind w:left="165" w:right="158"/>
        <w:jc w:val="both"/>
      </w:pPr>
      <w:r>
        <w:rPr/>
        <w:t>Key 2 Learning College is a Registered Training Organisation (RTO), registered by the Australian</w:t>
      </w:r>
      <w:r>
        <w:rPr>
          <w:spacing w:val="-1"/>
        </w:rPr>
        <w:t> </w:t>
      </w:r>
      <w:r>
        <w:rPr/>
        <w:t>Skills</w:t>
      </w:r>
      <w:r>
        <w:rPr>
          <w:spacing w:val="-2"/>
        </w:rPr>
        <w:t> </w:t>
      </w:r>
      <w:r>
        <w:rPr/>
        <w:t>Quality</w:t>
      </w:r>
      <w:r>
        <w:rPr>
          <w:spacing w:val="-5"/>
        </w:rPr>
        <w:t> </w:t>
      </w:r>
      <w:r>
        <w:rPr/>
        <w:t>Authority</w:t>
      </w:r>
      <w:r>
        <w:rPr>
          <w:spacing w:val="-5"/>
        </w:rPr>
        <w:t> </w:t>
      </w:r>
      <w:r>
        <w:rPr/>
        <w:t>(ASQA).</w:t>
      </w:r>
      <w:r>
        <w:rPr>
          <w:spacing w:val="-1"/>
        </w:rPr>
        <w:t> </w:t>
      </w:r>
      <w:r>
        <w:rPr/>
        <w:t>All</w:t>
      </w:r>
      <w:r>
        <w:rPr>
          <w:spacing w:val="-1"/>
        </w:rPr>
        <w:t> </w:t>
      </w:r>
      <w:r>
        <w:rPr/>
        <w:t>qualifications</w:t>
      </w:r>
      <w:r>
        <w:rPr>
          <w:spacing w:val="-3"/>
        </w:rPr>
        <w:t> </w:t>
      </w:r>
      <w:r>
        <w:rPr/>
        <w:t>taught</w:t>
      </w:r>
      <w:r>
        <w:rPr>
          <w:spacing w:val="-1"/>
        </w:rPr>
        <w:t> </w:t>
      </w:r>
      <w:r>
        <w:rPr/>
        <w:t>at Key</w:t>
      </w:r>
      <w:r>
        <w:rPr>
          <w:spacing w:val="-5"/>
        </w:rPr>
        <w:t> </w:t>
      </w:r>
      <w:r>
        <w:rPr/>
        <w:t>2 Learning</w:t>
      </w:r>
      <w:r>
        <w:rPr>
          <w:spacing w:val="-1"/>
        </w:rPr>
        <w:t> </w:t>
      </w:r>
      <w:r>
        <w:rPr/>
        <w:t>College are nationally recognised (in Australia) giving you more flexibility when looking at further studies and are taught to the highest Australian standards.</w:t>
      </w:r>
    </w:p>
    <w:p>
      <w:pPr>
        <w:pStyle w:val="BodyText"/>
        <w:spacing w:before="1"/>
      </w:pPr>
    </w:p>
    <w:p>
      <w:pPr>
        <w:pStyle w:val="BodyText"/>
        <w:ind w:left="165" w:right="158"/>
        <w:jc w:val="both"/>
      </w:pPr>
      <w:r>
        <w:rPr/>
        <w:t>The process</w:t>
      </w:r>
      <w:r>
        <w:rPr>
          <w:spacing w:val="-2"/>
        </w:rPr>
        <w:t> </w:t>
      </w:r>
      <w:r>
        <w:rPr/>
        <w:t>of</w:t>
      </w:r>
      <w:r>
        <w:rPr>
          <w:spacing w:val="-1"/>
        </w:rPr>
        <w:t> </w:t>
      </w:r>
      <w:r>
        <w:rPr/>
        <w:t>choosing</w:t>
      </w:r>
      <w:r>
        <w:rPr>
          <w:spacing w:val="-2"/>
        </w:rPr>
        <w:t> </w:t>
      </w:r>
      <w:r>
        <w:rPr/>
        <w:t>the</w:t>
      </w:r>
      <w:r>
        <w:rPr>
          <w:spacing w:val="-4"/>
        </w:rPr>
        <w:t> </w:t>
      </w:r>
      <w:r>
        <w:rPr/>
        <w:t>right training provider is</w:t>
      </w:r>
      <w:r>
        <w:rPr>
          <w:spacing w:val="-2"/>
        </w:rPr>
        <w:t> </w:t>
      </w:r>
      <w:r>
        <w:rPr/>
        <w:t>the</w:t>
      </w:r>
      <w:r>
        <w:rPr>
          <w:spacing w:val="-4"/>
        </w:rPr>
        <w:t> </w:t>
      </w:r>
      <w:r>
        <w:rPr/>
        <w:t>first step</w:t>
      </w:r>
      <w:r>
        <w:rPr>
          <w:spacing w:val="-2"/>
        </w:rPr>
        <w:t> </w:t>
      </w:r>
      <w:r>
        <w:rPr/>
        <w:t>towards</w:t>
      </w:r>
      <w:r>
        <w:rPr>
          <w:spacing w:val="-2"/>
        </w:rPr>
        <w:t> </w:t>
      </w:r>
      <w:r>
        <w:rPr/>
        <w:t>your</w:t>
      </w:r>
      <w:r>
        <w:rPr>
          <w:spacing w:val="-1"/>
        </w:rPr>
        <w:t> </w:t>
      </w:r>
      <w:r>
        <w:rPr/>
        <w:t>success. We invite</w:t>
      </w:r>
      <w:r>
        <w:rPr>
          <w:spacing w:val="-14"/>
        </w:rPr>
        <w:t> </w:t>
      </w:r>
      <w:r>
        <w:rPr/>
        <w:t>you</w:t>
      </w:r>
      <w:r>
        <w:rPr>
          <w:spacing w:val="-16"/>
        </w:rPr>
        <w:t> </w:t>
      </w:r>
      <w:r>
        <w:rPr/>
        <w:t>to</w:t>
      </w:r>
      <w:r>
        <w:rPr>
          <w:spacing w:val="-15"/>
        </w:rPr>
        <w:t> </w:t>
      </w:r>
      <w:r>
        <w:rPr/>
        <w:t>contact</w:t>
      </w:r>
      <w:r>
        <w:rPr>
          <w:spacing w:val="-11"/>
        </w:rPr>
        <w:t> </w:t>
      </w:r>
      <w:r>
        <w:rPr/>
        <w:t>us</w:t>
      </w:r>
      <w:r>
        <w:rPr>
          <w:spacing w:val="-13"/>
        </w:rPr>
        <w:t> </w:t>
      </w:r>
      <w:r>
        <w:rPr/>
        <w:t>either</w:t>
      </w:r>
      <w:r>
        <w:rPr>
          <w:spacing w:val="-15"/>
        </w:rPr>
        <w:t> </w:t>
      </w:r>
      <w:r>
        <w:rPr/>
        <w:t>by</w:t>
      </w:r>
      <w:r>
        <w:rPr>
          <w:spacing w:val="-13"/>
        </w:rPr>
        <w:t> </w:t>
      </w:r>
      <w:r>
        <w:rPr/>
        <w:t>phone</w:t>
      </w:r>
      <w:r>
        <w:rPr>
          <w:spacing w:val="-16"/>
        </w:rPr>
        <w:t> </w:t>
      </w:r>
      <w:r>
        <w:rPr/>
        <w:t>or</w:t>
      </w:r>
      <w:r>
        <w:rPr>
          <w:spacing w:val="-14"/>
        </w:rPr>
        <w:t> </w:t>
      </w:r>
      <w:r>
        <w:rPr/>
        <w:t>email</w:t>
      </w:r>
      <w:r>
        <w:rPr>
          <w:spacing w:val="-14"/>
        </w:rPr>
        <w:t> </w:t>
      </w:r>
      <w:r>
        <w:rPr/>
        <w:t>with</w:t>
      </w:r>
      <w:r>
        <w:rPr>
          <w:spacing w:val="-14"/>
        </w:rPr>
        <w:t> </w:t>
      </w:r>
      <w:r>
        <w:rPr/>
        <w:t>any</w:t>
      </w:r>
      <w:r>
        <w:rPr>
          <w:spacing w:val="-16"/>
        </w:rPr>
        <w:t> </w:t>
      </w:r>
      <w:r>
        <w:rPr/>
        <w:t>concerns</w:t>
      </w:r>
      <w:r>
        <w:rPr>
          <w:spacing w:val="-15"/>
        </w:rPr>
        <w:t> </w:t>
      </w:r>
      <w:r>
        <w:rPr/>
        <w:t>or</w:t>
      </w:r>
      <w:r>
        <w:rPr>
          <w:spacing w:val="-14"/>
        </w:rPr>
        <w:t> </w:t>
      </w:r>
      <w:r>
        <w:rPr/>
        <w:t>questions</w:t>
      </w:r>
      <w:r>
        <w:rPr>
          <w:spacing w:val="-13"/>
        </w:rPr>
        <w:t> </w:t>
      </w:r>
      <w:r>
        <w:rPr/>
        <w:t>you</w:t>
      </w:r>
      <w:r>
        <w:rPr>
          <w:spacing w:val="-16"/>
        </w:rPr>
        <w:t> </w:t>
      </w:r>
      <w:r>
        <w:rPr/>
        <w:t>may</w:t>
      </w:r>
      <w:r>
        <w:rPr>
          <w:spacing w:val="-15"/>
        </w:rPr>
        <w:t> </w:t>
      </w:r>
      <w:r>
        <w:rPr/>
        <w:t>have. We would like you to have complete confidence in selecting Key 2 Learning College as the right choice for you.</w:t>
      </w:r>
    </w:p>
    <w:p>
      <w:pPr>
        <w:pStyle w:val="BodyText"/>
      </w:pPr>
    </w:p>
    <w:p>
      <w:pPr>
        <w:pStyle w:val="BodyText"/>
        <w:ind w:left="165" w:right="158"/>
        <w:jc w:val="both"/>
      </w:pPr>
      <w:r>
        <w:rPr/>
        <w:t>The better prepared you are for life in Canberra and Sydney the more likely you are to enjoy your</w:t>
      </w:r>
      <w:r>
        <w:rPr>
          <w:spacing w:val="-3"/>
        </w:rPr>
        <w:t> </w:t>
      </w:r>
      <w:r>
        <w:rPr/>
        <w:t>stay</w:t>
      </w:r>
      <w:r>
        <w:rPr>
          <w:spacing w:val="-4"/>
        </w:rPr>
        <w:t> </w:t>
      </w:r>
      <w:r>
        <w:rPr/>
        <w:t>and</w:t>
      </w:r>
      <w:r>
        <w:rPr>
          <w:spacing w:val="-4"/>
        </w:rPr>
        <w:t> </w:t>
      </w:r>
      <w:r>
        <w:rPr/>
        <w:t>have</w:t>
      </w:r>
      <w:r>
        <w:rPr>
          <w:spacing w:val="-4"/>
        </w:rPr>
        <w:t> </w:t>
      </w:r>
      <w:r>
        <w:rPr/>
        <w:t>a</w:t>
      </w:r>
      <w:r>
        <w:rPr>
          <w:spacing w:val="-4"/>
        </w:rPr>
        <w:t> </w:t>
      </w:r>
      <w:r>
        <w:rPr/>
        <w:t>greater</w:t>
      </w:r>
      <w:r>
        <w:rPr>
          <w:spacing w:val="-3"/>
        </w:rPr>
        <w:t> </w:t>
      </w:r>
      <w:r>
        <w:rPr/>
        <w:t>chance</w:t>
      </w:r>
      <w:r>
        <w:rPr>
          <w:spacing w:val="-4"/>
        </w:rPr>
        <w:t> </w:t>
      </w:r>
      <w:r>
        <w:rPr/>
        <w:t>of success</w:t>
      </w:r>
      <w:r>
        <w:rPr>
          <w:spacing w:val="-4"/>
        </w:rPr>
        <w:t> </w:t>
      </w:r>
      <w:r>
        <w:rPr/>
        <w:t>on</w:t>
      </w:r>
      <w:r>
        <w:rPr>
          <w:spacing w:val="-2"/>
        </w:rPr>
        <w:t> </w:t>
      </w:r>
      <w:r>
        <w:rPr/>
        <w:t>your</w:t>
      </w:r>
      <w:r>
        <w:rPr>
          <w:spacing w:val="-4"/>
        </w:rPr>
        <w:t> </w:t>
      </w:r>
      <w:r>
        <w:rPr/>
        <w:t>journey.</w:t>
      </w:r>
      <w:r>
        <w:rPr>
          <w:spacing w:val="-3"/>
        </w:rPr>
        <w:t> </w:t>
      </w:r>
      <w:r>
        <w:rPr/>
        <w:t>It</w:t>
      </w:r>
      <w:r>
        <w:rPr>
          <w:spacing w:val="-3"/>
        </w:rPr>
        <w:t> </w:t>
      </w:r>
      <w:r>
        <w:rPr/>
        <w:t>is</w:t>
      </w:r>
      <w:r>
        <w:rPr>
          <w:spacing w:val="-1"/>
        </w:rPr>
        <w:t> </w:t>
      </w:r>
      <w:r>
        <w:rPr/>
        <w:t>important</w:t>
      </w:r>
      <w:r>
        <w:rPr>
          <w:spacing w:val="-3"/>
        </w:rPr>
        <w:t> </w:t>
      </w:r>
      <w:r>
        <w:rPr/>
        <w:t>that</w:t>
      </w:r>
      <w:r>
        <w:rPr>
          <w:spacing w:val="-3"/>
        </w:rPr>
        <w:t> </w:t>
      </w:r>
      <w:r>
        <w:rPr/>
        <w:t>you</w:t>
      </w:r>
      <w:r>
        <w:rPr>
          <w:spacing w:val="-6"/>
        </w:rPr>
        <w:t> </w:t>
      </w:r>
      <w:r>
        <w:rPr/>
        <w:t>read the</w:t>
      </w:r>
      <w:r>
        <w:rPr>
          <w:spacing w:val="-7"/>
        </w:rPr>
        <w:t> </w:t>
      </w:r>
      <w:r>
        <w:rPr/>
        <w:t>entire</w:t>
      </w:r>
      <w:r>
        <w:rPr>
          <w:spacing w:val="-6"/>
        </w:rPr>
        <w:t> </w:t>
      </w:r>
      <w:r>
        <w:rPr/>
        <w:t>contents</w:t>
      </w:r>
      <w:r>
        <w:rPr>
          <w:spacing w:val="-6"/>
        </w:rPr>
        <w:t> </w:t>
      </w:r>
      <w:r>
        <w:rPr/>
        <w:t>of</w:t>
      </w:r>
      <w:r>
        <w:rPr>
          <w:spacing w:val="-8"/>
        </w:rPr>
        <w:t> </w:t>
      </w:r>
      <w:r>
        <w:rPr/>
        <w:t>this</w:t>
      </w:r>
      <w:r>
        <w:rPr>
          <w:spacing w:val="-4"/>
        </w:rPr>
        <w:t> </w:t>
      </w:r>
      <w:r>
        <w:rPr/>
        <w:t>document.</w:t>
      </w:r>
      <w:r>
        <w:rPr>
          <w:spacing w:val="-5"/>
        </w:rPr>
        <w:t> </w:t>
      </w:r>
      <w:r>
        <w:rPr/>
        <w:t>It</w:t>
      </w:r>
      <w:r>
        <w:rPr>
          <w:spacing w:val="-5"/>
        </w:rPr>
        <w:t> </w:t>
      </w:r>
      <w:r>
        <w:rPr/>
        <w:t>is</w:t>
      </w:r>
      <w:r>
        <w:rPr>
          <w:spacing w:val="-6"/>
        </w:rPr>
        <w:t> </w:t>
      </w:r>
      <w:r>
        <w:rPr/>
        <w:t>our</w:t>
      </w:r>
      <w:r>
        <w:rPr>
          <w:spacing w:val="-5"/>
        </w:rPr>
        <w:t> </w:t>
      </w:r>
      <w:r>
        <w:rPr/>
        <w:t>official</w:t>
      </w:r>
      <w:r>
        <w:rPr>
          <w:spacing w:val="-5"/>
        </w:rPr>
        <w:t> </w:t>
      </w:r>
      <w:r>
        <w:rPr/>
        <w:t>notice</w:t>
      </w:r>
      <w:r>
        <w:rPr>
          <w:spacing w:val="-9"/>
        </w:rPr>
        <w:t> </w:t>
      </w:r>
      <w:r>
        <w:rPr/>
        <w:t>to</w:t>
      </w:r>
      <w:r>
        <w:rPr>
          <w:spacing w:val="-6"/>
        </w:rPr>
        <w:t> </w:t>
      </w:r>
      <w:r>
        <w:rPr/>
        <w:t>you</w:t>
      </w:r>
      <w:r>
        <w:rPr>
          <w:spacing w:val="-7"/>
        </w:rPr>
        <w:t> </w:t>
      </w:r>
      <w:r>
        <w:rPr/>
        <w:t>of</w:t>
      </w:r>
      <w:r>
        <w:rPr>
          <w:spacing w:val="-4"/>
        </w:rPr>
        <w:t> </w:t>
      </w:r>
      <w:r>
        <w:rPr/>
        <w:t>Key</w:t>
      </w:r>
      <w:r>
        <w:rPr>
          <w:spacing w:val="-6"/>
        </w:rPr>
        <w:t> </w:t>
      </w:r>
      <w:r>
        <w:rPr/>
        <w:t>2</w:t>
      </w:r>
      <w:r>
        <w:rPr>
          <w:spacing w:val="-9"/>
        </w:rPr>
        <w:t> </w:t>
      </w:r>
      <w:r>
        <w:rPr/>
        <w:t>Learning’s</w:t>
      </w:r>
      <w:r>
        <w:rPr>
          <w:spacing w:val="-4"/>
        </w:rPr>
        <w:t> </w:t>
      </w:r>
      <w:r>
        <w:rPr/>
        <w:t>Policies and Procedures which we must make you aware of before any decision is made regarding </w:t>
      </w:r>
      <w:r>
        <w:rPr>
          <w:spacing w:val="-2"/>
        </w:rPr>
        <w:t>enrolment.</w:t>
      </w:r>
    </w:p>
    <w:p>
      <w:pPr>
        <w:pStyle w:val="BodyText"/>
        <w:spacing w:before="252"/>
        <w:ind w:left="165" w:right="161"/>
        <w:jc w:val="both"/>
      </w:pPr>
      <w:r>
        <w:rPr/>
        <w:t>If</w:t>
      </w:r>
      <w:r>
        <w:rPr>
          <w:spacing w:val="-3"/>
        </w:rPr>
        <w:t> </w:t>
      </w:r>
      <w:r>
        <w:rPr/>
        <w:t>you</w:t>
      </w:r>
      <w:r>
        <w:rPr>
          <w:spacing w:val="-2"/>
        </w:rPr>
        <w:t> </w:t>
      </w:r>
      <w:r>
        <w:rPr/>
        <w:t>have</w:t>
      </w:r>
      <w:r>
        <w:rPr>
          <w:spacing w:val="-3"/>
        </w:rPr>
        <w:t> </w:t>
      </w:r>
      <w:r>
        <w:rPr/>
        <w:t>any</w:t>
      </w:r>
      <w:r>
        <w:rPr>
          <w:spacing w:val="-3"/>
        </w:rPr>
        <w:t> </w:t>
      </w:r>
      <w:r>
        <w:rPr/>
        <w:t>queries</w:t>
      </w:r>
      <w:r>
        <w:rPr>
          <w:spacing w:val="-3"/>
        </w:rPr>
        <w:t> </w:t>
      </w:r>
      <w:r>
        <w:rPr/>
        <w:t>or</w:t>
      </w:r>
      <w:r>
        <w:rPr>
          <w:spacing w:val="-1"/>
        </w:rPr>
        <w:t> </w:t>
      </w:r>
      <w:r>
        <w:rPr/>
        <w:t>concerns</w:t>
      </w:r>
      <w:r>
        <w:rPr>
          <w:spacing w:val="-2"/>
        </w:rPr>
        <w:t> </w:t>
      </w:r>
      <w:r>
        <w:rPr/>
        <w:t>with</w:t>
      </w:r>
      <w:r>
        <w:rPr>
          <w:spacing w:val="-3"/>
        </w:rPr>
        <w:t> </w:t>
      </w:r>
      <w:r>
        <w:rPr/>
        <w:t>regards</w:t>
      </w:r>
      <w:r>
        <w:rPr>
          <w:spacing w:val="-3"/>
        </w:rPr>
        <w:t> </w:t>
      </w:r>
      <w:r>
        <w:rPr/>
        <w:t>to</w:t>
      </w:r>
      <w:r>
        <w:rPr>
          <w:spacing w:val="-3"/>
        </w:rPr>
        <w:t> </w:t>
      </w:r>
      <w:r>
        <w:rPr/>
        <w:t>any</w:t>
      </w:r>
      <w:r>
        <w:rPr>
          <w:spacing w:val="-1"/>
        </w:rPr>
        <w:t> </w:t>
      </w:r>
      <w:r>
        <w:rPr/>
        <w:t>part</w:t>
      </w:r>
      <w:r>
        <w:rPr>
          <w:spacing w:val="-3"/>
        </w:rPr>
        <w:t> </w:t>
      </w:r>
      <w:r>
        <w:rPr/>
        <w:t>of</w:t>
      </w:r>
      <w:r>
        <w:rPr>
          <w:spacing w:val="-3"/>
        </w:rPr>
        <w:t> </w:t>
      </w:r>
      <w:r>
        <w:rPr/>
        <w:t>this</w:t>
      </w:r>
      <w:r>
        <w:rPr>
          <w:spacing w:val="-3"/>
        </w:rPr>
        <w:t> </w:t>
      </w:r>
      <w:r>
        <w:rPr/>
        <w:t>document, please</w:t>
      </w:r>
      <w:r>
        <w:rPr>
          <w:spacing w:val="-3"/>
        </w:rPr>
        <w:t> </w:t>
      </w:r>
      <w:r>
        <w:rPr/>
        <w:t>ensure that you clarify these issues prior to applying for enrolment.</w:t>
      </w:r>
    </w:p>
    <w:p>
      <w:pPr>
        <w:pStyle w:val="BodyText"/>
        <w:spacing w:before="122"/>
      </w:pPr>
    </w:p>
    <w:p>
      <w:pPr>
        <w:pStyle w:val="Heading2"/>
        <w:jc w:val="both"/>
      </w:pPr>
      <w:r>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187566</wp:posOffset>
                </wp:positionV>
                <wp:extent cx="576961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69024pt;width:454.27pt;height:.47998pt;mso-position-horizontal-relative:page;mso-position-vertical-relative:paragraph;z-index:-15727104;mso-wrap-distance-left:0;mso-wrap-distance-right:0" id="docshape13" filled="true" fillcolor="#000000" stroked="false">
                <v:fill type="solid"/>
                <w10:wrap type="topAndBottom"/>
              </v:rect>
            </w:pict>
          </mc:Fallback>
        </mc:AlternateContent>
      </w:r>
      <w:r>
        <w:rPr/>
        <w:drawing>
          <wp:anchor distT="0" distB="0" distL="0" distR="0" allowOverlap="1" layoutInCell="1" locked="0" behindDoc="1" simplePos="0" relativeHeight="487589888">
            <wp:simplePos x="0" y="0"/>
            <wp:positionH relativeFrom="page">
              <wp:posOffset>914400</wp:posOffset>
            </wp:positionH>
            <wp:positionV relativeFrom="paragraph">
              <wp:posOffset>391782</wp:posOffset>
            </wp:positionV>
            <wp:extent cx="2676524" cy="170497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9" cstate="print"/>
                    <a:stretch>
                      <a:fillRect/>
                    </a:stretch>
                  </pic:blipFill>
                  <pic:spPr>
                    <a:xfrm>
                      <a:off x="0" y="0"/>
                      <a:ext cx="2676524" cy="1704975"/>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3993388</wp:posOffset>
            </wp:positionH>
            <wp:positionV relativeFrom="paragraph">
              <wp:posOffset>354317</wp:posOffset>
            </wp:positionV>
            <wp:extent cx="2620329" cy="174307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2620329" cy="1743075"/>
                    </a:xfrm>
                    <a:prstGeom prst="rect">
                      <a:avLst/>
                    </a:prstGeom>
                  </pic:spPr>
                </pic:pic>
              </a:graphicData>
            </a:graphic>
          </wp:anchor>
        </w:drawing>
      </w:r>
      <w:bookmarkStart w:name="_bookmark3" w:id="4"/>
      <w:bookmarkEnd w:id="4"/>
      <w:r>
        <w:rPr>
          <w:b w:val="0"/>
        </w:rPr>
      </w:r>
      <w:r>
        <w:rPr/>
        <w:t>Why</w:t>
      </w:r>
      <w:r>
        <w:rPr>
          <w:spacing w:val="-5"/>
        </w:rPr>
        <w:t> </w:t>
      </w:r>
      <w:r>
        <w:rPr/>
        <w:t>Study</w:t>
      </w:r>
      <w:r>
        <w:rPr>
          <w:spacing w:val="-3"/>
        </w:rPr>
        <w:t> </w:t>
      </w:r>
      <w:r>
        <w:rPr/>
        <w:t>in</w:t>
      </w:r>
      <w:r>
        <w:rPr>
          <w:spacing w:val="-2"/>
        </w:rPr>
        <w:t> </w:t>
      </w:r>
      <w:r>
        <w:rPr/>
        <w:t>Canberra</w:t>
      </w:r>
      <w:r>
        <w:rPr>
          <w:spacing w:val="-2"/>
        </w:rPr>
        <w:t> </w:t>
      </w:r>
      <w:r>
        <w:rPr/>
        <w:t>and</w:t>
      </w:r>
      <w:r>
        <w:rPr>
          <w:spacing w:val="-2"/>
        </w:rPr>
        <w:t> </w:t>
      </w:r>
      <w:r>
        <w:rPr/>
        <w:t>Sydney,</w:t>
      </w:r>
      <w:r>
        <w:rPr>
          <w:spacing w:val="-2"/>
        </w:rPr>
        <w:t> Australia?</w:t>
      </w:r>
    </w:p>
    <w:p>
      <w:pPr>
        <w:pStyle w:val="BodyText"/>
        <w:spacing w:before="10"/>
        <w:rPr>
          <w:rFonts w:ascii="Arial"/>
          <w:b/>
          <w:sz w:val="19"/>
        </w:rPr>
      </w:pPr>
    </w:p>
    <w:p>
      <w:pPr>
        <w:pStyle w:val="BodyText"/>
        <w:spacing w:before="269"/>
        <w:ind w:left="165" w:right="163"/>
        <w:jc w:val="both"/>
      </w:pPr>
      <w:r>
        <w:rPr/>
        <w:t>If</w:t>
      </w:r>
      <w:r>
        <w:rPr>
          <w:spacing w:val="-1"/>
        </w:rPr>
        <w:t> </w:t>
      </w:r>
      <w:r>
        <w:rPr/>
        <w:t>you</w:t>
      </w:r>
      <w:r>
        <w:rPr>
          <w:spacing w:val="-3"/>
        </w:rPr>
        <w:t> </w:t>
      </w:r>
      <w:r>
        <w:rPr/>
        <w:t>have</w:t>
      </w:r>
      <w:r>
        <w:rPr>
          <w:spacing w:val="-3"/>
        </w:rPr>
        <w:t> </w:t>
      </w:r>
      <w:r>
        <w:rPr/>
        <w:t>decided</w:t>
      </w:r>
      <w:r>
        <w:rPr>
          <w:spacing w:val="-3"/>
        </w:rPr>
        <w:t> </w:t>
      </w:r>
      <w:r>
        <w:rPr/>
        <w:t>to</w:t>
      </w:r>
      <w:r>
        <w:rPr>
          <w:spacing w:val="-3"/>
        </w:rPr>
        <w:t> </w:t>
      </w:r>
      <w:r>
        <w:rPr/>
        <w:t>study overseas,</w:t>
      </w:r>
      <w:r>
        <w:rPr>
          <w:spacing w:val="-1"/>
        </w:rPr>
        <w:t> </w:t>
      </w:r>
      <w:r>
        <w:rPr/>
        <w:t>you</w:t>
      </w:r>
      <w:r>
        <w:rPr>
          <w:spacing w:val="-1"/>
        </w:rPr>
        <w:t> </w:t>
      </w:r>
      <w:r>
        <w:rPr/>
        <w:t>want</w:t>
      </w:r>
      <w:r>
        <w:rPr>
          <w:spacing w:val="-1"/>
        </w:rPr>
        <w:t> </w:t>
      </w:r>
      <w:r>
        <w:rPr/>
        <w:t>the</w:t>
      </w:r>
      <w:r>
        <w:rPr>
          <w:spacing w:val="-1"/>
        </w:rPr>
        <w:t> </w:t>
      </w:r>
      <w:r>
        <w:rPr/>
        <w:t>very best</w:t>
      </w:r>
      <w:r>
        <w:rPr>
          <w:spacing w:val="-1"/>
        </w:rPr>
        <w:t> </w:t>
      </w:r>
      <w:r>
        <w:rPr/>
        <w:t>education</w:t>
      </w:r>
      <w:r>
        <w:rPr>
          <w:spacing w:val="-1"/>
        </w:rPr>
        <w:t> </w:t>
      </w:r>
      <w:r>
        <w:rPr/>
        <w:t>available. You</w:t>
      </w:r>
      <w:r>
        <w:rPr>
          <w:spacing w:val="-1"/>
        </w:rPr>
        <w:t> </w:t>
      </w:r>
      <w:r>
        <w:rPr/>
        <w:t>want to put your career on fast track by perfecting your English and working with the top professionals in your field.</w:t>
      </w:r>
    </w:p>
    <w:p>
      <w:pPr>
        <w:pStyle w:val="BodyText"/>
      </w:pPr>
    </w:p>
    <w:p>
      <w:pPr>
        <w:pStyle w:val="BodyText"/>
        <w:spacing w:before="1"/>
        <w:ind w:left="165" w:right="160"/>
        <w:jc w:val="both"/>
      </w:pPr>
      <w:r>
        <w:rPr/>
        <w:t>Whatever your reasons for studying overseas, one thing is clear – your next step is to come to the Australia which will help you achieve your goals and have fun.</w:t>
      </w:r>
    </w:p>
    <w:p>
      <w:pPr>
        <w:pStyle w:val="BodyText"/>
        <w:spacing w:after="0"/>
        <w:jc w:val="both"/>
        <w:sectPr>
          <w:pgSz w:w="11910" w:h="16840"/>
          <w:pgMar w:header="720" w:footer="1225" w:top="1060" w:bottom="1420" w:left="1275" w:right="1275"/>
        </w:sectPr>
      </w:pPr>
    </w:p>
    <w:p>
      <w:pPr>
        <w:pStyle w:val="BodyText"/>
        <w:spacing w:before="108"/>
      </w:pPr>
    </w:p>
    <w:p>
      <w:pPr>
        <w:pStyle w:val="BodyText"/>
        <w:ind w:left="165" w:right="159"/>
        <w:jc w:val="both"/>
      </w:pPr>
      <w:r>
        <w:rPr/>
        <w:t>For international students, Canberra, Sydney and Australia has a lot to offer: great study environment, beautiful relaxed atmosphere, mixed culture, beautiful natural environment a short drive away and most importantly, Key 2 Learning, a brilliant Training organisation.</w:t>
      </w:r>
    </w:p>
    <w:p>
      <w:pPr>
        <w:pStyle w:val="BodyText"/>
        <w:spacing w:before="1"/>
      </w:pPr>
    </w:p>
    <w:p>
      <w:pPr>
        <w:pStyle w:val="BodyText"/>
        <w:spacing w:before="1"/>
        <w:ind w:left="165" w:right="162"/>
        <w:jc w:val="both"/>
      </w:pPr>
      <w:r>
        <w:rPr/>
        <w:t>You</w:t>
      </w:r>
      <w:r>
        <w:rPr>
          <w:spacing w:val="-12"/>
        </w:rPr>
        <w:t> </w:t>
      </w:r>
      <w:r>
        <w:rPr/>
        <w:t>will</w:t>
      </w:r>
      <w:r>
        <w:rPr>
          <w:spacing w:val="-12"/>
        </w:rPr>
        <w:t> </w:t>
      </w:r>
      <w:r>
        <w:rPr/>
        <w:t>be</w:t>
      </w:r>
      <w:r>
        <w:rPr>
          <w:spacing w:val="-12"/>
        </w:rPr>
        <w:t> </w:t>
      </w:r>
      <w:r>
        <w:rPr/>
        <w:t>given</w:t>
      </w:r>
      <w:r>
        <w:rPr>
          <w:spacing w:val="-12"/>
        </w:rPr>
        <w:t> </w:t>
      </w:r>
      <w:r>
        <w:rPr/>
        <w:t>the</w:t>
      </w:r>
      <w:r>
        <w:rPr>
          <w:spacing w:val="-12"/>
        </w:rPr>
        <w:t> </w:t>
      </w:r>
      <w:r>
        <w:rPr/>
        <w:t>opportunity</w:t>
      </w:r>
      <w:r>
        <w:rPr>
          <w:spacing w:val="-13"/>
        </w:rPr>
        <w:t> </w:t>
      </w:r>
      <w:r>
        <w:rPr/>
        <w:t>to</w:t>
      </w:r>
      <w:r>
        <w:rPr>
          <w:spacing w:val="-11"/>
        </w:rPr>
        <w:t> </w:t>
      </w:r>
      <w:r>
        <w:rPr/>
        <w:t>discover</w:t>
      </w:r>
      <w:r>
        <w:rPr>
          <w:spacing w:val="-10"/>
        </w:rPr>
        <w:t> </w:t>
      </w:r>
      <w:r>
        <w:rPr/>
        <w:t>a</w:t>
      </w:r>
      <w:r>
        <w:rPr>
          <w:spacing w:val="-11"/>
        </w:rPr>
        <w:t> </w:t>
      </w:r>
      <w:r>
        <w:rPr/>
        <w:t>whole</w:t>
      </w:r>
      <w:r>
        <w:rPr>
          <w:spacing w:val="-11"/>
        </w:rPr>
        <w:t> </w:t>
      </w:r>
      <w:r>
        <w:rPr/>
        <w:t>new</w:t>
      </w:r>
      <w:r>
        <w:rPr>
          <w:spacing w:val="-12"/>
        </w:rPr>
        <w:t> </w:t>
      </w:r>
      <w:r>
        <w:rPr/>
        <w:t>way</w:t>
      </w:r>
      <w:r>
        <w:rPr>
          <w:spacing w:val="-11"/>
        </w:rPr>
        <w:t> </w:t>
      </w:r>
      <w:r>
        <w:rPr/>
        <w:t>of</w:t>
      </w:r>
      <w:r>
        <w:rPr>
          <w:spacing w:val="-10"/>
        </w:rPr>
        <w:t> </w:t>
      </w:r>
      <w:r>
        <w:rPr/>
        <w:t>life</w:t>
      </w:r>
      <w:r>
        <w:rPr>
          <w:spacing w:val="-11"/>
        </w:rPr>
        <w:t> </w:t>
      </w:r>
      <w:r>
        <w:rPr/>
        <w:t>and</w:t>
      </w:r>
      <w:r>
        <w:rPr>
          <w:spacing w:val="-11"/>
        </w:rPr>
        <w:t> </w:t>
      </w:r>
      <w:r>
        <w:rPr/>
        <w:t>broaden</w:t>
      </w:r>
      <w:r>
        <w:rPr>
          <w:spacing w:val="-11"/>
        </w:rPr>
        <w:t> </w:t>
      </w:r>
      <w:r>
        <w:rPr/>
        <w:t>your</w:t>
      </w:r>
      <w:r>
        <w:rPr>
          <w:spacing w:val="-10"/>
        </w:rPr>
        <w:t> </w:t>
      </w:r>
      <w:r>
        <w:rPr/>
        <w:t>outlook on your new career.</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187212</wp:posOffset>
                </wp:positionV>
                <wp:extent cx="576961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5568;mso-wrap-distance-left:0;mso-wrap-distance-right:0" id="docshape14" filled="true" fillcolor="#000000" stroked="false">
                <v:fill type="solid"/>
                <w10:wrap type="topAndBottom"/>
              </v:rect>
            </w:pict>
          </mc:Fallback>
        </mc:AlternateContent>
      </w:r>
      <w:bookmarkStart w:name="_bookmark4" w:id="5"/>
      <w:bookmarkEnd w:id="5"/>
      <w:r>
        <w:rPr>
          <w:b w:val="0"/>
        </w:rPr>
      </w:r>
      <w:r>
        <w:rPr/>
        <w:t>Why</w:t>
      </w:r>
      <w:r>
        <w:rPr>
          <w:spacing w:val="-2"/>
        </w:rPr>
        <w:t> </w:t>
      </w:r>
      <w:r>
        <w:rPr/>
        <w:t>Study</w:t>
      </w:r>
      <w:r>
        <w:rPr>
          <w:spacing w:val="-1"/>
        </w:rPr>
        <w:t> </w:t>
      </w:r>
      <w:r>
        <w:rPr/>
        <w:t>with</w:t>
      </w:r>
      <w:r>
        <w:rPr>
          <w:spacing w:val="-1"/>
        </w:rPr>
        <w:t> </w:t>
      </w:r>
      <w:r>
        <w:rPr/>
        <w:t>Key</w:t>
      </w:r>
      <w:r>
        <w:rPr>
          <w:spacing w:val="-4"/>
        </w:rPr>
        <w:t> </w:t>
      </w:r>
      <w:r>
        <w:rPr/>
        <w:t>2</w:t>
      </w:r>
      <w:r>
        <w:rPr>
          <w:spacing w:val="-1"/>
        </w:rPr>
        <w:t> </w:t>
      </w:r>
      <w:r>
        <w:rPr/>
        <w:t>Learning</w:t>
      </w:r>
      <w:r>
        <w:rPr>
          <w:spacing w:val="-3"/>
        </w:rPr>
        <w:t> </w:t>
      </w:r>
      <w:r>
        <w:rPr>
          <w:spacing w:val="-2"/>
        </w:rPr>
        <w:t>College?</w:t>
      </w:r>
    </w:p>
    <w:p>
      <w:pPr>
        <w:pStyle w:val="BodyText"/>
        <w:spacing w:before="1"/>
        <w:rPr>
          <w:rFonts w:ascii="Arial"/>
          <w:b/>
        </w:rPr>
      </w:pPr>
    </w:p>
    <w:p>
      <w:pPr>
        <w:pStyle w:val="BodyText"/>
        <w:spacing w:before="1"/>
        <w:ind w:left="165" w:right="160"/>
        <w:jc w:val="both"/>
      </w:pPr>
      <w:r>
        <w:rPr/>
        <w:t>Key 2 Learning College differs from other providers in several ways; for one, classes are generally small. Practical and theory classes are kept to 25 students.</w:t>
      </w:r>
    </w:p>
    <w:p>
      <w:pPr>
        <w:pStyle w:val="BodyText"/>
        <w:spacing w:before="252"/>
        <w:ind w:left="165" w:right="157"/>
        <w:jc w:val="both"/>
      </w:pPr>
      <w:r>
        <w:rPr/>
        <w:t>While in class, students are encouraged and expected to contribute to the discussion and educators meet with students and even share coffee or meals with them. The close relationship</w:t>
      </w:r>
      <w:r>
        <w:rPr>
          <w:spacing w:val="-9"/>
        </w:rPr>
        <w:t> </w:t>
      </w:r>
      <w:r>
        <w:rPr/>
        <w:t>between</w:t>
      </w:r>
      <w:r>
        <w:rPr>
          <w:spacing w:val="-11"/>
        </w:rPr>
        <w:t> </w:t>
      </w:r>
      <w:r>
        <w:rPr/>
        <w:t>students</w:t>
      </w:r>
      <w:r>
        <w:rPr>
          <w:spacing w:val="-8"/>
        </w:rPr>
        <w:t> </w:t>
      </w:r>
      <w:r>
        <w:rPr/>
        <w:t>and</w:t>
      </w:r>
      <w:r>
        <w:rPr>
          <w:spacing w:val="-11"/>
        </w:rPr>
        <w:t> </w:t>
      </w:r>
      <w:r>
        <w:rPr/>
        <w:t>trainers</w:t>
      </w:r>
      <w:r>
        <w:rPr>
          <w:spacing w:val="-11"/>
        </w:rPr>
        <w:t> </w:t>
      </w:r>
      <w:r>
        <w:rPr/>
        <w:t>serves</w:t>
      </w:r>
      <w:r>
        <w:rPr>
          <w:spacing w:val="-11"/>
        </w:rPr>
        <w:t> </w:t>
      </w:r>
      <w:r>
        <w:rPr/>
        <w:t>to</w:t>
      </w:r>
      <w:r>
        <w:rPr>
          <w:spacing w:val="-11"/>
        </w:rPr>
        <w:t> </w:t>
      </w:r>
      <w:r>
        <w:rPr/>
        <w:t>motivate</w:t>
      </w:r>
      <w:r>
        <w:rPr>
          <w:spacing w:val="-11"/>
        </w:rPr>
        <w:t> </w:t>
      </w:r>
      <w:r>
        <w:rPr/>
        <w:t>students</w:t>
      </w:r>
      <w:r>
        <w:rPr>
          <w:spacing w:val="-8"/>
        </w:rPr>
        <w:t> </w:t>
      </w:r>
      <w:r>
        <w:rPr/>
        <w:t>and</w:t>
      </w:r>
      <w:r>
        <w:rPr>
          <w:spacing w:val="-11"/>
        </w:rPr>
        <w:t> </w:t>
      </w:r>
      <w:r>
        <w:rPr/>
        <w:t>fosters</w:t>
      </w:r>
      <w:r>
        <w:rPr>
          <w:spacing w:val="-10"/>
        </w:rPr>
        <w:t> </w:t>
      </w:r>
      <w:r>
        <w:rPr/>
        <w:t>a</w:t>
      </w:r>
      <w:r>
        <w:rPr>
          <w:spacing w:val="-9"/>
        </w:rPr>
        <w:t> </w:t>
      </w:r>
      <w:r>
        <w:rPr/>
        <w:t>personal approach to studying.</w:t>
      </w:r>
    </w:p>
    <w:p>
      <w:pPr>
        <w:pStyle w:val="BodyText"/>
      </w:pPr>
    </w:p>
    <w:p>
      <w:pPr>
        <w:pStyle w:val="BodyText"/>
        <w:ind w:left="165" w:right="160"/>
        <w:jc w:val="both"/>
      </w:pPr>
      <w:r>
        <w:rPr/>
        <w:t>Studying</w:t>
      </w:r>
      <w:r>
        <w:rPr>
          <w:spacing w:val="-12"/>
        </w:rPr>
        <w:t> </w:t>
      </w:r>
      <w:r>
        <w:rPr/>
        <w:t>at</w:t>
      </w:r>
      <w:r>
        <w:rPr>
          <w:spacing w:val="-10"/>
        </w:rPr>
        <w:t> </w:t>
      </w:r>
      <w:r>
        <w:rPr/>
        <w:t>Key</w:t>
      </w:r>
      <w:r>
        <w:rPr>
          <w:spacing w:val="-11"/>
        </w:rPr>
        <w:t> </w:t>
      </w:r>
      <w:r>
        <w:rPr/>
        <w:t>2</w:t>
      </w:r>
      <w:r>
        <w:rPr>
          <w:spacing w:val="-14"/>
        </w:rPr>
        <w:t> </w:t>
      </w:r>
      <w:r>
        <w:rPr/>
        <w:t>Learning</w:t>
      </w:r>
      <w:r>
        <w:rPr>
          <w:spacing w:val="-12"/>
        </w:rPr>
        <w:t> </w:t>
      </w:r>
      <w:r>
        <w:rPr/>
        <w:t>College</w:t>
      </w:r>
      <w:r>
        <w:rPr>
          <w:spacing w:val="-10"/>
        </w:rPr>
        <w:t> </w:t>
      </w:r>
      <w:r>
        <w:rPr/>
        <w:t>will</w:t>
      </w:r>
      <w:r>
        <w:rPr>
          <w:spacing w:val="-12"/>
        </w:rPr>
        <w:t> </w:t>
      </w:r>
      <w:r>
        <w:rPr/>
        <w:t>ensure</w:t>
      </w:r>
      <w:r>
        <w:rPr>
          <w:spacing w:val="-11"/>
        </w:rPr>
        <w:t> </w:t>
      </w:r>
      <w:r>
        <w:rPr/>
        <w:t>you</w:t>
      </w:r>
      <w:r>
        <w:rPr>
          <w:spacing w:val="-11"/>
        </w:rPr>
        <w:t> </w:t>
      </w:r>
      <w:r>
        <w:rPr/>
        <w:t>receive</w:t>
      </w:r>
      <w:r>
        <w:rPr>
          <w:spacing w:val="-11"/>
        </w:rPr>
        <w:t> </w:t>
      </w:r>
      <w:r>
        <w:rPr/>
        <w:t>an</w:t>
      </w:r>
      <w:r>
        <w:rPr>
          <w:spacing w:val="-12"/>
        </w:rPr>
        <w:t> </w:t>
      </w:r>
      <w:r>
        <w:rPr/>
        <w:t>exceptional</w:t>
      </w:r>
      <w:r>
        <w:rPr>
          <w:spacing w:val="-12"/>
        </w:rPr>
        <w:t> </w:t>
      </w:r>
      <w:r>
        <w:rPr/>
        <w:t>level</w:t>
      </w:r>
      <w:r>
        <w:rPr>
          <w:spacing w:val="-12"/>
        </w:rPr>
        <w:t> </w:t>
      </w:r>
      <w:r>
        <w:rPr/>
        <w:t>of</w:t>
      </w:r>
      <w:r>
        <w:rPr>
          <w:spacing w:val="-10"/>
        </w:rPr>
        <w:t> </w:t>
      </w:r>
      <w:r>
        <w:rPr/>
        <w:t>service</w:t>
      </w:r>
      <w:r>
        <w:rPr>
          <w:spacing w:val="-11"/>
        </w:rPr>
        <w:t> </w:t>
      </w:r>
      <w:r>
        <w:rPr/>
        <w:t>and a high quality education.</w:t>
      </w:r>
    </w:p>
    <w:p>
      <w:pPr>
        <w:pStyle w:val="BodyText"/>
        <w:spacing w:before="120"/>
      </w:pPr>
    </w:p>
    <w:p>
      <w:pPr>
        <w:pStyle w:val="Heading2"/>
        <w:jc w:val="both"/>
      </w:pPr>
      <w:r>
        <w:rPr/>
        <mc:AlternateContent>
          <mc:Choice Requires="wps">
            <w:drawing>
              <wp:anchor distT="0" distB="0" distL="0" distR="0" allowOverlap="1" layoutInCell="1" locked="0" behindDoc="1" simplePos="0" relativeHeight="487591424">
                <wp:simplePos x="0" y="0"/>
                <wp:positionH relativeFrom="page">
                  <wp:posOffset>896416</wp:posOffset>
                </wp:positionH>
                <wp:positionV relativeFrom="paragraph">
                  <wp:posOffset>188744</wp:posOffset>
                </wp:positionV>
                <wp:extent cx="576961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61807pt;width:454.27pt;height:.48001pt;mso-position-horizontal-relative:page;mso-position-vertical-relative:paragraph;z-index:-15725056;mso-wrap-distance-left:0;mso-wrap-distance-right:0" id="docshape15" filled="true" fillcolor="#000000" stroked="false">
                <v:fill type="solid"/>
                <w10:wrap type="topAndBottom"/>
              </v:rect>
            </w:pict>
          </mc:Fallback>
        </mc:AlternateContent>
      </w:r>
      <w:bookmarkStart w:name="_bookmark5" w:id="6"/>
      <w:bookmarkEnd w:id="6"/>
      <w:r>
        <w:rPr>
          <w:b w:val="0"/>
        </w:rPr>
      </w:r>
      <w:r>
        <w:rPr/>
        <w:t>What</w:t>
      </w:r>
      <w:r>
        <w:rPr>
          <w:spacing w:val="-2"/>
        </w:rPr>
        <w:t> </w:t>
      </w:r>
      <w:r>
        <w:rPr/>
        <w:t>We</w:t>
      </w:r>
      <w:r>
        <w:rPr>
          <w:spacing w:val="-2"/>
        </w:rPr>
        <w:t> </w:t>
      </w:r>
      <w:r>
        <w:rPr/>
        <w:t>Offer</w:t>
      </w:r>
      <w:r>
        <w:rPr>
          <w:spacing w:val="-2"/>
        </w:rPr>
        <w:t> </w:t>
      </w:r>
      <w:r>
        <w:rPr/>
        <w:t>Our</w:t>
      </w:r>
      <w:r>
        <w:rPr>
          <w:spacing w:val="-1"/>
        </w:rPr>
        <w:t> </w:t>
      </w:r>
      <w:r>
        <w:rPr>
          <w:spacing w:val="-2"/>
        </w:rPr>
        <w:t>Students</w:t>
      </w:r>
    </w:p>
    <w:p>
      <w:pPr>
        <w:pStyle w:val="BodyText"/>
        <w:spacing w:before="252"/>
        <w:ind w:left="165"/>
      </w:pPr>
      <w:r>
        <w:rPr/>
        <w:t>We</w:t>
      </w:r>
      <w:r>
        <w:rPr>
          <w:spacing w:val="-11"/>
        </w:rPr>
        <w:t> </w:t>
      </w:r>
      <w:r>
        <w:rPr/>
        <w:t>want</w:t>
      </w:r>
      <w:r>
        <w:rPr>
          <w:spacing w:val="-10"/>
        </w:rPr>
        <w:t> </w:t>
      </w:r>
      <w:r>
        <w:rPr/>
        <w:t>you</w:t>
      </w:r>
      <w:r>
        <w:rPr>
          <w:spacing w:val="-14"/>
        </w:rPr>
        <w:t> </w:t>
      </w:r>
      <w:r>
        <w:rPr/>
        <w:t>to</w:t>
      </w:r>
      <w:r>
        <w:rPr>
          <w:spacing w:val="-11"/>
        </w:rPr>
        <w:t> </w:t>
      </w:r>
      <w:r>
        <w:rPr/>
        <w:t>enjoy</w:t>
      </w:r>
      <w:r>
        <w:rPr>
          <w:spacing w:val="-11"/>
        </w:rPr>
        <w:t> </w:t>
      </w:r>
      <w:r>
        <w:rPr/>
        <w:t>yourself</w:t>
      </w:r>
      <w:r>
        <w:rPr>
          <w:spacing w:val="-10"/>
        </w:rPr>
        <w:t> </w:t>
      </w:r>
      <w:r>
        <w:rPr/>
        <w:t>while</w:t>
      </w:r>
      <w:r>
        <w:rPr>
          <w:spacing w:val="-11"/>
        </w:rPr>
        <w:t> </w:t>
      </w:r>
      <w:r>
        <w:rPr/>
        <w:t>you</w:t>
      </w:r>
      <w:r>
        <w:rPr>
          <w:spacing w:val="-12"/>
        </w:rPr>
        <w:t> </w:t>
      </w:r>
      <w:r>
        <w:rPr/>
        <w:t>are</w:t>
      </w:r>
      <w:r>
        <w:rPr>
          <w:spacing w:val="-11"/>
        </w:rPr>
        <w:t> </w:t>
      </w:r>
      <w:r>
        <w:rPr/>
        <w:t>learning</w:t>
      </w:r>
      <w:r>
        <w:rPr>
          <w:spacing w:val="-12"/>
        </w:rPr>
        <w:t> </w:t>
      </w:r>
      <w:r>
        <w:rPr/>
        <w:t>at</w:t>
      </w:r>
      <w:r>
        <w:rPr>
          <w:spacing w:val="-7"/>
        </w:rPr>
        <w:t> </w:t>
      </w:r>
      <w:r>
        <w:rPr/>
        <w:t>Key</w:t>
      </w:r>
      <w:r>
        <w:rPr>
          <w:spacing w:val="-11"/>
        </w:rPr>
        <w:t> </w:t>
      </w:r>
      <w:r>
        <w:rPr/>
        <w:t>2</w:t>
      </w:r>
      <w:r>
        <w:rPr>
          <w:spacing w:val="-11"/>
        </w:rPr>
        <w:t> </w:t>
      </w:r>
      <w:r>
        <w:rPr/>
        <w:t>Learning.</w:t>
      </w:r>
      <w:r>
        <w:rPr>
          <w:spacing w:val="-12"/>
        </w:rPr>
        <w:t> </w:t>
      </w:r>
      <w:r>
        <w:rPr/>
        <w:t>We</w:t>
      </w:r>
      <w:r>
        <w:rPr>
          <w:spacing w:val="-11"/>
        </w:rPr>
        <w:t> </w:t>
      </w:r>
      <w:r>
        <w:rPr/>
        <w:t>have</w:t>
      </w:r>
      <w:r>
        <w:rPr>
          <w:spacing w:val="-11"/>
        </w:rPr>
        <w:t> </w:t>
      </w:r>
      <w:r>
        <w:rPr/>
        <w:t>a</w:t>
      </w:r>
      <w:r>
        <w:rPr>
          <w:spacing w:val="-11"/>
        </w:rPr>
        <w:t> </w:t>
      </w:r>
      <w:r>
        <w:rPr/>
        <w:t>supportive network of people to make your time with us fulfilling and fun.</w:t>
      </w:r>
    </w:p>
    <w:p>
      <w:pPr>
        <w:pStyle w:val="BodyText"/>
        <w:spacing w:before="2"/>
      </w:pPr>
    </w:p>
    <w:p>
      <w:pPr>
        <w:pStyle w:val="BodyText"/>
        <w:ind w:left="165"/>
      </w:pPr>
      <w:r>
        <w:rPr/>
        <w:t>We</w:t>
      </w:r>
      <w:r>
        <w:rPr>
          <w:spacing w:val="-3"/>
        </w:rPr>
        <w:t> </w:t>
      </w:r>
      <w:r>
        <w:rPr/>
        <w:t>offer</w:t>
      </w:r>
      <w:r>
        <w:rPr>
          <w:spacing w:val="-3"/>
        </w:rPr>
        <w:t> </w:t>
      </w:r>
      <w:r>
        <w:rPr/>
        <w:t>our</w:t>
      </w:r>
      <w:r>
        <w:rPr>
          <w:spacing w:val="-3"/>
        </w:rPr>
        <w:t> </w:t>
      </w:r>
      <w:r>
        <w:rPr>
          <w:spacing w:val="-2"/>
        </w:rPr>
        <w:t>students:</w:t>
      </w:r>
    </w:p>
    <w:p>
      <w:pPr>
        <w:pStyle w:val="BodyText"/>
        <w:spacing w:before="2"/>
      </w:pPr>
    </w:p>
    <w:p>
      <w:pPr>
        <w:pStyle w:val="ListParagraph"/>
        <w:numPr>
          <w:ilvl w:val="0"/>
          <w:numId w:val="1"/>
        </w:numPr>
        <w:tabs>
          <w:tab w:pos="731" w:val="left" w:leader="none"/>
        </w:tabs>
        <w:spacing w:line="237" w:lineRule="auto" w:before="0" w:after="0"/>
        <w:ind w:left="731" w:right="158" w:hanging="567"/>
        <w:jc w:val="left"/>
        <w:rPr>
          <w:sz w:val="22"/>
        </w:rPr>
      </w:pPr>
      <w:r>
        <w:rPr>
          <w:sz w:val="22"/>
        </w:rPr>
        <w:t>Bright, spacious classrooms set up with modern equipment, for students to learn the</w:t>
      </w:r>
      <w:r>
        <w:rPr>
          <w:spacing w:val="40"/>
          <w:sz w:val="22"/>
        </w:rPr>
        <w:t> </w:t>
      </w:r>
      <w:r>
        <w:rPr>
          <w:sz w:val="22"/>
        </w:rPr>
        <w:t>most up to date techniques.</w:t>
      </w:r>
    </w:p>
    <w:p>
      <w:pPr>
        <w:pStyle w:val="ListParagraph"/>
        <w:numPr>
          <w:ilvl w:val="0"/>
          <w:numId w:val="1"/>
        </w:numPr>
        <w:tabs>
          <w:tab w:pos="731" w:val="left" w:leader="none"/>
        </w:tabs>
        <w:spacing w:line="268" w:lineRule="exact" w:before="2" w:after="0"/>
        <w:ind w:left="731" w:right="0" w:hanging="566"/>
        <w:jc w:val="left"/>
        <w:rPr>
          <w:sz w:val="22"/>
        </w:rPr>
      </w:pPr>
      <w:r>
        <w:rPr>
          <w:sz w:val="22"/>
        </w:rPr>
        <w:t>Excellent</w:t>
      </w:r>
      <w:r>
        <w:rPr>
          <w:spacing w:val="-5"/>
          <w:sz w:val="22"/>
        </w:rPr>
        <w:t> </w:t>
      </w:r>
      <w:r>
        <w:rPr>
          <w:sz w:val="22"/>
        </w:rPr>
        <w:t>location</w:t>
      </w:r>
      <w:r>
        <w:rPr>
          <w:spacing w:val="-4"/>
          <w:sz w:val="22"/>
        </w:rPr>
        <w:t> </w:t>
      </w:r>
      <w:r>
        <w:rPr>
          <w:sz w:val="22"/>
        </w:rPr>
        <w:t>not</w:t>
      </w:r>
      <w:r>
        <w:rPr>
          <w:spacing w:val="-5"/>
          <w:sz w:val="22"/>
        </w:rPr>
        <w:t> </w:t>
      </w:r>
      <w:r>
        <w:rPr>
          <w:sz w:val="22"/>
        </w:rPr>
        <w:t>far</w:t>
      </w:r>
      <w:r>
        <w:rPr>
          <w:spacing w:val="-6"/>
          <w:sz w:val="22"/>
        </w:rPr>
        <w:t> </w:t>
      </w:r>
      <w:r>
        <w:rPr>
          <w:sz w:val="22"/>
        </w:rPr>
        <w:t>from</w:t>
      </w:r>
      <w:r>
        <w:rPr>
          <w:spacing w:val="-5"/>
          <w:sz w:val="22"/>
        </w:rPr>
        <w:t> </w:t>
      </w:r>
      <w:r>
        <w:rPr>
          <w:sz w:val="22"/>
        </w:rPr>
        <w:t>the</w:t>
      </w:r>
      <w:r>
        <w:rPr>
          <w:spacing w:val="-4"/>
          <w:sz w:val="22"/>
        </w:rPr>
        <w:t> </w:t>
      </w:r>
      <w:r>
        <w:rPr>
          <w:sz w:val="22"/>
        </w:rPr>
        <w:t>centre</w:t>
      </w:r>
      <w:r>
        <w:rPr>
          <w:spacing w:val="-6"/>
          <w:sz w:val="22"/>
        </w:rPr>
        <w:t> </w:t>
      </w:r>
      <w:r>
        <w:rPr>
          <w:sz w:val="22"/>
        </w:rPr>
        <w:t>of</w:t>
      </w:r>
      <w:r>
        <w:rPr>
          <w:spacing w:val="-6"/>
          <w:sz w:val="22"/>
        </w:rPr>
        <w:t> </w:t>
      </w:r>
      <w:r>
        <w:rPr>
          <w:sz w:val="22"/>
        </w:rPr>
        <w:t>Canberra</w:t>
      </w:r>
      <w:r>
        <w:rPr>
          <w:spacing w:val="-5"/>
          <w:sz w:val="22"/>
        </w:rPr>
        <w:t> </w:t>
      </w:r>
      <w:r>
        <w:rPr>
          <w:sz w:val="22"/>
        </w:rPr>
        <w:t>or</w:t>
      </w:r>
      <w:r>
        <w:rPr>
          <w:spacing w:val="-5"/>
          <w:sz w:val="22"/>
        </w:rPr>
        <w:t> </w:t>
      </w:r>
      <w:r>
        <w:rPr>
          <w:sz w:val="22"/>
        </w:rPr>
        <w:t>in</w:t>
      </w:r>
      <w:r>
        <w:rPr>
          <w:spacing w:val="-4"/>
          <w:sz w:val="22"/>
        </w:rPr>
        <w:t> </w:t>
      </w:r>
      <w:r>
        <w:rPr>
          <w:sz w:val="22"/>
        </w:rPr>
        <w:t>Campbelltown,</w:t>
      </w:r>
      <w:r>
        <w:rPr>
          <w:spacing w:val="-5"/>
          <w:sz w:val="22"/>
        </w:rPr>
        <w:t> </w:t>
      </w:r>
      <w:r>
        <w:rPr>
          <w:spacing w:val="-2"/>
          <w:sz w:val="22"/>
        </w:rPr>
        <w:t>Sydney.</w:t>
      </w:r>
    </w:p>
    <w:p>
      <w:pPr>
        <w:pStyle w:val="ListParagraph"/>
        <w:numPr>
          <w:ilvl w:val="0"/>
          <w:numId w:val="1"/>
        </w:numPr>
        <w:tabs>
          <w:tab w:pos="731" w:val="left" w:leader="none"/>
        </w:tabs>
        <w:spacing w:line="268" w:lineRule="exact" w:before="0" w:after="0"/>
        <w:ind w:left="731" w:right="0" w:hanging="566"/>
        <w:jc w:val="left"/>
        <w:rPr>
          <w:sz w:val="22"/>
        </w:rPr>
      </w:pPr>
      <w:r>
        <w:rPr>
          <w:sz w:val="22"/>
        </w:rPr>
        <w:t>A</w:t>
      </w:r>
      <w:r>
        <w:rPr>
          <w:spacing w:val="-5"/>
          <w:sz w:val="22"/>
        </w:rPr>
        <w:t> </w:t>
      </w:r>
      <w:r>
        <w:rPr>
          <w:sz w:val="22"/>
        </w:rPr>
        <w:t>mentor</w:t>
      </w:r>
      <w:r>
        <w:rPr>
          <w:spacing w:val="-5"/>
          <w:sz w:val="22"/>
        </w:rPr>
        <w:t> </w:t>
      </w:r>
      <w:r>
        <w:rPr>
          <w:sz w:val="22"/>
        </w:rPr>
        <w:t>network</w:t>
      </w:r>
      <w:r>
        <w:rPr>
          <w:spacing w:val="-4"/>
          <w:sz w:val="22"/>
        </w:rPr>
        <w:t> </w:t>
      </w:r>
      <w:r>
        <w:rPr>
          <w:sz w:val="22"/>
        </w:rPr>
        <w:t>of</w:t>
      </w:r>
      <w:r>
        <w:rPr>
          <w:spacing w:val="-3"/>
          <w:sz w:val="22"/>
        </w:rPr>
        <w:t> </w:t>
      </w:r>
      <w:r>
        <w:rPr>
          <w:sz w:val="22"/>
        </w:rPr>
        <w:t>teachers</w:t>
      </w:r>
      <w:r>
        <w:rPr>
          <w:spacing w:val="-7"/>
          <w:sz w:val="22"/>
        </w:rPr>
        <w:t> </w:t>
      </w:r>
      <w:r>
        <w:rPr>
          <w:sz w:val="22"/>
        </w:rPr>
        <w:t>for</w:t>
      </w:r>
      <w:r>
        <w:rPr>
          <w:spacing w:val="-5"/>
          <w:sz w:val="22"/>
        </w:rPr>
        <w:t> </w:t>
      </w:r>
      <w:r>
        <w:rPr>
          <w:sz w:val="22"/>
        </w:rPr>
        <w:t>academic</w:t>
      </w:r>
      <w:r>
        <w:rPr>
          <w:spacing w:val="-3"/>
          <w:sz w:val="22"/>
        </w:rPr>
        <w:t> </w:t>
      </w:r>
      <w:r>
        <w:rPr>
          <w:spacing w:val="-2"/>
          <w:sz w:val="22"/>
        </w:rPr>
        <w:t>support.</w:t>
      </w:r>
    </w:p>
    <w:p>
      <w:pPr>
        <w:pStyle w:val="ListParagraph"/>
        <w:numPr>
          <w:ilvl w:val="0"/>
          <w:numId w:val="1"/>
        </w:numPr>
        <w:tabs>
          <w:tab w:pos="731" w:val="left" w:leader="none"/>
        </w:tabs>
        <w:spacing w:line="237" w:lineRule="auto" w:before="2" w:after="0"/>
        <w:ind w:left="731" w:right="164" w:hanging="567"/>
        <w:jc w:val="left"/>
        <w:rPr>
          <w:sz w:val="22"/>
        </w:rPr>
      </w:pPr>
      <w:r>
        <w:rPr>
          <w:sz w:val="22"/>
        </w:rPr>
        <w:t>Access</w:t>
      </w:r>
      <w:r>
        <w:rPr>
          <w:spacing w:val="25"/>
          <w:sz w:val="22"/>
        </w:rPr>
        <w:t> </w:t>
      </w:r>
      <w:r>
        <w:rPr>
          <w:sz w:val="22"/>
        </w:rPr>
        <w:t>to</w:t>
      </w:r>
      <w:r>
        <w:rPr>
          <w:spacing w:val="27"/>
          <w:sz w:val="22"/>
        </w:rPr>
        <w:t> </w:t>
      </w:r>
      <w:r>
        <w:rPr>
          <w:sz w:val="22"/>
        </w:rPr>
        <w:t>expert</w:t>
      </w:r>
      <w:r>
        <w:rPr>
          <w:spacing w:val="26"/>
          <w:sz w:val="22"/>
        </w:rPr>
        <w:t> </w:t>
      </w:r>
      <w:r>
        <w:rPr>
          <w:sz w:val="22"/>
        </w:rPr>
        <w:t>trainers</w:t>
      </w:r>
      <w:r>
        <w:rPr>
          <w:spacing w:val="29"/>
          <w:sz w:val="22"/>
        </w:rPr>
        <w:t> </w:t>
      </w:r>
      <w:r>
        <w:rPr>
          <w:sz w:val="22"/>
        </w:rPr>
        <w:t>to</w:t>
      </w:r>
      <w:r>
        <w:rPr>
          <w:spacing w:val="24"/>
          <w:sz w:val="22"/>
        </w:rPr>
        <w:t> </w:t>
      </w:r>
      <w:r>
        <w:rPr>
          <w:sz w:val="22"/>
        </w:rPr>
        <w:t>help</w:t>
      </w:r>
      <w:r>
        <w:rPr>
          <w:spacing w:val="27"/>
          <w:sz w:val="22"/>
        </w:rPr>
        <w:t> </w:t>
      </w:r>
      <w:r>
        <w:rPr>
          <w:sz w:val="22"/>
        </w:rPr>
        <w:t>you</w:t>
      </w:r>
      <w:r>
        <w:rPr>
          <w:spacing w:val="24"/>
          <w:sz w:val="22"/>
        </w:rPr>
        <w:t> </w:t>
      </w:r>
      <w:r>
        <w:rPr>
          <w:sz w:val="22"/>
        </w:rPr>
        <w:t>manage</w:t>
      </w:r>
      <w:r>
        <w:rPr>
          <w:spacing w:val="24"/>
          <w:sz w:val="22"/>
        </w:rPr>
        <w:t> </w:t>
      </w:r>
      <w:r>
        <w:rPr>
          <w:sz w:val="22"/>
        </w:rPr>
        <w:t>your</w:t>
      </w:r>
      <w:r>
        <w:rPr>
          <w:spacing w:val="28"/>
          <w:sz w:val="22"/>
        </w:rPr>
        <w:t> </w:t>
      </w:r>
      <w:r>
        <w:rPr>
          <w:sz w:val="22"/>
        </w:rPr>
        <w:t>program</w:t>
      </w:r>
      <w:r>
        <w:rPr>
          <w:spacing w:val="28"/>
          <w:sz w:val="22"/>
        </w:rPr>
        <w:t> </w:t>
      </w:r>
      <w:r>
        <w:rPr>
          <w:sz w:val="22"/>
        </w:rPr>
        <w:t>and</w:t>
      </w:r>
      <w:r>
        <w:rPr>
          <w:spacing w:val="24"/>
          <w:sz w:val="22"/>
        </w:rPr>
        <w:t> </w:t>
      </w:r>
      <w:r>
        <w:rPr>
          <w:sz w:val="22"/>
        </w:rPr>
        <w:t>any</w:t>
      </w:r>
      <w:r>
        <w:rPr>
          <w:spacing w:val="27"/>
          <w:sz w:val="22"/>
        </w:rPr>
        <w:t> </w:t>
      </w:r>
      <w:r>
        <w:rPr>
          <w:sz w:val="22"/>
        </w:rPr>
        <w:t>difficulties</w:t>
      </w:r>
      <w:r>
        <w:rPr>
          <w:spacing w:val="27"/>
          <w:sz w:val="22"/>
        </w:rPr>
        <w:t> </w:t>
      </w:r>
      <w:r>
        <w:rPr>
          <w:sz w:val="22"/>
        </w:rPr>
        <w:t>that might affect our studies.</w:t>
      </w:r>
    </w:p>
    <w:p>
      <w:pPr>
        <w:pStyle w:val="ListParagraph"/>
        <w:numPr>
          <w:ilvl w:val="0"/>
          <w:numId w:val="1"/>
        </w:numPr>
        <w:tabs>
          <w:tab w:pos="731" w:val="left" w:leader="none"/>
        </w:tabs>
        <w:spacing w:line="237" w:lineRule="auto" w:before="3" w:after="0"/>
        <w:ind w:left="731" w:right="162" w:hanging="567"/>
        <w:jc w:val="left"/>
        <w:rPr>
          <w:sz w:val="22"/>
        </w:rPr>
      </w:pPr>
      <w:r>
        <w:rPr>
          <w:sz w:val="22"/>
        </w:rPr>
        <w:t>Student</w:t>
      </w:r>
      <w:r>
        <w:rPr>
          <w:spacing w:val="40"/>
          <w:sz w:val="22"/>
        </w:rPr>
        <w:t> </w:t>
      </w:r>
      <w:r>
        <w:rPr>
          <w:sz w:val="22"/>
        </w:rPr>
        <w:t>Services</w:t>
      </w:r>
      <w:r>
        <w:rPr>
          <w:spacing w:val="40"/>
          <w:sz w:val="22"/>
        </w:rPr>
        <w:t> </w:t>
      </w:r>
      <w:r>
        <w:rPr>
          <w:sz w:val="22"/>
        </w:rPr>
        <w:t>personnel</w:t>
      </w:r>
      <w:r>
        <w:rPr>
          <w:spacing w:val="40"/>
          <w:sz w:val="22"/>
        </w:rPr>
        <w:t> </w:t>
      </w:r>
      <w:r>
        <w:rPr>
          <w:sz w:val="22"/>
        </w:rPr>
        <w:t>to</w:t>
      </w:r>
      <w:r>
        <w:rPr>
          <w:spacing w:val="40"/>
          <w:sz w:val="22"/>
        </w:rPr>
        <w:t> </w:t>
      </w:r>
      <w:r>
        <w:rPr>
          <w:sz w:val="22"/>
        </w:rPr>
        <w:t>help</w:t>
      </w:r>
      <w:r>
        <w:rPr>
          <w:spacing w:val="40"/>
          <w:sz w:val="22"/>
        </w:rPr>
        <w:t> </w:t>
      </w:r>
      <w:r>
        <w:rPr>
          <w:sz w:val="22"/>
        </w:rPr>
        <w:t>in</w:t>
      </w:r>
      <w:r>
        <w:rPr>
          <w:spacing w:val="40"/>
          <w:sz w:val="22"/>
        </w:rPr>
        <w:t> </w:t>
      </w:r>
      <w:r>
        <w:rPr>
          <w:sz w:val="22"/>
        </w:rPr>
        <w:t>other</w:t>
      </w:r>
      <w:r>
        <w:rPr>
          <w:spacing w:val="40"/>
          <w:sz w:val="22"/>
        </w:rPr>
        <w:t> </w:t>
      </w:r>
      <w:r>
        <w:rPr>
          <w:sz w:val="22"/>
        </w:rPr>
        <w:t>areas,</w:t>
      </w:r>
      <w:r>
        <w:rPr>
          <w:spacing w:val="40"/>
          <w:sz w:val="22"/>
        </w:rPr>
        <w:t> </w:t>
      </w:r>
      <w:r>
        <w:rPr>
          <w:sz w:val="22"/>
        </w:rPr>
        <w:t>including</w:t>
      </w:r>
      <w:r>
        <w:rPr>
          <w:spacing w:val="40"/>
          <w:sz w:val="22"/>
        </w:rPr>
        <w:t> </w:t>
      </w:r>
      <w:r>
        <w:rPr>
          <w:sz w:val="22"/>
        </w:rPr>
        <w:t>personal</w:t>
      </w:r>
      <w:r>
        <w:rPr>
          <w:spacing w:val="40"/>
          <w:sz w:val="22"/>
        </w:rPr>
        <w:t> </w:t>
      </w:r>
      <w:r>
        <w:rPr>
          <w:sz w:val="22"/>
        </w:rPr>
        <w:t>welfare</w:t>
      </w:r>
      <w:r>
        <w:rPr>
          <w:spacing w:val="40"/>
          <w:sz w:val="22"/>
        </w:rPr>
        <w:t> </w:t>
      </w:r>
      <w:r>
        <w:rPr>
          <w:sz w:val="22"/>
        </w:rPr>
        <w:t>and </w:t>
      </w:r>
      <w:r>
        <w:rPr>
          <w:spacing w:val="-2"/>
          <w:sz w:val="22"/>
        </w:rPr>
        <w:t>guidance.</w:t>
      </w:r>
    </w:p>
    <w:p>
      <w:pPr>
        <w:pStyle w:val="ListParagraph"/>
        <w:numPr>
          <w:ilvl w:val="0"/>
          <w:numId w:val="1"/>
        </w:numPr>
        <w:tabs>
          <w:tab w:pos="731" w:val="left" w:leader="none"/>
        </w:tabs>
        <w:spacing w:line="269" w:lineRule="exact" w:before="1" w:after="0"/>
        <w:ind w:left="731" w:right="0" w:hanging="566"/>
        <w:jc w:val="left"/>
        <w:rPr>
          <w:sz w:val="22"/>
        </w:rPr>
      </w:pPr>
      <w:r>
        <w:rPr>
          <w:sz w:val="22"/>
        </w:rPr>
        <w:t>Free</w:t>
      </w:r>
      <w:r>
        <w:rPr>
          <w:spacing w:val="-6"/>
          <w:sz w:val="22"/>
        </w:rPr>
        <w:t> </w:t>
      </w:r>
      <w:r>
        <w:rPr>
          <w:sz w:val="22"/>
        </w:rPr>
        <w:t>internet</w:t>
      </w:r>
      <w:r>
        <w:rPr>
          <w:spacing w:val="-5"/>
          <w:sz w:val="22"/>
        </w:rPr>
        <w:t> </w:t>
      </w:r>
      <w:r>
        <w:rPr>
          <w:sz w:val="22"/>
        </w:rPr>
        <w:t>access</w:t>
      </w:r>
      <w:r>
        <w:rPr>
          <w:spacing w:val="-7"/>
          <w:sz w:val="22"/>
        </w:rPr>
        <w:t> </w:t>
      </w:r>
      <w:r>
        <w:rPr>
          <w:sz w:val="22"/>
        </w:rPr>
        <w:t>to</w:t>
      </w:r>
      <w:r>
        <w:rPr>
          <w:spacing w:val="-4"/>
          <w:sz w:val="22"/>
        </w:rPr>
        <w:t> </w:t>
      </w:r>
      <w:r>
        <w:rPr>
          <w:sz w:val="22"/>
        </w:rPr>
        <w:t>support</w:t>
      </w:r>
      <w:r>
        <w:rPr>
          <w:spacing w:val="-5"/>
          <w:sz w:val="22"/>
        </w:rPr>
        <w:t> </w:t>
      </w:r>
      <w:r>
        <w:rPr>
          <w:sz w:val="22"/>
        </w:rPr>
        <w:t>in</w:t>
      </w:r>
      <w:r>
        <w:rPr>
          <w:spacing w:val="-3"/>
          <w:sz w:val="22"/>
        </w:rPr>
        <w:t> </w:t>
      </w:r>
      <w:r>
        <w:rPr>
          <w:sz w:val="22"/>
        </w:rPr>
        <w:t>your</w:t>
      </w:r>
      <w:r>
        <w:rPr>
          <w:spacing w:val="-5"/>
          <w:sz w:val="22"/>
        </w:rPr>
        <w:t> </w:t>
      </w:r>
      <w:r>
        <w:rPr>
          <w:sz w:val="22"/>
        </w:rPr>
        <w:t>research</w:t>
      </w:r>
      <w:r>
        <w:rPr>
          <w:spacing w:val="-5"/>
          <w:sz w:val="22"/>
        </w:rPr>
        <w:t> </w:t>
      </w:r>
      <w:r>
        <w:rPr>
          <w:spacing w:val="-2"/>
          <w:sz w:val="22"/>
        </w:rPr>
        <w:t>activities.</w:t>
      </w:r>
    </w:p>
    <w:p>
      <w:pPr>
        <w:pStyle w:val="ListParagraph"/>
        <w:numPr>
          <w:ilvl w:val="0"/>
          <w:numId w:val="1"/>
        </w:numPr>
        <w:tabs>
          <w:tab w:pos="731" w:val="left" w:leader="none"/>
        </w:tabs>
        <w:spacing w:line="240" w:lineRule="auto" w:before="0" w:after="0"/>
        <w:ind w:left="731" w:right="0" w:hanging="566"/>
        <w:jc w:val="left"/>
        <w:rPr>
          <w:sz w:val="22"/>
        </w:rPr>
      </w:pPr>
      <w:r>
        <w:rPr>
          <w:sz w:val="22"/>
        </w:rPr>
        <w:t>Email</w:t>
      </w:r>
      <w:r>
        <w:rPr>
          <w:spacing w:val="-4"/>
          <w:sz w:val="22"/>
        </w:rPr>
        <w:t> </w:t>
      </w:r>
      <w:r>
        <w:rPr>
          <w:sz w:val="22"/>
        </w:rPr>
        <w:t>access</w:t>
      </w:r>
      <w:r>
        <w:rPr>
          <w:spacing w:val="-5"/>
          <w:sz w:val="22"/>
        </w:rPr>
        <w:t> </w:t>
      </w:r>
      <w:r>
        <w:rPr>
          <w:sz w:val="22"/>
        </w:rPr>
        <w:t>to</w:t>
      </w:r>
      <w:r>
        <w:rPr>
          <w:spacing w:val="-6"/>
          <w:sz w:val="22"/>
        </w:rPr>
        <w:t> </w:t>
      </w:r>
      <w:r>
        <w:rPr>
          <w:sz w:val="22"/>
        </w:rPr>
        <w:t>teachers</w:t>
      </w:r>
      <w:r>
        <w:rPr>
          <w:spacing w:val="-5"/>
          <w:sz w:val="22"/>
        </w:rPr>
        <w:t> </w:t>
      </w:r>
      <w:r>
        <w:rPr>
          <w:sz w:val="22"/>
        </w:rPr>
        <w:t>and</w:t>
      </w:r>
      <w:r>
        <w:rPr>
          <w:spacing w:val="-4"/>
          <w:sz w:val="22"/>
        </w:rPr>
        <w:t> </w:t>
      </w:r>
      <w:r>
        <w:rPr>
          <w:sz w:val="22"/>
        </w:rPr>
        <w:t>staff</w:t>
      </w:r>
      <w:r>
        <w:rPr>
          <w:spacing w:val="-1"/>
          <w:sz w:val="22"/>
        </w:rPr>
        <w:t> </w:t>
      </w:r>
      <w:r>
        <w:rPr>
          <w:sz w:val="22"/>
        </w:rPr>
        <w:t>at</w:t>
      </w:r>
      <w:r>
        <w:rPr>
          <w:spacing w:val="-2"/>
          <w:sz w:val="22"/>
        </w:rPr>
        <w:t> </w:t>
      </w:r>
      <w:r>
        <w:rPr>
          <w:sz w:val="22"/>
        </w:rPr>
        <w:t>any</w:t>
      </w:r>
      <w:r>
        <w:rPr>
          <w:spacing w:val="-5"/>
          <w:sz w:val="22"/>
        </w:rPr>
        <w:t> </w:t>
      </w:r>
      <w:r>
        <w:rPr>
          <w:spacing w:val="-4"/>
          <w:sz w:val="22"/>
        </w:rPr>
        <w:t>time.</w:t>
      </w:r>
    </w:p>
    <w:p>
      <w:pPr>
        <w:pStyle w:val="BodyText"/>
        <w:spacing w:before="117"/>
      </w:pPr>
    </w:p>
    <w:p>
      <w:pPr>
        <w:pStyle w:val="Heading2"/>
      </w:pPr>
      <w:r>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188887</wp:posOffset>
                </wp:positionV>
                <wp:extent cx="576961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73048pt;width:454.27pt;height:.48001pt;mso-position-horizontal-relative:page;mso-position-vertical-relative:paragraph;z-index:-15724544;mso-wrap-distance-left:0;mso-wrap-distance-right:0" id="docshape16" filled="true" fillcolor="#000000" stroked="false">
                <v:fill type="solid"/>
                <w10:wrap type="topAndBottom"/>
              </v:rect>
            </w:pict>
          </mc:Fallback>
        </mc:AlternateContent>
      </w:r>
      <w:bookmarkStart w:name="_bookmark6" w:id="7"/>
      <w:bookmarkEnd w:id="7"/>
      <w:r>
        <w:rPr>
          <w:b w:val="0"/>
        </w:rPr>
      </w:r>
      <w:r>
        <w:rPr/>
        <w:t>About</w:t>
      </w:r>
      <w:r>
        <w:rPr>
          <w:spacing w:val="-5"/>
        </w:rPr>
        <w:t> </w:t>
      </w:r>
      <w:r>
        <w:rPr/>
        <w:t>Key</w:t>
      </w:r>
      <w:r>
        <w:rPr>
          <w:spacing w:val="-2"/>
        </w:rPr>
        <w:t> </w:t>
      </w:r>
      <w:r>
        <w:rPr/>
        <w:t>2</w:t>
      </w:r>
      <w:r>
        <w:rPr>
          <w:spacing w:val="-3"/>
        </w:rPr>
        <w:t> </w:t>
      </w:r>
      <w:r>
        <w:rPr/>
        <w:t>Learning</w:t>
      </w:r>
      <w:r>
        <w:rPr>
          <w:spacing w:val="-3"/>
        </w:rPr>
        <w:t> </w:t>
      </w:r>
      <w:r>
        <w:rPr>
          <w:spacing w:val="-2"/>
        </w:rPr>
        <w:t>College</w:t>
      </w:r>
    </w:p>
    <w:p>
      <w:pPr>
        <w:pStyle w:val="BodyText"/>
        <w:spacing w:before="252"/>
        <w:ind w:left="165" w:right="159"/>
        <w:jc w:val="both"/>
      </w:pPr>
      <w:r>
        <w:rPr/>
        <w:t>Key 2 Learning College is an innovative company providing professional consultancy, vocational training and research and development services. Our aim is to assist others to unlock</w:t>
      </w:r>
      <w:r>
        <w:rPr>
          <w:spacing w:val="-9"/>
        </w:rPr>
        <w:t> </w:t>
      </w:r>
      <w:r>
        <w:rPr/>
        <w:t>their</w:t>
      </w:r>
      <w:r>
        <w:rPr>
          <w:spacing w:val="-8"/>
        </w:rPr>
        <w:t> </w:t>
      </w:r>
      <w:r>
        <w:rPr/>
        <w:t>potential</w:t>
      </w:r>
      <w:r>
        <w:rPr>
          <w:spacing w:val="-10"/>
        </w:rPr>
        <w:t> </w:t>
      </w:r>
      <w:r>
        <w:rPr/>
        <w:t>and</w:t>
      </w:r>
      <w:r>
        <w:rPr>
          <w:spacing w:val="-11"/>
        </w:rPr>
        <w:t> </w:t>
      </w:r>
      <w:r>
        <w:rPr/>
        <w:t>develop</w:t>
      </w:r>
      <w:r>
        <w:rPr>
          <w:spacing w:val="-9"/>
        </w:rPr>
        <w:t> </w:t>
      </w:r>
      <w:r>
        <w:rPr/>
        <w:t>knowledge</w:t>
      </w:r>
      <w:r>
        <w:rPr>
          <w:spacing w:val="-9"/>
        </w:rPr>
        <w:t> </w:t>
      </w:r>
      <w:r>
        <w:rPr/>
        <w:t>and</w:t>
      </w:r>
      <w:r>
        <w:rPr>
          <w:spacing w:val="-9"/>
        </w:rPr>
        <w:t> </w:t>
      </w:r>
      <w:r>
        <w:rPr/>
        <w:t>skills</w:t>
      </w:r>
      <w:r>
        <w:rPr>
          <w:spacing w:val="-8"/>
        </w:rPr>
        <w:t> </w:t>
      </w:r>
      <w:r>
        <w:rPr/>
        <w:t>to</w:t>
      </w:r>
      <w:r>
        <w:rPr>
          <w:spacing w:val="-9"/>
        </w:rPr>
        <w:t> </w:t>
      </w:r>
      <w:r>
        <w:rPr/>
        <w:t>enhance</w:t>
      </w:r>
      <w:r>
        <w:rPr>
          <w:spacing w:val="-9"/>
        </w:rPr>
        <w:t> </w:t>
      </w:r>
      <w:r>
        <w:rPr/>
        <w:t>both</w:t>
      </w:r>
      <w:r>
        <w:rPr>
          <w:spacing w:val="-11"/>
        </w:rPr>
        <w:t> </w:t>
      </w:r>
      <w:r>
        <w:rPr/>
        <w:t>their</w:t>
      </w:r>
      <w:r>
        <w:rPr>
          <w:spacing w:val="-8"/>
        </w:rPr>
        <w:t> </w:t>
      </w:r>
      <w:r>
        <w:rPr/>
        <w:t>life</w:t>
      </w:r>
      <w:r>
        <w:rPr>
          <w:spacing w:val="-9"/>
        </w:rPr>
        <w:t> </w:t>
      </w:r>
      <w:r>
        <w:rPr/>
        <w:t>and</w:t>
      </w:r>
      <w:r>
        <w:rPr>
          <w:spacing w:val="-9"/>
        </w:rPr>
        <w:t> </w:t>
      </w:r>
      <w:r>
        <w:rPr/>
        <w:t>the</w:t>
      </w:r>
      <w:r>
        <w:rPr>
          <w:spacing w:val="-9"/>
        </w:rPr>
        <w:t> </w:t>
      </w:r>
      <w:r>
        <w:rPr/>
        <w:t>lives of others.</w:t>
      </w:r>
    </w:p>
    <w:p>
      <w:pPr>
        <w:pStyle w:val="BodyText"/>
        <w:spacing w:before="253"/>
        <w:ind w:left="165" w:right="159"/>
        <w:jc w:val="both"/>
      </w:pPr>
      <w:r>
        <w:rPr/>
        <w:t>Our point of difference is our ability to contextualize training and consultancy to meet your needs. We have experience in continuous improvement, management and service provision across a range of sectors. We believe consultation and partnership are integral to improved outcomes for all.</w:t>
      </w:r>
    </w:p>
    <w:p>
      <w:pPr>
        <w:pStyle w:val="BodyText"/>
        <w:spacing w:before="253"/>
        <w:ind w:left="165" w:right="156"/>
        <w:jc w:val="both"/>
      </w:pPr>
      <w:r>
        <w:rPr/>
        <w:t>As a Registered Training Organisation (88191), Key 2 Learning College is able to facilitate and</w:t>
      </w:r>
      <w:r>
        <w:rPr>
          <w:spacing w:val="-7"/>
        </w:rPr>
        <w:t> </w:t>
      </w:r>
      <w:r>
        <w:rPr/>
        <w:t>coordinate</w:t>
      </w:r>
      <w:r>
        <w:rPr>
          <w:spacing w:val="-10"/>
        </w:rPr>
        <w:t> </w:t>
      </w:r>
      <w:r>
        <w:rPr/>
        <w:t>competency-based</w:t>
      </w:r>
      <w:r>
        <w:rPr>
          <w:spacing w:val="-13"/>
        </w:rPr>
        <w:t> </w:t>
      </w:r>
      <w:r>
        <w:rPr/>
        <w:t>training</w:t>
      </w:r>
      <w:r>
        <w:rPr>
          <w:spacing w:val="-8"/>
        </w:rPr>
        <w:t> </w:t>
      </w:r>
      <w:r>
        <w:rPr/>
        <w:t>and</w:t>
      </w:r>
      <w:r>
        <w:rPr>
          <w:spacing w:val="-10"/>
        </w:rPr>
        <w:t> </w:t>
      </w:r>
      <w:r>
        <w:rPr/>
        <w:t>assessment</w:t>
      </w:r>
      <w:r>
        <w:rPr>
          <w:spacing w:val="-8"/>
        </w:rPr>
        <w:t> </w:t>
      </w:r>
      <w:r>
        <w:rPr/>
        <w:t>in</w:t>
      </w:r>
      <w:r>
        <w:rPr>
          <w:spacing w:val="-10"/>
        </w:rPr>
        <w:t> </w:t>
      </w:r>
      <w:r>
        <w:rPr/>
        <w:t>the</w:t>
      </w:r>
      <w:r>
        <w:rPr>
          <w:spacing w:val="-10"/>
        </w:rPr>
        <w:t> </w:t>
      </w:r>
      <w:r>
        <w:rPr/>
        <w:t>vocational</w:t>
      </w:r>
      <w:r>
        <w:rPr>
          <w:spacing w:val="-8"/>
        </w:rPr>
        <w:t> </w:t>
      </w:r>
      <w:r>
        <w:rPr/>
        <w:t>sector,</w:t>
      </w:r>
      <w:r>
        <w:rPr>
          <w:spacing w:val="-8"/>
        </w:rPr>
        <w:t> </w:t>
      </w:r>
      <w:r>
        <w:rPr/>
        <w:t>primarily in</w:t>
      </w:r>
      <w:r>
        <w:rPr>
          <w:spacing w:val="-15"/>
        </w:rPr>
        <w:t> </w:t>
      </w:r>
      <w:r>
        <w:rPr/>
        <w:t>health,</w:t>
      </w:r>
      <w:r>
        <w:rPr>
          <w:spacing w:val="-13"/>
        </w:rPr>
        <w:t> </w:t>
      </w:r>
      <w:r>
        <w:rPr/>
        <w:t>disability,</w:t>
      </w:r>
      <w:r>
        <w:rPr>
          <w:spacing w:val="-13"/>
        </w:rPr>
        <w:t> </w:t>
      </w:r>
      <w:r>
        <w:rPr/>
        <w:t>aged</w:t>
      </w:r>
      <w:r>
        <w:rPr>
          <w:spacing w:val="-16"/>
        </w:rPr>
        <w:t> </w:t>
      </w:r>
      <w:r>
        <w:rPr/>
        <w:t>care</w:t>
      </w:r>
      <w:r>
        <w:rPr>
          <w:spacing w:val="-13"/>
        </w:rPr>
        <w:t> </w:t>
      </w:r>
      <w:r>
        <w:rPr/>
        <w:t>(residential</w:t>
      </w:r>
      <w:r>
        <w:rPr>
          <w:spacing w:val="-14"/>
        </w:rPr>
        <w:t> </w:t>
      </w:r>
      <w:r>
        <w:rPr/>
        <w:t>and</w:t>
      </w:r>
      <w:r>
        <w:rPr>
          <w:spacing w:val="-14"/>
        </w:rPr>
        <w:t> </w:t>
      </w:r>
      <w:r>
        <w:rPr/>
        <w:t>home-based</w:t>
      </w:r>
      <w:r>
        <w:rPr>
          <w:spacing w:val="-14"/>
        </w:rPr>
        <w:t> </w:t>
      </w:r>
      <w:r>
        <w:rPr/>
        <w:t>care),</w:t>
      </w:r>
      <w:r>
        <w:rPr>
          <w:spacing w:val="-14"/>
        </w:rPr>
        <w:t> </w:t>
      </w:r>
      <w:r>
        <w:rPr/>
        <w:t>community</w:t>
      </w:r>
      <w:r>
        <w:rPr>
          <w:spacing w:val="-13"/>
        </w:rPr>
        <w:t> </w:t>
      </w:r>
      <w:r>
        <w:rPr/>
        <w:t>services,</w:t>
      </w:r>
      <w:r>
        <w:rPr>
          <w:spacing w:val="-12"/>
        </w:rPr>
        <w:t> </w:t>
      </w:r>
      <w:r>
        <w:rPr/>
        <w:t>mental health, alcohol and other drugs and leisure and health. Key 2 Learning College have many years of experience in delivering and managing training to students.</w:t>
      </w:r>
    </w:p>
    <w:p>
      <w:pPr>
        <w:pStyle w:val="BodyText"/>
        <w:spacing w:before="252"/>
        <w:ind w:left="165" w:right="161"/>
        <w:jc w:val="both"/>
      </w:pPr>
      <w:r>
        <w:rPr/>
        <w:t>Key 2 Learning College aims to provide the finest educational opportunity through its commitment</w:t>
      </w:r>
      <w:r>
        <w:rPr>
          <w:spacing w:val="-6"/>
        </w:rPr>
        <w:t> </w:t>
      </w:r>
      <w:r>
        <w:rPr/>
        <w:t>to</w:t>
      </w:r>
      <w:r>
        <w:rPr>
          <w:spacing w:val="-7"/>
        </w:rPr>
        <w:t> </w:t>
      </w:r>
      <w:r>
        <w:rPr/>
        <w:t>its</w:t>
      </w:r>
      <w:r>
        <w:rPr>
          <w:spacing w:val="-7"/>
        </w:rPr>
        <w:t> </w:t>
      </w:r>
      <w:r>
        <w:rPr/>
        <w:t>students’</w:t>
      </w:r>
      <w:r>
        <w:rPr>
          <w:spacing w:val="-6"/>
        </w:rPr>
        <w:t> </w:t>
      </w:r>
      <w:r>
        <w:rPr/>
        <w:t>success.</w:t>
      </w:r>
      <w:r>
        <w:rPr>
          <w:spacing w:val="-6"/>
        </w:rPr>
        <w:t> </w:t>
      </w:r>
      <w:r>
        <w:rPr/>
        <w:t>Students</w:t>
      </w:r>
      <w:r>
        <w:rPr>
          <w:spacing w:val="-7"/>
        </w:rPr>
        <w:t> </w:t>
      </w:r>
      <w:r>
        <w:rPr/>
        <w:t>are</w:t>
      </w:r>
      <w:r>
        <w:rPr>
          <w:spacing w:val="-7"/>
        </w:rPr>
        <w:t> </w:t>
      </w:r>
      <w:r>
        <w:rPr/>
        <w:t>taught</w:t>
      </w:r>
      <w:r>
        <w:rPr>
          <w:spacing w:val="-4"/>
        </w:rPr>
        <w:t> </w:t>
      </w:r>
      <w:r>
        <w:rPr/>
        <w:t>at</w:t>
      </w:r>
      <w:r>
        <w:rPr>
          <w:spacing w:val="-6"/>
        </w:rPr>
        <w:t> </w:t>
      </w:r>
      <w:r>
        <w:rPr/>
        <w:t>the</w:t>
      </w:r>
      <w:r>
        <w:rPr>
          <w:spacing w:val="-8"/>
        </w:rPr>
        <w:t> </w:t>
      </w:r>
      <w:r>
        <w:rPr/>
        <w:t>highest</w:t>
      </w:r>
      <w:r>
        <w:rPr>
          <w:spacing w:val="-6"/>
        </w:rPr>
        <w:t> </w:t>
      </w:r>
      <w:r>
        <w:rPr/>
        <w:t>standard</w:t>
      </w:r>
      <w:r>
        <w:rPr>
          <w:spacing w:val="-5"/>
        </w:rPr>
        <w:t> </w:t>
      </w:r>
      <w:r>
        <w:rPr/>
        <w:t>of</w:t>
      </w:r>
      <w:r>
        <w:rPr>
          <w:spacing w:val="-4"/>
        </w:rPr>
        <w:t> </w:t>
      </w:r>
      <w:r>
        <w:rPr/>
        <w:t>expertise within a friendly, caring and relaxed atmosphere.</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592448">
                <wp:simplePos x="0" y="0"/>
                <wp:positionH relativeFrom="page">
                  <wp:posOffset>896416</wp:posOffset>
                </wp:positionH>
                <wp:positionV relativeFrom="paragraph">
                  <wp:posOffset>187212</wp:posOffset>
                </wp:positionV>
                <wp:extent cx="576961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4032;mso-wrap-distance-left:0;mso-wrap-distance-right:0" id="docshape17" filled="true" fillcolor="#000000" stroked="false">
                <v:fill type="solid"/>
                <w10:wrap type="topAndBottom"/>
              </v:rect>
            </w:pict>
          </mc:Fallback>
        </mc:AlternateContent>
      </w:r>
      <w:bookmarkStart w:name="_bookmark7" w:id="8"/>
      <w:bookmarkEnd w:id="8"/>
      <w:r>
        <w:rPr>
          <w:b w:val="0"/>
        </w:rPr>
      </w:r>
      <w:r>
        <w:rPr>
          <w:spacing w:val="-2"/>
        </w:rPr>
        <w:t>Location</w:t>
      </w:r>
    </w:p>
    <w:p>
      <w:pPr>
        <w:pStyle w:val="BodyText"/>
        <w:spacing w:before="1"/>
        <w:rPr>
          <w:rFonts w:ascii="Arial"/>
          <w:b/>
        </w:rPr>
      </w:pPr>
    </w:p>
    <w:p>
      <w:pPr>
        <w:pStyle w:val="BodyText"/>
        <w:spacing w:before="1"/>
        <w:ind w:left="165" w:right="156"/>
        <w:jc w:val="both"/>
      </w:pPr>
      <w:r>
        <w:rPr/>
        <w:t>The Key 2 Learning College offices and training rooms are located at Canberra Technology Park in Watson, one of</w:t>
      </w:r>
      <w:r>
        <w:rPr>
          <w:spacing w:val="-1"/>
        </w:rPr>
        <w:t> </w:t>
      </w:r>
      <w:r>
        <w:rPr/>
        <w:t>Canberra’s Training hubs and in Campbelltown, Sydney – one of the fastest growing and more dynamic regions in Sydney. Training is held on-site in workplace facilities and additional training in community based settings, e.g. residential aged care facilities, depending on client and student requirements.</w:t>
      </w:r>
    </w:p>
    <w:p>
      <w:pPr>
        <w:pStyle w:val="BodyText"/>
        <w:spacing w:before="251"/>
        <w:ind w:left="165"/>
        <w:jc w:val="both"/>
      </w:pPr>
      <w:r>
        <w:rPr/>
        <w:t>We</w:t>
      </w:r>
      <w:r>
        <w:rPr>
          <w:spacing w:val="-2"/>
        </w:rPr>
        <w:t> </w:t>
      </w:r>
      <w:r>
        <w:rPr/>
        <w:t>are</w:t>
      </w:r>
      <w:r>
        <w:rPr>
          <w:spacing w:val="-1"/>
        </w:rPr>
        <w:t> </w:t>
      </w:r>
      <w:r>
        <w:rPr>
          <w:spacing w:val="-5"/>
        </w:rPr>
        <w:t>at:</w:t>
      </w:r>
    </w:p>
    <w:p>
      <w:pPr>
        <w:pStyle w:val="BodyText"/>
        <w:spacing w:before="1"/>
      </w:pPr>
    </w:p>
    <w:p>
      <w:pPr>
        <w:pStyle w:val="Heading4"/>
      </w:pPr>
      <w:r>
        <w:rPr>
          <w:spacing w:val="-2"/>
        </w:rPr>
        <w:t>Canberra</w:t>
      </w:r>
    </w:p>
    <w:p>
      <w:pPr>
        <w:pStyle w:val="BodyText"/>
        <w:rPr>
          <w:rFonts w:ascii="Arial"/>
          <w:b/>
        </w:rPr>
      </w:pPr>
    </w:p>
    <w:p>
      <w:pPr>
        <w:pStyle w:val="BodyText"/>
        <w:spacing w:line="252" w:lineRule="exact"/>
        <w:ind w:left="165"/>
        <w:jc w:val="both"/>
      </w:pPr>
      <w:r>
        <w:rPr/>
        <w:t>Block</w:t>
      </w:r>
      <w:r>
        <w:rPr>
          <w:spacing w:val="-3"/>
        </w:rPr>
        <w:t> </w:t>
      </w:r>
      <w:r>
        <w:rPr>
          <w:spacing w:val="-10"/>
        </w:rPr>
        <w:t>A</w:t>
      </w:r>
    </w:p>
    <w:p>
      <w:pPr>
        <w:pStyle w:val="BodyText"/>
        <w:ind w:left="165" w:right="6372"/>
      </w:pPr>
      <w:r>
        <w:rPr/>
        <w:t>Canberra</w:t>
      </w:r>
      <w:r>
        <w:rPr>
          <w:spacing w:val="-16"/>
        </w:rPr>
        <w:t> </w:t>
      </w:r>
      <w:r>
        <w:rPr/>
        <w:t>Technology</w:t>
      </w:r>
      <w:r>
        <w:rPr>
          <w:spacing w:val="-15"/>
        </w:rPr>
        <w:t> </w:t>
      </w:r>
      <w:r>
        <w:rPr/>
        <w:t>Park 49 Phillip Avenue</w:t>
      </w:r>
    </w:p>
    <w:p>
      <w:pPr>
        <w:pStyle w:val="BodyText"/>
        <w:ind w:left="165"/>
      </w:pPr>
      <w:r>
        <w:rPr/>
        <w:t>Watson</w:t>
      </w:r>
      <w:r>
        <w:rPr>
          <w:spacing w:val="-5"/>
        </w:rPr>
        <w:t> </w:t>
      </w:r>
      <w:r>
        <w:rPr/>
        <w:t>ACT</w:t>
      </w:r>
      <w:r>
        <w:rPr>
          <w:spacing w:val="-2"/>
        </w:rPr>
        <w:t> </w:t>
      </w:r>
      <w:r>
        <w:rPr>
          <w:spacing w:val="-4"/>
        </w:rPr>
        <w:t>2602</w:t>
      </w:r>
    </w:p>
    <w:p>
      <w:pPr>
        <w:pStyle w:val="BodyText"/>
        <w:spacing w:before="1"/>
      </w:pPr>
    </w:p>
    <w:p>
      <w:pPr>
        <w:pStyle w:val="BodyText"/>
        <w:ind w:left="165"/>
      </w:pPr>
      <w:r>
        <w:rPr/>
        <w:t>By</w:t>
      </w:r>
      <w:r>
        <w:rPr>
          <w:spacing w:val="-16"/>
        </w:rPr>
        <w:t> </w:t>
      </w:r>
      <w:r>
        <w:rPr/>
        <w:t>bus</w:t>
      </w:r>
      <w:r>
        <w:rPr>
          <w:spacing w:val="-15"/>
        </w:rPr>
        <w:t> </w:t>
      </w:r>
      <w:r>
        <w:rPr/>
        <w:t>we</w:t>
      </w:r>
      <w:r>
        <w:rPr>
          <w:spacing w:val="-17"/>
        </w:rPr>
        <w:t> </w:t>
      </w:r>
      <w:r>
        <w:rPr/>
        <w:t>are</w:t>
      </w:r>
      <w:r>
        <w:rPr>
          <w:spacing w:val="-16"/>
        </w:rPr>
        <w:t> </w:t>
      </w:r>
      <w:r>
        <w:rPr/>
        <w:t>approximately</w:t>
      </w:r>
      <w:r>
        <w:rPr>
          <w:spacing w:val="-15"/>
        </w:rPr>
        <w:t> </w:t>
      </w:r>
      <w:r>
        <w:rPr/>
        <w:t>20</w:t>
      </w:r>
      <w:r>
        <w:rPr>
          <w:spacing w:val="-16"/>
        </w:rPr>
        <w:t> </w:t>
      </w:r>
      <w:r>
        <w:rPr/>
        <w:t>minutes</w:t>
      </w:r>
      <w:r>
        <w:rPr>
          <w:spacing w:val="-16"/>
        </w:rPr>
        <w:t> </w:t>
      </w:r>
      <w:r>
        <w:rPr/>
        <w:t>from</w:t>
      </w:r>
      <w:r>
        <w:rPr>
          <w:spacing w:val="-16"/>
        </w:rPr>
        <w:t> </w:t>
      </w:r>
      <w:r>
        <w:rPr/>
        <w:t>the</w:t>
      </w:r>
      <w:r>
        <w:rPr>
          <w:spacing w:val="-16"/>
        </w:rPr>
        <w:t> </w:t>
      </w:r>
      <w:r>
        <w:rPr/>
        <w:t>centre</w:t>
      </w:r>
      <w:r>
        <w:rPr>
          <w:spacing w:val="-17"/>
        </w:rPr>
        <w:t> </w:t>
      </w:r>
      <w:r>
        <w:rPr/>
        <w:t>of</w:t>
      </w:r>
      <w:r>
        <w:rPr>
          <w:spacing w:val="-15"/>
        </w:rPr>
        <w:t> </w:t>
      </w:r>
      <w:r>
        <w:rPr/>
        <w:t>Canberra</w:t>
      </w:r>
      <w:r>
        <w:rPr>
          <w:spacing w:val="-15"/>
        </w:rPr>
        <w:t> </w:t>
      </w:r>
      <w:r>
        <w:rPr/>
        <w:t>and</w:t>
      </w:r>
      <w:r>
        <w:rPr>
          <w:spacing w:val="-17"/>
        </w:rPr>
        <w:t> </w:t>
      </w:r>
      <w:r>
        <w:rPr/>
        <w:t>by</w:t>
      </w:r>
      <w:r>
        <w:rPr>
          <w:spacing w:val="-16"/>
        </w:rPr>
        <w:t> </w:t>
      </w:r>
      <w:r>
        <w:rPr/>
        <w:t>car</w:t>
      </w:r>
      <w:r>
        <w:rPr>
          <w:spacing w:val="-15"/>
        </w:rPr>
        <w:t> </w:t>
      </w:r>
      <w:r>
        <w:rPr/>
        <w:t>approximately 10 – 15 mins.</w:t>
      </w:r>
    </w:p>
    <w:p>
      <w:pPr>
        <w:pStyle w:val="BodyText"/>
      </w:pPr>
    </w:p>
    <w:p>
      <w:pPr>
        <w:pStyle w:val="BodyText"/>
        <w:ind w:left="165"/>
      </w:pPr>
      <w:r>
        <w:rPr/>
        <w:t>All</w:t>
      </w:r>
      <w:r>
        <w:rPr>
          <w:spacing w:val="36"/>
        </w:rPr>
        <w:t> </w:t>
      </w:r>
      <w:r>
        <w:rPr/>
        <w:t>essential</w:t>
      </w:r>
      <w:r>
        <w:rPr>
          <w:spacing w:val="36"/>
        </w:rPr>
        <w:t> </w:t>
      </w:r>
      <w:r>
        <w:rPr/>
        <w:t>services</w:t>
      </w:r>
      <w:r>
        <w:rPr>
          <w:spacing w:val="34"/>
        </w:rPr>
        <w:t> </w:t>
      </w:r>
      <w:r>
        <w:rPr/>
        <w:t>from</w:t>
      </w:r>
      <w:r>
        <w:rPr>
          <w:spacing w:val="35"/>
        </w:rPr>
        <w:t> </w:t>
      </w:r>
      <w:r>
        <w:rPr/>
        <w:t>medical</w:t>
      </w:r>
      <w:r>
        <w:rPr>
          <w:spacing w:val="33"/>
        </w:rPr>
        <w:t> </w:t>
      </w:r>
      <w:r>
        <w:rPr/>
        <w:t>to</w:t>
      </w:r>
      <w:r>
        <w:rPr>
          <w:spacing w:val="34"/>
        </w:rPr>
        <w:t> </w:t>
      </w:r>
      <w:r>
        <w:rPr/>
        <w:t>major</w:t>
      </w:r>
      <w:r>
        <w:rPr>
          <w:spacing w:val="35"/>
        </w:rPr>
        <w:t> </w:t>
      </w:r>
      <w:r>
        <w:rPr/>
        <w:t>banks,</w:t>
      </w:r>
      <w:r>
        <w:rPr>
          <w:spacing w:val="35"/>
        </w:rPr>
        <w:t> </w:t>
      </w:r>
      <w:r>
        <w:rPr/>
        <w:t>shops</w:t>
      </w:r>
      <w:r>
        <w:rPr>
          <w:spacing w:val="34"/>
        </w:rPr>
        <w:t> </w:t>
      </w:r>
      <w:r>
        <w:rPr/>
        <w:t>and</w:t>
      </w:r>
      <w:r>
        <w:rPr>
          <w:spacing w:val="34"/>
        </w:rPr>
        <w:t> </w:t>
      </w:r>
      <w:r>
        <w:rPr/>
        <w:t>a</w:t>
      </w:r>
      <w:r>
        <w:rPr>
          <w:spacing w:val="40"/>
        </w:rPr>
        <w:t> </w:t>
      </w:r>
      <w:r>
        <w:rPr/>
        <w:t>library</w:t>
      </w:r>
      <w:r>
        <w:rPr>
          <w:spacing w:val="37"/>
        </w:rPr>
        <w:t> </w:t>
      </w:r>
      <w:r>
        <w:rPr/>
        <w:t>are</w:t>
      </w:r>
      <w:r>
        <w:rPr>
          <w:spacing w:val="36"/>
        </w:rPr>
        <w:t> </w:t>
      </w:r>
      <w:r>
        <w:rPr/>
        <w:t>located</w:t>
      </w:r>
      <w:r>
        <w:rPr>
          <w:spacing w:val="36"/>
        </w:rPr>
        <w:t> </w:t>
      </w:r>
      <w:r>
        <w:rPr/>
        <w:t>near </w:t>
      </w:r>
      <w:r>
        <w:rPr>
          <w:spacing w:val="-2"/>
        </w:rPr>
        <w:t>Watson.</w:t>
      </w:r>
    </w:p>
    <w:p>
      <w:pPr>
        <w:pStyle w:val="BodyText"/>
        <w:spacing w:before="252"/>
        <w:ind w:left="165"/>
      </w:pPr>
      <w:r>
        <w:rPr/>
        <w:t>The</w:t>
      </w:r>
      <w:r>
        <w:rPr>
          <w:spacing w:val="-4"/>
        </w:rPr>
        <w:t> </w:t>
      </w:r>
      <w:r>
        <w:rPr/>
        <w:t>local</w:t>
      </w:r>
      <w:r>
        <w:rPr>
          <w:spacing w:val="-5"/>
        </w:rPr>
        <w:t> </w:t>
      </w:r>
      <w:r>
        <w:rPr/>
        <w:t>area</w:t>
      </w:r>
      <w:r>
        <w:rPr>
          <w:spacing w:val="-6"/>
        </w:rPr>
        <w:t> </w:t>
      </w:r>
      <w:r>
        <w:rPr/>
        <w:t>has</w:t>
      </w:r>
      <w:r>
        <w:rPr>
          <w:spacing w:val="-6"/>
        </w:rPr>
        <w:t> </w:t>
      </w:r>
      <w:r>
        <w:rPr/>
        <w:t>a</w:t>
      </w:r>
      <w:r>
        <w:rPr>
          <w:spacing w:val="-6"/>
        </w:rPr>
        <w:t> </w:t>
      </w:r>
      <w:r>
        <w:rPr/>
        <w:t>large</w:t>
      </w:r>
      <w:r>
        <w:rPr>
          <w:spacing w:val="-4"/>
        </w:rPr>
        <w:t> </w:t>
      </w:r>
      <w:r>
        <w:rPr/>
        <w:t>number</w:t>
      </w:r>
      <w:r>
        <w:rPr>
          <w:spacing w:val="-5"/>
        </w:rPr>
        <w:t> </w:t>
      </w:r>
      <w:r>
        <w:rPr/>
        <w:t>of</w:t>
      </w:r>
      <w:r>
        <w:rPr>
          <w:spacing w:val="-5"/>
        </w:rPr>
        <w:t> </w:t>
      </w:r>
      <w:r>
        <w:rPr/>
        <w:t>sporting</w:t>
      </w:r>
      <w:r>
        <w:rPr>
          <w:spacing w:val="-7"/>
        </w:rPr>
        <w:t> </w:t>
      </w:r>
      <w:r>
        <w:rPr/>
        <w:t>facilities</w:t>
      </w:r>
      <w:r>
        <w:rPr>
          <w:spacing w:val="-2"/>
        </w:rPr>
        <w:t> </w:t>
      </w:r>
      <w:r>
        <w:rPr/>
        <w:t>such</w:t>
      </w:r>
      <w:r>
        <w:rPr>
          <w:spacing w:val="-4"/>
        </w:rPr>
        <w:t> </w:t>
      </w:r>
      <w:r>
        <w:rPr/>
        <w:t>as</w:t>
      </w:r>
      <w:r>
        <w:rPr>
          <w:spacing w:val="-9"/>
        </w:rPr>
        <w:t> </w:t>
      </w:r>
      <w:r>
        <w:rPr/>
        <w:t>tennis</w:t>
      </w:r>
      <w:r>
        <w:rPr>
          <w:spacing w:val="-4"/>
        </w:rPr>
        <w:t> </w:t>
      </w:r>
      <w:r>
        <w:rPr/>
        <w:t>courts</w:t>
      </w:r>
      <w:r>
        <w:rPr>
          <w:spacing w:val="-4"/>
        </w:rPr>
        <w:t> </w:t>
      </w:r>
      <w:r>
        <w:rPr/>
        <w:t>and</w:t>
      </w:r>
      <w:r>
        <w:rPr>
          <w:spacing w:val="-6"/>
        </w:rPr>
        <w:t> </w:t>
      </w:r>
      <w:r>
        <w:rPr/>
        <w:t>gyms</w:t>
      </w:r>
      <w:r>
        <w:rPr>
          <w:spacing w:val="-4"/>
        </w:rPr>
        <w:t> </w:t>
      </w:r>
      <w:r>
        <w:rPr/>
        <w:t>and</w:t>
      </w:r>
      <w:r>
        <w:rPr>
          <w:spacing w:val="-6"/>
        </w:rPr>
        <w:t> </w:t>
      </w:r>
      <w:r>
        <w:rPr/>
        <w:t>is close to bushland and many of Canberra’s unique tourist attractions.</w:t>
      </w:r>
    </w:p>
    <w:p>
      <w:pPr>
        <w:pStyle w:val="BodyText"/>
        <w:spacing w:before="2"/>
      </w:pPr>
    </w:p>
    <w:p>
      <w:pPr>
        <w:pStyle w:val="Heading4"/>
      </w:pPr>
      <w:r>
        <w:rPr>
          <w:spacing w:val="-2"/>
        </w:rPr>
        <w:t>Sydney</w:t>
      </w:r>
    </w:p>
    <w:p>
      <w:pPr>
        <w:pStyle w:val="BodyText"/>
        <w:spacing w:before="251"/>
        <w:ind w:left="165"/>
      </w:pPr>
      <w:r>
        <w:rPr/>
        <w:t>5-7</w:t>
      </w:r>
      <w:r>
        <w:rPr>
          <w:spacing w:val="-4"/>
        </w:rPr>
        <w:t> </w:t>
      </w:r>
      <w:r>
        <w:rPr/>
        <w:t>Lithgow</w:t>
      </w:r>
      <w:r>
        <w:rPr>
          <w:spacing w:val="-5"/>
        </w:rPr>
        <w:t> </w:t>
      </w:r>
      <w:r>
        <w:rPr>
          <w:spacing w:val="-2"/>
        </w:rPr>
        <w:t>Street</w:t>
      </w:r>
    </w:p>
    <w:p>
      <w:pPr>
        <w:pStyle w:val="BodyText"/>
        <w:spacing w:before="2"/>
        <w:ind w:left="165"/>
      </w:pPr>
      <w:r>
        <w:rPr/>
        <w:t>Campbelltown,</w:t>
      </w:r>
      <w:r>
        <w:rPr>
          <w:spacing w:val="-8"/>
        </w:rPr>
        <w:t> </w:t>
      </w:r>
      <w:r>
        <w:rPr/>
        <w:t>Sydney,</w:t>
      </w:r>
      <w:r>
        <w:rPr>
          <w:spacing w:val="-7"/>
        </w:rPr>
        <w:t> </w:t>
      </w:r>
      <w:r>
        <w:rPr/>
        <w:t>NSW</w:t>
      </w:r>
      <w:r>
        <w:rPr>
          <w:spacing w:val="-7"/>
        </w:rPr>
        <w:t> </w:t>
      </w:r>
      <w:r>
        <w:rPr>
          <w:spacing w:val="-4"/>
        </w:rPr>
        <w:t>2560</w:t>
      </w:r>
    </w:p>
    <w:p>
      <w:pPr>
        <w:pStyle w:val="BodyText"/>
      </w:pPr>
    </w:p>
    <w:p>
      <w:pPr>
        <w:pStyle w:val="BodyText"/>
        <w:ind w:left="165"/>
      </w:pPr>
      <w:r>
        <w:rPr/>
        <w:t>All essential services from medical to major banks, shops and a library are</w:t>
      </w:r>
      <w:r>
        <w:rPr>
          <w:spacing w:val="24"/>
        </w:rPr>
        <w:t> </w:t>
      </w:r>
      <w:r>
        <w:rPr/>
        <w:t>located near at Campbelltown and surrounding areas. Easy access to train and bus services.</w:t>
      </w:r>
    </w:p>
    <w:p>
      <w:pPr>
        <w:pStyle w:val="BodyText"/>
      </w:pPr>
    </w:p>
    <w:p>
      <w:pPr>
        <w:pStyle w:val="BodyText"/>
        <w:ind w:left="165"/>
      </w:pPr>
      <w:r>
        <w:rPr/>
        <w:t>The</w:t>
      </w:r>
      <w:r>
        <w:rPr>
          <w:spacing w:val="-4"/>
        </w:rPr>
        <w:t> </w:t>
      </w:r>
      <w:r>
        <w:rPr/>
        <w:t>local</w:t>
      </w:r>
      <w:r>
        <w:rPr>
          <w:spacing w:val="-5"/>
        </w:rPr>
        <w:t> </w:t>
      </w:r>
      <w:r>
        <w:rPr/>
        <w:t>area</w:t>
      </w:r>
      <w:r>
        <w:rPr>
          <w:spacing w:val="-6"/>
        </w:rPr>
        <w:t> </w:t>
      </w:r>
      <w:r>
        <w:rPr/>
        <w:t>has</w:t>
      </w:r>
      <w:r>
        <w:rPr>
          <w:spacing w:val="-6"/>
        </w:rPr>
        <w:t> </w:t>
      </w:r>
      <w:r>
        <w:rPr/>
        <w:t>a</w:t>
      </w:r>
      <w:r>
        <w:rPr>
          <w:spacing w:val="-6"/>
        </w:rPr>
        <w:t> </w:t>
      </w:r>
      <w:r>
        <w:rPr/>
        <w:t>large</w:t>
      </w:r>
      <w:r>
        <w:rPr>
          <w:spacing w:val="-4"/>
        </w:rPr>
        <w:t> </w:t>
      </w:r>
      <w:r>
        <w:rPr/>
        <w:t>number</w:t>
      </w:r>
      <w:r>
        <w:rPr>
          <w:spacing w:val="-5"/>
        </w:rPr>
        <w:t> </w:t>
      </w:r>
      <w:r>
        <w:rPr/>
        <w:t>of</w:t>
      </w:r>
      <w:r>
        <w:rPr>
          <w:spacing w:val="-5"/>
        </w:rPr>
        <w:t> </w:t>
      </w:r>
      <w:r>
        <w:rPr/>
        <w:t>sporting</w:t>
      </w:r>
      <w:r>
        <w:rPr>
          <w:spacing w:val="-7"/>
        </w:rPr>
        <w:t> </w:t>
      </w:r>
      <w:r>
        <w:rPr/>
        <w:t>facilities</w:t>
      </w:r>
      <w:r>
        <w:rPr>
          <w:spacing w:val="-4"/>
        </w:rPr>
        <w:t> </w:t>
      </w:r>
      <w:r>
        <w:rPr/>
        <w:t>such</w:t>
      </w:r>
      <w:r>
        <w:rPr>
          <w:spacing w:val="-4"/>
        </w:rPr>
        <w:t> </w:t>
      </w:r>
      <w:r>
        <w:rPr/>
        <w:t>as</w:t>
      </w:r>
      <w:r>
        <w:rPr>
          <w:spacing w:val="-9"/>
        </w:rPr>
        <w:t> </w:t>
      </w:r>
      <w:r>
        <w:rPr/>
        <w:t>tennis</w:t>
      </w:r>
      <w:r>
        <w:rPr>
          <w:spacing w:val="-4"/>
        </w:rPr>
        <w:t> </w:t>
      </w:r>
      <w:r>
        <w:rPr/>
        <w:t>courts</w:t>
      </w:r>
      <w:r>
        <w:rPr>
          <w:spacing w:val="-4"/>
        </w:rPr>
        <w:t> </w:t>
      </w:r>
      <w:r>
        <w:rPr/>
        <w:t>and</w:t>
      </w:r>
      <w:r>
        <w:rPr>
          <w:spacing w:val="-6"/>
        </w:rPr>
        <w:t> </w:t>
      </w:r>
      <w:r>
        <w:rPr/>
        <w:t>gyms</w:t>
      </w:r>
      <w:r>
        <w:rPr>
          <w:spacing w:val="-4"/>
        </w:rPr>
        <w:t> </w:t>
      </w:r>
      <w:r>
        <w:rPr/>
        <w:t>and</w:t>
      </w:r>
      <w:r>
        <w:rPr>
          <w:spacing w:val="-6"/>
        </w:rPr>
        <w:t> </w:t>
      </w:r>
      <w:r>
        <w:rPr/>
        <w:t>is close to bushland and many of Sydney’s unique tourist attractions.</w:t>
      </w:r>
    </w:p>
    <w:p>
      <w:pPr>
        <w:pStyle w:val="BodyText"/>
        <w:spacing w:before="120"/>
      </w:pPr>
    </w:p>
    <w:p>
      <w:pPr>
        <w:pStyle w:val="Heading2"/>
      </w:pPr>
      <w:r>
        <w:rPr/>
        <mc:AlternateContent>
          <mc:Choice Requires="wps">
            <w:drawing>
              <wp:anchor distT="0" distB="0" distL="0" distR="0" allowOverlap="1" layoutInCell="1" locked="0" behindDoc="1" simplePos="0" relativeHeight="487592960">
                <wp:simplePos x="0" y="0"/>
                <wp:positionH relativeFrom="page">
                  <wp:posOffset>896416</wp:posOffset>
                </wp:positionH>
                <wp:positionV relativeFrom="paragraph">
                  <wp:posOffset>188720</wp:posOffset>
                </wp:positionV>
                <wp:extent cx="576961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59854pt;width:454.27pt;height:.48004pt;mso-position-horizontal-relative:page;mso-position-vertical-relative:paragraph;z-index:-15723520;mso-wrap-distance-left:0;mso-wrap-distance-right:0" id="docshape18" filled="true" fillcolor="#000000" stroked="false">
                <v:fill type="solid"/>
                <w10:wrap type="topAndBottom"/>
              </v:rect>
            </w:pict>
          </mc:Fallback>
        </mc:AlternateContent>
      </w:r>
      <w:bookmarkStart w:name="_bookmark8" w:id="9"/>
      <w:bookmarkEnd w:id="9"/>
      <w:r>
        <w:rPr>
          <w:b w:val="0"/>
        </w:rPr>
      </w:r>
      <w:r>
        <w:rPr/>
        <w:t>Student</w:t>
      </w:r>
      <w:r>
        <w:rPr>
          <w:spacing w:val="-3"/>
        </w:rPr>
        <w:t> </w:t>
      </w:r>
      <w:r>
        <w:rPr>
          <w:spacing w:val="-2"/>
        </w:rPr>
        <w:t>Amenities</w:t>
      </w:r>
    </w:p>
    <w:p>
      <w:pPr>
        <w:pStyle w:val="BodyText"/>
        <w:spacing w:before="252"/>
        <w:ind w:left="165" w:right="158"/>
        <w:jc w:val="both"/>
      </w:pPr>
      <w:r>
        <w:rPr/>
        <w:t>The</w:t>
      </w:r>
      <w:r>
        <w:rPr>
          <w:spacing w:val="-16"/>
        </w:rPr>
        <w:t> </w:t>
      </w:r>
      <w:r>
        <w:rPr/>
        <w:t>aim</w:t>
      </w:r>
      <w:r>
        <w:rPr>
          <w:spacing w:val="-15"/>
        </w:rPr>
        <w:t> </w:t>
      </w:r>
      <w:r>
        <w:rPr/>
        <w:t>of</w:t>
      </w:r>
      <w:r>
        <w:rPr>
          <w:spacing w:val="-15"/>
        </w:rPr>
        <w:t> </w:t>
      </w:r>
      <w:r>
        <w:rPr/>
        <w:t>Key</w:t>
      </w:r>
      <w:r>
        <w:rPr>
          <w:spacing w:val="-16"/>
        </w:rPr>
        <w:t> </w:t>
      </w:r>
      <w:r>
        <w:rPr/>
        <w:t>2</w:t>
      </w:r>
      <w:r>
        <w:rPr>
          <w:spacing w:val="-15"/>
        </w:rPr>
        <w:t> </w:t>
      </w:r>
      <w:r>
        <w:rPr/>
        <w:t>Learning</w:t>
      </w:r>
      <w:r>
        <w:rPr>
          <w:spacing w:val="-15"/>
        </w:rPr>
        <w:t> </w:t>
      </w:r>
      <w:r>
        <w:rPr/>
        <w:t>College</w:t>
      </w:r>
      <w:r>
        <w:rPr>
          <w:spacing w:val="-15"/>
        </w:rPr>
        <w:t> </w:t>
      </w:r>
      <w:r>
        <w:rPr/>
        <w:t>is</w:t>
      </w:r>
      <w:r>
        <w:rPr>
          <w:spacing w:val="-16"/>
        </w:rPr>
        <w:t> </w:t>
      </w:r>
      <w:r>
        <w:rPr/>
        <w:t>to</w:t>
      </w:r>
      <w:r>
        <w:rPr>
          <w:spacing w:val="-15"/>
        </w:rPr>
        <w:t> </w:t>
      </w:r>
      <w:r>
        <w:rPr/>
        <w:t>provide</w:t>
      </w:r>
      <w:r>
        <w:rPr>
          <w:spacing w:val="-15"/>
        </w:rPr>
        <w:t> </w:t>
      </w:r>
      <w:r>
        <w:rPr/>
        <w:t>students</w:t>
      </w:r>
      <w:r>
        <w:rPr>
          <w:spacing w:val="-16"/>
        </w:rPr>
        <w:t> </w:t>
      </w:r>
      <w:r>
        <w:rPr/>
        <w:t>with</w:t>
      </w:r>
      <w:r>
        <w:rPr>
          <w:spacing w:val="-15"/>
        </w:rPr>
        <w:t> </w:t>
      </w:r>
      <w:r>
        <w:rPr/>
        <w:t>a</w:t>
      </w:r>
      <w:r>
        <w:rPr>
          <w:spacing w:val="-15"/>
        </w:rPr>
        <w:t> </w:t>
      </w:r>
      <w:r>
        <w:rPr/>
        <w:t>clean</w:t>
      </w:r>
      <w:r>
        <w:rPr>
          <w:spacing w:val="-15"/>
        </w:rPr>
        <w:t> </w:t>
      </w:r>
      <w:r>
        <w:rPr/>
        <w:t>and</w:t>
      </w:r>
      <w:r>
        <w:rPr>
          <w:spacing w:val="-16"/>
        </w:rPr>
        <w:t> </w:t>
      </w:r>
      <w:r>
        <w:rPr/>
        <w:t>harmonious</w:t>
      </w:r>
      <w:r>
        <w:rPr>
          <w:spacing w:val="-15"/>
        </w:rPr>
        <w:t> </w:t>
      </w:r>
      <w:r>
        <w:rPr/>
        <w:t>studying atmosphere. We have many facilities at our doorstep, students can access food vendors as well as a local library, a short distance away.</w:t>
      </w:r>
    </w:p>
    <w:p>
      <w:pPr>
        <w:pStyle w:val="BodyText"/>
      </w:pPr>
    </w:p>
    <w:p>
      <w:pPr>
        <w:spacing w:before="1"/>
        <w:ind w:left="165" w:right="0" w:firstLine="0"/>
        <w:jc w:val="both"/>
        <w:rPr>
          <w:sz w:val="22"/>
        </w:rPr>
      </w:pPr>
      <w:r>
        <w:rPr>
          <w:sz w:val="22"/>
        </w:rPr>
        <w:t>Before</w:t>
      </w:r>
      <w:r>
        <w:rPr>
          <w:spacing w:val="-6"/>
          <w:sz w:val="22"/>
        </w:rPr>
        <w:t> </w:t>
      </w:r>
      <w:r>
        <w:rPr>
          <w:sz w:val="22"/>
        </w:rPr>
        <w:t>and</w:t>
      </w:r>
      <w:r>
        <w:rPr>
          <w:spacing w:val="-6"/>
          <w:sz w:val="22"/>
        </w:rPr>
        <w:t> </w:t>
      </w:r>
      <w:r>
        <w:rPr>
          <w:sz w:val="22"/>
        </w:rPr>
        <w:t>after</w:t>
      </w:r>
      <w:r>
        <w:rPr>
          <w:spacing w:val="-2"/>
          <w:sz w:val="22"/>
        </w:rPr>
        <w:t> </w:t>
      </w:r>
      <w:r>
        <w:rPr>
          <w:sz w:val="22"/>
        </w:rPr>
        <w:t>class,</w:t>
      </w:r>
      <w:r>
        <w:rPr>
          <w:spacing w:val="-2"/>
          <w:sz w:val="22"/>
        </w:rPr>
        <w:t> </w:t>
      </w:r>
      <w:r>
        <w:rPr>
          <w:sz w:val="22"/>
        </w:rPr>
        <w:t>students</w:t>
      </w:r>
      <w:r>
        <w:rPr>
          <w:spacing w:val="-3"/>
          <w:sz w:val="22"/>
        </w:rPr>
        <w:t> </w:t>
      </w:r>
      <w:r>
        <w:rPr>
          <w:sz w:val="22"/>
        </w:rPr>
        <w:t>will</w:t>
      </w:r>
      <w:r>
        <w:rPr>
          <w:spacing w:val="-4"/>
          <w:sz w:val="22"/>
        </w:rPr>
        <w:t> </w:t>
      </w:r>
      <w:r>
        <w:rPr>
          <w:sz w:val="22"/>
        </w:rPr>
        <w:t>also</w:t>
      </w:r>
      <w:r>
        <w:rPr>
          <w:spacing w:val="-3"/>
          <w:sz w:val="22"/>
        </w:rPr>
        <w:t> </w:t>
      </w:r>
      <w:r>
        <w:rPr>
          <w:sz w:val="22"/>
        </w:rPr>
        <w:t>have</w:t>
      </w:r>
      <w:r>
        <w:rPr>
          <w:spacing w:val="-6"/>
          <w:sz w:val="22"/>
        </w:rPr>
        <w:t> </w:t>
      </w:r>
      <w:r>
        <w:rPr>
          <w:sz w:val="22"/>
        </w:rPr>
        <w:t>access</w:t>
      </w:r>
      <w:r>
        <w:rPr>
          <w:spacing w:val="-4"/>
          <w:sz w:val="22"/>
        </w:rPr>
        <w:t> </w:t>
      </w:r>
      <w:r>
        <w:rPr>
          <w:sz w:val="22"/>
        </w:rPr>
        <w:t>to</w:t>
      </w:r>
      <w:r>
        <w:rPr>
          <w:spacing w:val="-4"/>
          <w:sz w:val="22"/>
        </w:rPr>
        <w:t> </w:t>
      </w:r>
      <w:r>
        <w:rPr>
          <w:rFonts w:ascii="Arial"/>
          <w:i/>
          <w:sz w:val="22"/>
        </w:rPr>
        <w:t>(subject</w:t>
      </w:r>
      <w:r>
        <w:rPr>
          <w:rFonts w:ascii="Arial"/>
          <w:i/>
          <w:spacing w:val="-5"/>
          <w:sz w:val="22"/>
        </w:rPr>
        <w:t> </w:t>
      </w:r>
      <w:r>
        <w:rPr>
          <w:rFonts w:ascii="Arial"/>
          <w:i/>
          <w:sz w:val="22"/>
        </w:rPr>
        <w:t>to</w:t>
      </w:r>
      <w:r>
        <w:rPr>
          <w:rFonts w:ascii="Arial"/>
          <w:i/>
          <w:spacing w:val="-5"/>
          <w:sz w:val="22"/>
        </w:rPr>
        <w:t> </w:t>
      </w:r>
      <w:r>
        <w:rPr>
          <w:rFonts w:ascii="Arial"/>
          <w:i/>
          <w:spacing w:val="-2"/>
          <w:sz w:val="22"/>
        </w:rPr>
        <w:t>availability)</w:t>
      </w:r>
      <w:r>
        <w:rPr>
          <w:spacing w:val="-2"/>
          <w:sz w:val="22"/>
        </w:rPr>
        <w:t>:</w:t>
      </w:r>
    </w:p>
    <w:p>
      <w:pPr>
        <w:pStyle w:val="BodyText"/>
        <w:spacing w:before="1"/>
      </w:pPr>
    </w:p>
    <w:p>
      <w:pPr>
        <w:pStyle w:val="ListParagraph"/>
        <w:numPr>
          <w:ilvl w:val="0"/>
          <w:numId w:val="2"/>
        </w:numPr>
        <w:tabs>
          <w:tab w:pos="731" w:val="left" w:leader="none"/>
        </w:tabs>
        <w:spacing w:line="240" w:lineRule="auto" w:before="0" w:after="0"/>
        <w:ind w:left="731" w:right="158" w:hanging="567"/>
        <w:jc w:val="left"/>
        <w:rPr>
          <w:sz w:val="22"/>
        </w:rPr>
      </w:pPr>
      <w:r>
        <w:rPr>
          <w:sz w:val="22"/>
        </w:rPr>
        <w:t>shared</w:t>
      </w:r>
      <w:r>
        <w:rPr>
          <w:spacing w:val="-1"/>
          <w:sz w:val="22"/>
        </w:rPr>
        <w:t> </w:t>
      </w:r>
      <w:r>
        <w:rPr>
          <w:sz w:val="22"/>
        </w:rPr>
        <w:t>internet access, practical</w:t>
      </w:r>
      <w:r>
        <w:rPr>
          <w:spacing w:val="-2"/>
          <w:sz w:val="22"/>
        </w:rPr>
        <w:t> </w:t>
      </w:r>
      <w:r>
        <w:rPr>
          <w:sz w:val="22"/>
        </w:rPr>
        <w:t>practice areas</w:t>
      </w:r>
      <w:r>
        <w:rPr>
          <w:spacing w:val="-3"/>
          <w:sz w:val="22"/>
        </w:rPr>
        <w:t> </w:t>
      </w:r>
      <w:r>
        <w:rPr>
          <w:sz w:val="22"/>
        </w:rPr>
        <w:t>and</w:t>
      </w:r>
      <w:r>
        <w:rPr>
          <w:spacing w:val="-1"/>
          <w:sz w:val="22"/>
        </w:rPr>
        <w:t> </w:t>
      </w:r>
      <w:r>
        <w:rPr>
          <w:sz w:val="22"/>
        </w:rPr>
        <w:t>a</w:t>
      </w:r>
      <w:r>
        <w:rPr>
          <w:spacing w:val="-3"/>
          <w:sz w:val="22"/>
        </w:rPr>
        <w:t> </w:t>
      </w:r>
      <w:r>
        <w:rPr>
          <w:sz w:val="22"/>
        </w:rPr>
        <w:t>study</w:t>
      </w:r>
      <w:r>
        <w:rPr>
          <w:spacing w:val="-3"/>
          <w:sz w:val="22"/>
        </w:rPr>
        <w:t> </w:t>
      </w:r>
      <w:r>
        <w:rPr>
          <w:sz w:val="22"/>
        </w:rPr>
        <w:t>area available for</w:t>
      </w:r>
      <w:r>
        <w:rPr>
          <w:spacing w:val="-2"/>
          <w:sz w:val="22"/>
        </w:rPr>
        <w:t> </w:t>
      </w:r>
      <w:r>
        <w:rPr>
          <w:sz w:val="22"/>
        </w:rPr>
        <w:t>students to use for research or assignment work.</w:t>
      </w:r>
    </w:p>
    <w:p>
      <w:pPr>
        <w:pStyle w:val="BodyText"/>
        <w:spacing w:before="250"/>
        <w:ind w:left="165"/>
        <w:jc w:val="both"/>
      </w:pPr>
      <w:r>
        <w:rPr/>
        <w:t>Students</w:t>
      </w:r>
      <w:r>
        <w:rPr>
          <w:spacing w:val="-8"/>
        </w:rPr>
        <w:t> </w:t>
      </w:r>
      <w:r>
        <w:rPr/>
        <w:t>will</w:t>
      </w:r>
      <w:r>
        <w:rPr>
          <w:spacing w:val="-4"/>
        </w:rPr>
        <w:t> </w:t>
      </w:r>
      <w:r>
        <w:rPr/>
        <w:t>need</w:t>
      </w:r>
      <w:r>
        <w:rPr>
          <w:spacing w:val="-4"/>
        </w:rPr>
        <w:t> </w:t>
      </w:r>
      <w:r>
        <w:rPr/>
        <w:t>to</w:t>
      </w:r>
      <w:r>
        <w:rPr>
          <w:spacing w:val="-5"/>
        </w:rPr>
        <w:t> </w:t>
      </w:r>
      <w:r>
        <w:rPr/>
        <w:t>bring</w:t>
      </w:r>
      <w:r>
        <w:rPr>
          <w:spacing w:val="-4"/>
        </w:rPr>
        <w:t> </w:t>
      </w:r>
      <w:r>
        <w:rPr/>
        <w:t>their</w:t>
      </w:r>
      <w:r>
        <w:rPr>
          <w:spacing w:val="-5"/>
        </w:rPr>
        <w:t> </w:t>
      </w:r>
      <w:r>
        <w:rPr/>
        <w:t>own</w:t>
      </w:r>
      <w:r>
        <w:rPr>
          <w:spacing w:val="-2"/>
        </w:rPr>
        <w:t> </w:t>
      </w:r>
      <w:r>
        <w:rPr/>
        <w:t>computer</w:t>
      </w:r>
      <w:r>
        <w:rPr>
          <w:spacing w:val="-5"/>
        </w:rPr>
        <w:t> </w:t>
      </w:r>
      <w:r>
        <w:rPr/>
        <w:t>or</w:t>
      </w:r>
      <w:r>
        <w:rPr>
          <w:spacing w:val="-4"/>
        </w:rPr>
        <w:t> </w:t>
      </w:r>
      <w:r>
        <w:rPr/>
        <w:t>device</w:t>
      </w:r>
      <w:r>
        <w:rPr>
          <w:spacing w:val="-6"/>
        </w:rPr>
        <w:t> </w:t>
      </w:r>
      <w:r>
        <w:rPr/>
        <w:t>to</w:t>
      </w:r>
      <w:r>
        <w:rPr>
          <w:spacing w:val="-4"/>
        </w:rPr>
        <w:t> </w:t>
      </w:r>
      <w:r>
        <w:rPr/>
        <w:t>study</w:t>
      </w:r>
      <w:r>
        <w:rPr>
          <w:spacing w:val="-5"/>
        </w:rPr>
        <w:t> on.</w:t>
      </w:r>
    </w:p>
    <w:p>
      <w:pPr>
        <w:pStyle w:val="BodyText"/>
        <w:spacing w:after="0"/>
        <w:jc w:val="both"/>
        <w:sectPr>
          <w:pgSz w:w="11910" w:h="16840"/>
          <w:pgMar w:header="720" w:footer="1225" w:top="1060" w:bottom="1420" w:left="1275" w:right="1275"/>
        </w:sectPr>
      </w:pPr>
    </w:p>
    <w:p>
      <w:pPr>
        <w:pStyle w:val="BodyText"/>
        <w:spacing w:before="109"/>
      </w:pPr>
    </w:p>
    <w:p>
      <w:pPr>
        <w:spacing w:before="0"/>
        <w:ind w:left="165" w:right="0" w:firstLine="0"/>
        <w:jc w:val="left"/>
        <w:rPr>
          <w:rFonts w:ascii="Arial"/>
          <w:b/>
          <w:sz w:val="22"/>
        </w:rPr>
      </w:pPr>
      <w:r>
        <w:rPr>
          <w:rFonts w:ascii="Arial"/>
          <w:b/>
          <w:sz w:val="22"/>
        </w:rPr>
        <mc:AlternateContent>
          <mc:Choice Requires="wps">
            <w:drawing>
              <wp:anchor distT="0" distB="0" distL="0" distR="0" allowOverlap="1" layoutInCell="1" locked="0" behindDoc="1" simplePos="0" relativeHeight="487593472">
                <wp:simplePos x="0" y="0"/>
                <wp:positionH relativeFrom="page">
                  <wp:posOffset>896416</wp:posOffset>
                </wp:positionH>
                <wp:positionV relativeFrom="paragraph">
                  <wp:posOffset>187211</wp:posOffset>
                </wp:positionV>
                <wp:extent cx="576961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075pt;width:454.27pt;height:.48pt;mso-position-horizontal-relative:page;mso-position-vertical-relative:paragraph;z-index:-15723008;mso-wrap-distance-left:0;mso-wrap-distance-right:0" id="docshape19" filled="true" fillcolor="#000000" stroked="false">
                <v:fill type="solid"/>
                <w10:wrap type="topAndBottom"/>
              </v:rect>
            </w:pict>
          </mc:Fallback>
        </mc:AlternateContent>
      </w:r>
      <w:bookmarkStart w:name="_bookmark9" w:id="10"/>
      <w:bookmarkEnd w:id="10"/>
      <w:r>
        <w:rPr/>
      </w:r>
      <w:r>
        <w:rPr>
          <w:rFonts w:ascii="Arial"/>
          <w:b/>
          <w:sz w:val="24"/>
        </w:rPr>
        <w:t>Our</w:t>
      </w:r>
      <w:r>
        <w:rPr>
          <w:rFonts w:ascii="Arial"/>
          <w:b/>
          <w:spacing w:val="-9"/>
          <w:sz w:val="24"/>
        </w:rPr>
        <w:t> </w:t>
      </w:r>
      <w:r>
        <w:rPr>
          <w:rFonts w:ascii="Arial"/>
          <w:b/>
          <w:spacing w:val="-4"/>
          <w:sz w:val="22"/>
        </w:rPr>
        <w:t>Team</w:t>
      </w:r>
    </w:p>
    <w:p>
      <w:pPr>
        <w:pStyle w:val="BodyText"/>
        <w:spacing w:before="1"/>
        <w:rPr>
          <w:rFonts w:ascii="Arial"/>
          <w:b/>
        </w:rPr>
      </w:pPr>
    </w:p>
    <w:p>
      <w:pPr>
        <w:pStyle w:val="BodyText"/>
        <w:spacing w:before="1"/>
        <w:ind w:left="165" w:right="160"/>
        <w:jc w:val="both"/>
      </w:pPr>
      <w:r>
        <w:rPr/>
        <w:t>The</w:t>
      </w:r>
      <w:r>
        <w:rPr>
          <w:spacing w:val="-16"/>
        </w:rPr>
        <w:t> </w:t>
      </w:r>
      <w:r>
        <w:rPr/>
        <w:t>Key</w:t>
      </w:r>
      <w:r>
        <w:rPr>
          <w:spacing w:val="-15"/>
        </w:rPr>
        <w:t> </w:t>
      </w:r>
      <w:r>
        <w:rPr/>
        <w:t>2</w:t>
      </w:r>
      <w:r>
        <w:rPr>
          <w:spacing w:val="-15"/>
        </w:rPr>
        <w:t> </w:t>
      </w:r>
      <w:r>
        <w:rPr/>
        <w:t>Learning</w:t>
      </w:r>
      <w:r>
        <w:rPr>
          <w:spacing w:val="-16"/>
        </w:rPr>
        <w:t> </w:t>
      </w:r>
      <w:r>
        <w:rPr/>
        <w:t>College</w:t>
      </w:r>
      <w:r>
        <w:rPr>
          <w:spacing w:val="-15"/>
        </w:rPr>
        <w:t> </w:t>
      </w:r>
      <w:r>
        <w:rPr/>
        <w:t>team</w:t>
      </w:r>
      <w:r>
        <w:rPr>
          <w:spacing w:val="-15"/>
        </w:rPr>
        <w:t> </w:t>
      </w:r>
      <w:r>
        <w:rPr/>
        <w:t>consists</w:t>
      </w:r>
      <w:r>
        <w:rPr>
          <w:spacing w:val="-15"/>
        </w:rPr>
        <w:t> </w:t>
      </w:r>
      <w:r>
        <w:rPr/>
        <w:t>of</w:t>
      </w:r>
      <w:r>
        <w:rPr>
          <w:spacing w:val="-16"/>
        </w:rPr>
        <w:t> </w:t>
      </w:r>
      <w:r>
        <w:rPr/>
        <w:t>a</w:t>
      </w:r>
      <w:r>
        <w:rPr>
          <w:spacing w:val="-15"/>
        </w:rPr>
        <w:t> </w:t>
      </w:r>
      <w:r>
        <w:rPr/>
        <w:t>unique</w:t>
      </w:r>
      <w:r>
        <w:rPr>
          <w:spacing w:val="-15"/>
        </w:rPr>
        <w:t> </w:t>
      </w:r>
      <w:r>
        <w:rPr/>
        <w:t>combination</w:t>
      </w:r>
      <w:r>
        <w:rPr>
          <w:spacing w:val="-16"/>
        </w:rPr>
        <w:t> </w:t>
      </w:r>
      <w:r>
        <w:rPr/>
        <w:t>of</w:t>
      </w:r>
      <w:r>
        <w:rPr>
          <w:spacing w:val="-15"/>
        </w:rPr>
        <w:t> </w:t>
      </w:r>
      <w:r>
        <w:rPr/>
        <w:t>people</w:t>
      </w:r>
      <w:r>
        <w:rPr>
          <w:spacing w:val="-15"/>
        </w:rPr>
        <w:t> </w:t>
      </w:r>
      <w:r>
        <w:rPr/>
        <w:t>with</w:t>
      </w:r>
      <w:r>
        <w:rPr>
          <w:spacing w:val="-15"/>
        </w:rPr>
        <w:t> </w:t>
      </w:r>
      <w:r>
        <w:rPr/>
        <w:t>vast</w:t>
      </w:r>
      <w:r>
        <w:rPr>
          <w:spacing w:val="-16"/>
        </w:rPr>
        <w:t> </w:t>
      </w:r>
      <w:r>
        <w:rPr/>
        <w:t>industry backgrounds.</w:t>
      </w:r>
      <w:r>
        <w:rPr>
          <w:spacing w:val="-16"/>
        </w:rPr>
        <w:t> </w:t>
      </w:r>
      <w:r>
        <w:rPr/>
        <w:t>We</w:t>
      </w:r>
      <w:r>
        <w:rPr>
          <w:spacing w:val="-15"/>
        </w:rPr>
        <w:t> </w:t>
      </w:r>
      <w:r>
        <w:rPr/>
        <w:t>are</w:t>
      </w:r>
      <w:r>
        <w:rPr>
          <w:spacing w:val="-15"/>
        </w:rPr>
        <w:t> </w:t>
      </w:r>
      <w:r>
        <w:rPr/>
        <w:t>a</w:t>
      </w:r>
      <w:r>
        <w:rPr>
          <w:spacing w:val="-16"/>
        </w:rPr>
        <w:t> </w:t>
      </w:r>
      <w:r>
        <w:rPr/>
        <w:t>strong</w:t>
      </w:r>
      <w:r>
        <w:rPr>
          <w:spacing w:val="-15"/>
        </w:rPr>
        <w:t> </w:t>
      </w:r>
      <w:r>
        <w:rPr/>
        <w:t>team</w:t>
      </w:r>
      <w:r>
        <w:rPr>
          <w:spacing w:val="-15"/>
        </w:rPr>
        <w:t> </w:t>
      </w:r>
      <w:r>
        <w:rPr/>
        <w:t>with</w:t>
      </w:r>
      <w:r>
        <w:rPr>
          <w:spacing w:val="-15"/>
        </w:rPr>
        <w:t> </w:t>
      </w:r>
      <w:r>
        <w:rPr/>
        <w:t>a</w:t>
      </w:r>
      <w:r>
        <w:rPr>
          <w:spacing w:val="-16"/>
        </w:rPr>
        <w:t> </w:t>
      </w:r>
      <w:r>
        <w:rPr/>
        <w:t>common</w:t>
      </w:r>
      <w:r>
        <w:rPr>
          <w:spacing w:val="-15"/>
        </w:rPr>
        <w:t> </w:t>
      </w:r>
      <w:r>
        <w:rPr/>
        <w:t>understanding</w:t>
      </w:r>
      <w:r>
        <w:rPr>
          <w:spacing w:val="-15"/>
        </w:rPr>
        <w:t> </w:t>
      </w:r>
      <w:r>
        <w:rPr/>
        <w:t>and</w:t>
      </w:r>
      <w:r>
        <w:rPr>
          <w:spacing w:val="-16"/>
        </w:rPr>
        <w:t> </w:t>
      </w:r>
      <w:r>
        <w:rPr/>
        <w:t>specialised</w:t>
      </w:r>
      <w:r>
        <w:rPr>
          <w:spacing w:val="-15"/>
        </w:rPr>
        <w:t> </w:t>
      </w:r>
      <w:r>
        <w:rPr/>
        <w:t>knowledge of the industry and our students’ needs - this is the secret of our success.</w:t>
      </w:r>
    </w:p>
    <w:p>
      <w:pPr>
        <w:pStyle w:val="Heading2"/>
        <w:spacing w:before="119"/>
      </w:pPr>
      <w:r>
        <w:rPr>
          <w:spacing w:val="-2"/>
        </w:rPr>
        <w:t>Trainers</w:t>
      </w:r>
    </w:p>
    <w:p>
      <w:pPr>
        <w:pStyle w:val="BodyText"/>
        <w:spacing w:before="120"/>
        <w:ind w:left="165" w:right="157"/>
        <w:jc w:val="both"/>
      </w:pPr>
      <w:r>
        <w:rPr/>
        <w:t>Our trainers have many years’ experience in training and working in the respective Industry. Their wealth of knowledge and passion will allow you to develop skills and broaden your knowledge of</w:t>
      </w:r>
      <w:r>
        <w:rPr>
          <w:spacing w:val="-1"/>
        </w:rPr>
        <w:t> </w:t>
      </w:r>
      <w:r>
        <w:rPr/>
        <w:t>the industry so</w:t>
      </w:r>
      <w:r>
        <w:rPr>
          <w:spacing w:val="-2"/>
        </w:rPr>
        <w:t> </w:t>
      </w:r>
      <w:r>
        <w:rPr/>
        <w:t>you can provide service to your customers with confidence and </w:t>
      </w:r>
      <w:r>
        <w:rPr>
          <w:spacing w:val="-2"/>
        </w:rPr>
        <w:t>professionalism.</w:t>
      </w:r>
    </w:p>
    <w:p>
      <w:pPr>
        <w:pStyle w:val="BodyText"/>
      </w:pPr>
    </w:p>
    <w:p>
      <w:pPr>
        <w:pStyle w:val="BodyText"/>
        <w:ind w:left="165" w:right="164"/>
        <w:jc w:val="both"/>
      </w:pPr>
      <w:r>
        <w:rPr/>
        <w:t>Open</w:t>
      </w:r>
      <w:r>
        <w:rPr>
          <w:spacing w:val="-2"/>
        </w:rPr>
        <w:t> </w:t>
      </w:r>
      <w:r>
        <w:rPr/>
        <w:t>communication</w:t>
      </w:r>
      <w:r>
        <w:rPr>
          <w:spacing w:val="-2"/>
        </w:rPr>
        <w:t> </w:t>
      </w:r>
      <w:r>
        <w:rPr/>
        <w:t>with</w:t>
      </w:r>
      <w:r>
        <w:rPr>
          <w:spacing w:val="-2"/>
        </w:rPr>
        <w:t> </w:t>
      </w:r>
      <w:r>
        <w:rPr/>
        <w:t>your</w:t>
      </w:r>
      <w:r>
        <w:rPr>
          <w:spacing w:val="-1"/>
        </w:rPr>
        <w:t> </w:t>
      </w:r>
      <w:r>
        <w:rPr/>
        <w:t>trainer</w:t>
      </w:r>
      <w:r>
        <w:rPr>
          <w:spacing w:val="-1"/>
        </w:rPr>
        <w:t> </w:t>
      </w:r>
      <w:r>
        <w:rPr/>
        <w:t>can</w:t>
      </w:r>
      <w:r>
        <w:rPr>
          <w:spacing w:val="-4"/>
        </w:rPr>
        <w:t> </w:t>
      </w:r>
      <w:r>
        <w:rPr/>
        <w:t>make</w:t>
      </w:r>
      <w:r>
        <w:rPr>
          <w:spacing w:val="-4"/>
        </w:rPr>
        <w:t> </w:t>
      </w:r>
      <w:r>
        <w:rPr/>
        <w:t>a</w:t>
      </w:r>
      <w:r>
        <w:rPr>
          <w:spacing w:val="-2"/>
        </w:rPr>
        <w:t> </w:t>
      </w:r>
      <w:r>
        <w:rPr/>
        <w:t>big</w:t>
      </w:r>
      <w:r>
        <w:rPr>
          <w:spacing w:val="-2"/>
        </w:rPr>
        <w:t> </w:t>
      </w:r>
      <w:r>
        <w:rPr/>
        <w:t>difference</w:t>
      </w:r>
      <w:r>
        <w:rPr>
          <w:spacing w:val="-4"/>
        </w:rPr>
        <w:t> </w:t>
      </w:r>
      <w:r>
        <w:rPr/>
        <w:t>to</w:t>
      </w:r>
      <w:r>
        <w:rPr>
          <w:spacing w:val="-4"/>
        </w:rPr>
        <w:t> </w:t>
      </w:r>
      <w:r>
        <w:rPr/>
        <w:t>the</w:t>
      </w:r>
      <w:r>
        <w:rPr>
          <w:spacing w:val="-2"/>
        </w:rPr>
        <w:t> </w:t>
      </w:r>
      <w:r>
        <w:rPr/>
        <w:t>depth</w:t>
      </w:r>
      <w:r>
        <w:rPr>
          <w:spacing w:val="-1"/>
        </w:rPr>
        <w:t> </w:t>
      </w:r>
      <w:r>
        <w:rPr/>
        <w:t>and</w:t>
      </w:r>
      <w:r>
        <w:rPr>
          <w:spacing w:val="-2"/>
        </w:rPr>
        <w:t> </w:t>
      </w:r>
      <w:r>
        <w:rPr/>
        <w:t>enjoyment of your learning.</w:t>
      </w:r>
    </w:p>
    <w:p>
      <w:pPr>
        <w:pStyle w:val="Heading2"/>
        <w:spacing w:before="121"/>
      </w:pPr>
      <w:r>
        <w:rPr>
          <w:spacing w:val="-2"/>
        </w:rPr>
        <w:t>Administration</w:t>
      </w:r>
    </w:p>
    <w:p>
      <w:pPr>
        <w:pStyle w:val="BodyText"/>
        <w:spacing w:before="120"/>
        <w:ind w:left="165" w:right="158"/>
        <w:jc w:val="both"/>
      </w:pPr>
      <w:r>
        <w:rPr/>
        <w:t>Key 2 Learning College</w:t>
      </w:r>
      <w:r>
        <w:rPr>
          <w:spacing w:val="-1"/>
        </w:rPr>
        <w:t> </w:t>
      </w:r>
      <w:r>
        <w:rPr/>
        <w:t>administration unit has</w:t>
      </w:r>
      <w:r>
        <w:rPr>
          <w:spacing w:val="-2"/>
        </w:rPr>
        <w:t> </w:t>
      </w:r>
      <w:r>
        <w:rPr/>
        <w:t>a</w:t>
      </w:r>
      <w:r>
        <w:rPr>
          <w:spacing w:val="-2"/>
        </w:rPr>
        <w:t> </w:t>
      </w:r>
      <w:r>
        <w:rPr/>
        <w:t>special</w:t>
      </w:r>
      <w:r>
        <w:rPr>
          <w:spacing w:val="-1"/>
        </w:rPr>
        <w:t> </w:t>
      </w:r>
      <w:r>
        <w:rPr/>
        <w:t>interest in ensuring you get through your</w:t>
      </w:r>
      <w:r>
        <w:rPr>
          <w:spacing w:val="-1"/>
        </w:rPr>
        <w:t> </w:t>
      </w:r>
      <w:r>
        <w:rPr/>
        <w:t>course</w:t>
      </w:r>
      <w:r>
        <w:rPr>
          <w:spacing w:val="-2"/>
        </w:rPr>
        <w:t> </w:t>
      </w:r>
      <w:r>
        <w:rPr/>
        <w:t>as</w:t>
      </w:r>
      <w:r>
        <w:rPr>
          <w:spacing w:val="-2"/>
        </w:rPr>
        <w:t> </w:t>
      </w:r>
      <w:r>
        <w:rPr/>
        <w:t>smoothly</w:t>
      </w:r>
      <w:r>
        <w:rPr>
          <w:spacing w:val="-4"/>
        </w:rPr>
        <w:t> </w:t>
      </w:r>
      <w:r>
        <w:rPr/>
        <w:t>as possible.</w:t>
      </w:r>
      <w:r>
        <w:rPr>
          <w:spacing w:val="-1"/>
        </w:rPr>
        <w:t> </w:t>
      </w:r>
      <w:r>
        <w:rPr/>
        <w:t>The</w:t>
      </w:r>
      <w:r>
        <w:rPr>
          <w:spacing w:val="-2"/>
        </w:rPr>
        <w:t> </w:t>
      </w:r>
      <w:r>
        <w:rPr/>
        <w:t>administration team</w:t>
      </w:r>
      <w:r>
        <w:rPr>
          <w:spacing w:val="-1"/>
        </w:rPr>
        <w:t> </w:t>
      </w:r>
      <w:r>
        <w:rPr/>
        <w:t>at Key</w:t>
      </w:r>
      <w:r>
        <w:rPr>
          <w:spacing w:val="-2"/>
        </w:rPr>
        <w:t> </w:t>
      </w:r>
      <w:r>
        <w:rPr/>
        <w:t>2</w:t>
      </w:r>
      <w:r>
        <w:rPr>
          <w:spacing w:val="-2"/>
        </w:rPr>
        <w:t> </w:t>
      </w:r>
      <w:r>
        <w:rPr/>
        <w:t>Learning College are well experienced in sorting out any problem you may have concerning the administration of your course.</w:t>
      </w:r>
    </w:p>
    <w:p>
      <w:pPr>
        <w:pStyle w:val="BodyText"/>
      </w:pPr>
    </w:p>
    <w:p>
      <w:pPr>
        <w:pStyle w:val="BodyText"/>
        <w:ind w:left="165" w:right="160"/>
        <w:jc w:val="both"/>
      </w:pPr>
      <w:r>
        <w:rPr/>
        <w:t>Their years of experience in administration and customer service roles will ensure all your questions are answered, and if they don’t know the answer, they will find out! Administration is there to help you and provide support with as little fuss as possible so that you can concentrate on your studies.</w:t>
      </w:r>
    </w:p>
    <w:p>
      <w:pPr>
        <w:pStyle w:val="BodyText"/>
      </w:pPr>
    </w:p>
    <w:p>
      <w:pPr>
        <w:pStyle w:val="BodyText"/>
        <w:ind w:left="165" w:right="164"/>
        <w:jc w:val="both"/>
      </w:pPr>
      <w:r>
        <w:rPr/>
        <w:t>They are the smiling face and friendly voice over the phone when you need help, so please don’t hesitate to call them, no matter how big or small your problem may be.</w:t>
      </w:r>
    </w:p>
    <w:p>
      <w:pPr>
        <w:pStyle w:val="BodyText"/>
      </w:pPr>
    </w:p>
    <w:p>
      <w:pPr>
        <w:pStyle w:val="BodyText"/>
        <w:spacing w:before="11"/>
      </w:pPr>
    </w:p>
    <w:p>
      <w:pPr>
        <w:pStyle w:val="Heading2"/>
      </w:pPr>
      <w:r>
        <w:rPr/>
        <mc:AlternateContent>
          <mc:Choice Requires="wps">
            <w:drawing>
              <wp:anchor distT="0" distB="0" distL="0" distR="0" allowOverlap="1" layoutInCell="1" locked="0" behindDoc="1" simplePos="0" relativeHeight="487593984">
                <wp:simplePos x="0" y="0"/>
                <wp:positionH relativeFrom="page">
                  <wp:posOffset>896416</wp:posOffset>
                </wp:positionH>
                <wp:positionV relativeFrom="paragraph">
                  <wp:posOffset>187442</wp:posOffset>
                </wp:positionV>
                <wp:extent cx="576961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59219pt;width:454.27pt;height:.47998pt;mso-position-horizontal-relative:page;mso-position-vertical-relative:paragraph;z-index:-15722496;mso-wrap-distance-left:0;mso-wrap-distance-right:0" id="docshape20" filled="true" fillcolor="#000000" stroked="false">
                <v:fill type="solid"/>
                <w10:wrap type="topAndBottom"/>
              </v:rect>
            </w:pict>
          </mc:Fallback>
        </mc:AlternateContent>
      </w:r>
      <w:bookmarkStart w:name="_bookmark10" w:id="11"/>
      <w:bookmarkEnd w:id="11"/>
      <w:r>
        <w:rPr>
          <w:b w:val="0"/>
        </w:rPr>
      </w:r>
      <w:r>
        <w:rPr/>
        <w:t>Course</w:t>
      </w:r>
      <w:r>
        <w:rPr>
          <w:spacing w:val="-7"/>
        </w:rPr>
        <w:t> </w:t>
      </w:r>
      <w:r>
        <w:rPr>
          <w:spacing w:val="-2"/>
        </w:rPr>
        <w:t>Information</w:t>
      </w:r>
    </w:p>
    <w:p>
      <w:pPr>
        <w:pStyle w:val="BodyText"/>
        <w:spacing w:before="1"/>
        <w:rPr>
          <w:rFonts w:ascii="Arial"/>
          <w:b/>
        </w:rPr>
      </w:pPr>
    </w:p>
    <w:p>
      <w:pPr>
        <w:pStyle w:val="BodyText"/>
        <w:ind w:left="165"/>
      </w:pPr>
      <w:r>
        <w:rPr/>
        <w:t>The</w:t>
      </w:r>
      <w:r>
        <w:rPr>
          <w:spacing w:val="34"/>
        </w:rPr>
        <w:t> </w:t>
      </w:r>
      <w:r>
        <w:rPr/>
        <w:t>Key</w:t>
      </w:r>
      <w:r>
        <w:rPr>
          <w:spacing w:val="34"/>
        </w:rPr>
        <w:t> </w:t>
      </w:r>
      <w:r>
        <w:rPr/>
        <w:t>2</w:t>
      </w:r>
      <w:r>
        <w:rPr>
          <w:spacing w:val="32"/>
        </w:rPr>
        <w:t> </w:t>
      </w:r>
      <w:r>
        <w:rPr/>
        <w:t>Learning</w:t>
      </w:r>
      <w:r>
        <w:rPr>
          <w:spacing w:val="31"/>
        </w:rPr>
        <w:t> </w:t>
      </w:r>
      <w:r>
        <w:rPr/>
        <w:t>College</w:t>
      </w:r>
      <w:r>
        <w:rPr>
          <w:spacing w:val="35"/>
        </w:rPr>
        <w:t> </w:t>
      </w:r>
      <w:r>
        <w:rPr/>
        <w:t>delivers</w:t>
      </w:r>
      <w:r>
        <w:rPr>
          <w:spacing w:val="33"/>
        </w:rPr>
        <w:t> </w:t>
      </w:r>
      <w:r>
        <w:rPr/>
        <w:t>the</w:t>
      </w:r>
      <w:r>
        <w:rPr>
          <w:spacing w:val="31"/>
        </w:rPr>
        <w:t> </w:t>
      </w:r>
      <w:r>
        <w:rPr/>
        <w:t>following</w:t>
      </w:r>
      <w:r>
        <w:rPr>
          <w:spacing w:val="35"/>
        </w:rPr>
        <w:t> </w:t>
      </w:r>
      <w:r>
        <w:rPr/>
        <w:t>three</w:t>
      </w:r>
      <w:r>
        <w:rPr>
          <w:spacing w:val="34"/>
        </w:rPr>
        <w:t> </w:t>
      </w:r>
      <w:r>
        <w:rPr/>
        <w:t>nationally</w:t>
      </w:r>
      <w:r>
        <w:rPr>
          <w:spacing w:val="35"/>
        </w:rPr>
        <w:t> </w:t>
      </w:r>
      <w:r>
        <w:rPr/>
        <w:t>recognised</w:t>
      </w:r>
      <w:r>
        <w:rPr>
          <w:spacing w:val="34"/>
        </w:rPr>
        <w:t> </w:t>
      </w:r>
      <w:r>
        <w:rPr/>
        <w:t>courses</w:t>
      </w:r>
      <w:r>
        <w:rPr>
          <w:spacing w:val="29"/>
        </w:rPr>
        <w:t> </w:t>
      </w:r>
      <w:r>
        <w:rPr/>
        <w:t>to International students.</w:t>
      </w:r>
    </w:p>
    <w:p>
      <w:pPr>
        <w:pStyle w:val="BodyText"/>
      </w:pPr>
    </w:p>
    <w:p>
      <w:pPr>
        <w:pStyle w:val="ListParagraph"/>
        <w:numPr>
          <w:ilvl w:val="1"/>
          <w:numId w:val="2"/>
        </w:numPr>
        <w:tabs>
          <w:tab w:pos="885" w:val="left" w:leader="none"/>
        </w:tabs>
        <w:spacing w:line="267" w:lineRule="exact" w:before="0" w:after="0"/>
        <w:ind w:left="885" w:right="0" w:hanging="360"/>
        <w:jc w:val="left"/>
        <w:rPr>
          <w:sz w:val="22"/>
        </w:rPr>
      </w:pPr>
      <w:r>
        <w:rPr>
          <w:sz w:val="22"/>
        </w:rPr>
        <w:t>CHC33021</w:t>
      </w:r>
      <w:r>
        <w:rPr>
          <w:spacing w:val="-5"/>
          <w:sz w:val="22"/>
        </w:rPr>
        <w:t> </w:t>
      </w:r>
      <w:r>
        <w:rPr>
          <w:sz w:val="22"/>
        </w:rPr>
        <w:t>Certificate</w:t>
      </w:r>
      <w:r>
        <w:rPr>
          <w:spacing w:val="-8"/>
          <w:sz w:val="22"/>
        </w:rPr>
        <w:t> </w:t>
      </w:r>
      <w:r>
        <w:rPr>
          <w:sz w:val="22"/>
        </w:rPr>
        <w:t>III</w:t>
      </w:r>
      <w:r>
        <w:rPr>
          <w:spacing w:val="-8"/>
          <w:sz w:val="22"/>
        </w:rPr>
        <w:t> </w:t>
      </w:r>
      <w:r>
        <w:rPr>
          <w:sz w:val="22"/>
        </w:rPr>
        <w:t>in</w:t>
      </w:r>
      <w:r>
        <w:rPr>
          <w:spacing w:val="-6"/>
          <w:sz w:val="22"/>
        </w:rPr>
        <w:t> </w:t>
      </w:r>
      <w:r>
        <w:rPr>
          <w:sz w:val="22"/>
        </w:rPr>
        <w:t>Individual</w:t>
      </w:r>
      <w:r>
        <w:rPr>
          <w:spacing w:val="-6"/>
          <w:sz w:val="22"/>
        </w:rPr>
        <w:t> </w:t>
      </w:r>
      <w:r>
        <w:rPr>
          <w:spacing w:val="-2"/>
          <w:sz w:val="22"/>
        </w:rPr>
        <w:t>Support</w:t>
      </w:r>
    </w:p>
    <w:p>
      <w:pPr>
        <w:pStyle w:val="ListParagraph"/>
        <w:numPr>
          <w:ilvl w:val="1"/>
          <w:numId w:val="2"/>
        </w:numPr>
        <w:tabs>
          <w:tab w:pos="885" w:val="left" w:leader="none"/>
        </w:tabs>
        <w:spacing w:line="266" w:lineRule="exact" w:before="0" w:after="0"/>
        <w:ind w:left="885" w:right="0" w:hanging="360"/>
        <w:jc w:val="left"/>
        <w:rPr>
          <w:sz w:val="22"/>
        </w:rPr>
      </w:pPr>
      <w:r>
        <w:rPr>
          <w:sz w:val="22"/>
        </w:rPr>
        <w:t>CHC43015</w:t>
      </w:r>
      <w:r>
        <w:rPr>
          <w:spacing w:val="-5"/>
          <w:sz w:val="22"/>
        </w:rPr>
        <w:t> </w:t>
      </w:r>
      <w:r>
        <w:rPr>
          <w:sz w:val="22"/>
        </w:rPr>
        <w:t>Certificate</w:t>
      </w:r>
      <w:r>
        <w:rPr>
          <w:spacing w:val="-7"/>
          <w:sz w:val="22"/>
        </w:rPr>
        <w:t> </w:t>
      </w:r>
      <w:r>
        <w:rPr>
          <w:sz w:val="22"/>
        </w:rPr>
        <w:t>IV</w:t>
      </w:r>
      <w:r>
        <w:rPr>
          <w:spacing w:val="-7"/>
          <w:sz w:val="22"/>
        </w:rPr>
        <w:t> </w:t>
      </w:r>
      <w:r>
        <w:rPr>
          <w:sz w:val="22"/>
        </w:rPr>
        <w:t>in</w:t>
      </w:r>
      <w:r>
        <w:rPr>
          <w:spacing w:val="-5"/>
          <w:sz w:val="22"/>
        </w:rPr>
        <w:t> </w:t>
      </w:r>
      <w:r>
        <w:rPr>
          <w:sz w:val="22"/>
        </w:rPr>
        <w:t>Ageing</w:t>
      </w:r>
      <w:r>
        <w:rPr>
          <w:spacing w:val="-4"/>
          <w:sz w:val="22"/>
        </w:rPr>
        <w:t> </w:t>
      </w:r>
      <w:r>
        <w:rPr>
          <w:spacing w:val="-2"/>
          <w:sz w:val="22"/>
        </w:rPr>
        <w:t>Support</w:t>
      </w:r>
    </w:p>
    <w:p>
      <w:pPr>
        <w:pStyle w:val="ListParagraph"/>
        <w:numPr>
          <w:ilvl w:val="1"/>
          <w:numId w:val="2"/>
        </w:numPr>
        <w:tabs>
          <w:tab w:pos="885" w:val="left" w:leader="none"/>
        </w:tabs>
        <w:spacing w:line="240" w:lineRule="auto" w:before="0" w:after="0"/>
        <w:ind w:left="885" w:right="0" w:hanging="360"/>
        <w:jc w:val="left"/>
        <w:rPr>
          <w:sz w:val="22"/>
        </w:rPr>
      </w:pPr>
      <w:r>
        <w:rPr>
          <w:sz w:val="22"/>
        </w:rPr>
        <w:t>CHC52021</w:t>
      </w:r>
      <w:r>
        <w:rPr>
          <w:spacing w:val="-7"/>
          <w:sz w:val="22"/>
        </w:rPr>
        <w:t> </w:t>
      </w:r>
      <w:r>
        <w:rPr>
          <w:sz w:val="22"/>
        </w:rPr>
        <w:t>Diploma</w:t>
      </w:r>
      <w:r>
        <w:rPr>
          <w:spacing w:val="-6"/>
          <w:sz w:val="22"/>
        </w:rPr>
        <w:t> </w:t>
      </w:r>
      <w:r>
        <w:rPr>
          <w:sz w:val="22"/>
        </w:rPr>
        <w:t>of</w:t>
      </w:r>
      <w:r>
        <w:rPr>
          <w:spacing w:val="-6"/>
          <w:sz w:val="22"/>
        </w:rPr>
        <w:t> </w:t>
      </w:r>
      <w:r>
        <w:rPr>
          <w:sz w:val="22"/>
        </w:rPr>
        <w:t>Community</w:t>
      </w:r>
      <w:r>
        <w:rPr>
          <w:spacing w:val="-5"/>
          <w:sz w:val="22"/>
        </w:rPr>
        <w:t> </w:t>
      </w:r>
      <w:r>
        <w:rPr>
          <w:spacing w:val="-2"/>
          <w:sz w:val="22"/>
        </w:rPr>
        <w:t>Services</w:t>
      </w:r>
    </w:p>
    <w:p>
      <w:pPr>
        <w:pStyle w:val="BodyText"/>
      </w:pPr>
    </w:p>
    <w:p>
      <w:pPr>
        <w:pStyle w:val="BodyText"/>
      </w:pPr>
    </w:p>
    <w:p>
      <w:pPr>
        <w:pStyle w:val="BodyText"/>
        <w:spacing w:before="1"/>
      </w:pPr>
    </w:p>
    <w:p>
      <w:pPr>
        <w:spacing w:before="0"/>
        <w:ind w:left="165" w:right="0" w:firstLine="0"/>
        <w:jc w:val="left"/>
        <w:rPr>
          <w:sz w:val="22"/>
        </w:rPr>
      </w:pPr>
      <w:r>
        <w:rPr>
          <w:rFonts w:ascii="Arial"/>
          <w:b/>
          <w:sz w:val="22"/>
        </w:rPr>
        <w:t>Refer</w:t>
      </w:r>
      <w:r>
        <w:rPr>
          <w:rFonts w:ascii="Arial"/>
          <w:b/>
          <w:spacing w:val="-6"/>
          <w:sz w:val="22"/>
        </w:rPr>
        <w:t> </w:t>
      </w:r>
      <w:r>
        <w:rPr>
          <w:rFonts w:ascii="Arial"/>
          <w:b/>
          <w:sz w:val="22"/>
        </w:rPr>
        <w:t>to</w:t>
      </w:r>
      <w:r>
        <w:rPr>
          <w:rFonts w:ascii="Arial"/>
          <w:b/>
          <w:spacing w:val="-5"/>
          <w:sz w:val="22"/>
        </w:rPr>
        <w:t> </w:t>
      </w:r>
      <w:r>
        <w:rPr>
          <w:rFonts w:ascii="Arial"/>
          <w:b/>
          <w:sz w:val="22"/>
        </w:rPr>
        <w:t>the</w:t>
      </w:r>
      <w:r>
        <w:rPr>
          <w:rFonts w:ascii="Arial"/>
          <w:b/>
          <w:spacing w:val="-5"/>
          <w:sz w:val="22"/>
        </w:rPr>
        <w:t> </w:t>
      </w:r>
      <w:r>
        <w:rPr>
          <w:rFonts w:ascii="Arial"/>
          <w:b/>
          <w:sz w:val="22"/>
        </w:rPr>
        <w:t>website</w:t>
      </w:r>
      <w:r>
        <w:rPr>
          <w:rFonts w:ascii="Arial"/>
          <w:b/>
          <w:spacing w:val="-4"/>
          <w:sz w:val="22"/>
        </w:rPr>
        <w:t> </w:t>
      </w:r>
      <w:r>
        <w:rPr>
          <w:rFonts w:ascii="Arial"/>
          <w:b/>
          <w:sz w:val="22"/>
        </w:rPr>
        <w:t>for</w:t>
      </w:r>
      <w:r>
        <w:rPr>
          <w:rFonts w:ascii="Arial"/>
          <w:b/>
          <w:spacing w:val="-5"/>
          <w:sz w:val="22"/>
        </w:rPr>
        <w:t> </w:t>
      </w:r>
      <w:r>
        <w:rPr>
          <w:rFonts w:ascii="Arial"/>
          <w:b/>
          <w:sz w:val="22"/>
        </w:rPr>
        <w:t>more</w:t>
      </w:r>
      <w:r>
        <w:rPr>
          <w:rFonts w:ascii="Arial"/>
          <w:b/>
          <w:spacing w:val="-5"/>
          <w:sz w:val="22"/>
        </w:rPr>
        <w:t> </w:t>
      </w:r>
      <w:r>
        <w:rPr>
          <w:rFonts w:ascii="Arial"/>
          <w:b/>
          <w:sz w:val="22"/>
        </w:rPr>
        <w:t>information</w:t>
      </w:r>
      <w:r>
        <w:rPr>
          <w:rFonts w:ascii="Arial"/>
          <w:b/>
          <w:spacing w:val="-4"/>
          <w:sz w:val="22"/>
        </w:rPr>
        <w:t> </w:t>
      </w:r>
      <w:r>
        <w:rPr>
          <w:rFonts w:ascii="Arial"/>
          <w:b/>
          <w:sz w:val="22"/>
        </w:rPr>
        <w:t>- </w:t>
      </w:r>
      <w:hyperlink r:id="rId11">
        <w:r>
          <w:rPr>
            <w:color w:val="0000FF"/>
            <w:spacing w:val="-2"/>
            <w:sz w:val="22"/>
            <w:u w:val="single" w:color="0000FF"/>
          </w:rPr>
          <w:t>http://key2learning.com.au/what/qualifications/</w:t>
        </w:r>
      </w:hyperlink>
    </w:p>
    <w:p>
      <w:pPr>
        <w:spacing w:after="0"/>
        <w:jc w:val="left"/>
        <w:rPr>
          <w:sz w:val="22"/>
        </w:rPr>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594496">
                <wp:simplePos x="0" y="0"/>
                <wp:positionH relativeFrom="page">
                  <wp:posOffset>896416</wp:posOffset>
                </wp:positionH>
                <wp:positionV relativeFrom="paragraph">
                  <wp:posOffset>187212</wp:posOffset>
                </wp:positionV>
                <wp:extent cx="576961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1984;mso-wrap-distance-left:0;mso-wrap-distance-right:0" id="docshape21" filled="true" fillcolor="#000000" stroked="false">
                <v:fill type="solid"/>
                <w10:wrap type="topAndBottom"/>
              </v:rect>
            </w:pict>
          </mc:Fallback>
        </mc:AlternateContent>
      </w:r>
      <w:bookmarkStart w:name="_bookmark11" w:id="12"/>
      <w:bookmarkEnd w:id="12"/>
      <w:r>
        <w:rPr>
          <w:b w:val="0"/>
        </w:rPr>
      </w:r>
      <w:r>
        <w:rPr/>
        <w:t>How</w:t>
      </w:r>
      <w:r>
        <w:rPr>
          <w:spacing w:val="-3"/>
        </w:rPr>
        <w:t> </w:t>
      </w:r>
      <w:r>
        <w:rPr/>
        <w:t>to</w:t>
      </w:r>
      <w:r>
        <w:rPr>
          <w:spacing w:val="-3"/>
        </w:rPr>
        <w:t> </w:t>
      </w:r>
      <w:r>
        <w:rPr>
          <w:spacing w:val="-2"/>
        </w:rPr>
        <w:t>Enrol</w:t>
      </w:r>
    </w:p>
    <w:p>
      <w:pPr>
        <w:pStyle w:val="BodyText"/>
        <w:spacing w:before="1"/>
        <w:rPr>
          <w:rFonts w:ascii="Arial"/>
          <w:b/>
        </w:rPr>
      </w:pPr>
    </w:p>
    <w:p>
      <w:pPr>
        <w:pStyle w:val="BodyText"/>
        <w:spacing w:before="1"/>
        <w:ind w:left="165"/>
      </w:pPr>
      <w:r>
        <w:rPr/>
        <w:t>When</w:t>
      </w:r>
      <w:r>
        <w:rPr>
          <w:spacing w:val="-3"/>
        </w:rPr>
        <w:t> </w:t>
      </w:r>
      <w:r>
        <w:rPr/>
        <w:t>you</w:t>
      </w:r>
      <w:r>
        <w:rPr>
          <w:spacing w:val="-5"/>
        </w:rPr>
        <w:t> </w:t>
      </w:r>
      <w:r>
        <w:rPr/>
        <w:t>are</w:t>
      </w:r>
      <w:r>
        <w:rPr>
          <w:spacing w:val="-4"/>
        </w:rPr>
        <w:t> </w:t>
      </w:r>
      <w:r>
        <w:rPr/>
        <w:t>ready</w:t>
      </w:r>
      <w:r>
        <w:rPr>
          <w:spacing w:val="-6"/>
        </w:rPr>
        <w:t> </w:t>
      </w:r>
      <w:r>
        <w:rPr/>
        <w:t>to</w:t>
      </w:r>
      <w:r>
        <w:rPr>
          <w:spacing w:val="-3"/>
        </w:rPr>
        <w:t> </w:t>
      </w:r>
      <w:r>
        <w:rPr/>
        <w:t>enrol</w:t>
      </w:r>
      <w:r>
        <w:rPr>
          <w:spacing w:val="-3"/>
        </w:rPr>
        <w:t> </w:t>
      </w:r>
      <w:r>
        <w:rPr/>
        <w:t>you</w:t>
      </w:r>
      <w:r>
        <w:rPr>
          <w:spacing w:val="-2"/>
        </w:rPr>
        <w:t> </w:t>
      </w:r>
      <w:r>
        <w:rPr/>
        <w:t>need</w:t>
      </w:r>
      <w:r>
        <w:rPr>
          <w:spacing w:val="-7"/>
        </w:rPr>
        <w:t> </w:t>
      </w:r>
      <w:r>
        <w:rPr>
          <w:spacing w:val="-5"/>
        </w:rPr>
        <w:t>to:</w:t>
      </w:r>
    </w:p>
    <w:p>
      <w:pPr>
        <w:pStyle w:val="BodyText"/>
      </w:pPr>
    </w:p>
    <w:p>
      <w:pPr>
        <w:pStyle w:val="ListParagraph"/>
        <w:numPr>
          <w:ilvl w:val="0"/>
          <w:numId w:val="3"/>
        </w:numPr>
        <w:tabs>
          <w:tab w:pos="883" w:val="left" w:leader="none"/>
          <w:tab w:pos="885" w:val="left" w:leader="none"/>
        </w:tabs>
        <w:spacing w:line="240" w:lineRule="auto" w:before="0" w:after="0"/>
        <w:ind w:left="885" w:right="161" w:hanging="360"/>
        <w:jc w:val="left"/>
        <w:rPr>
          <w:sz w:val="22"/>
        </w:rPr>
      </w:pPr>
      <w:r>
        <w:rPr>
          <w:sz w:val="22"/>
        </w:rPr>
        <w:t>Read</w:t>
      </w:r>
      <w:r>
        <w:rPr>
          <w:spacing w:val="-16"/>
          <w:sz w:val="22"/>
        </w:rPr>
        <w:t> </w:t>
      </w:r>
      <w:r>
        <w:rPr>
          <w:sz w:val="22"/>
        </w:rPr>
        <w:t>this</w:t>
      </w:r>
      <w:r>
        <w:rPr>
          <w:spacing w:val="-16"/>
          <w:sz w:val="22"/>
        </w:rPr>
        <w:t> </w:t>
      </w:r>
      <w:r>
        <w:rPr>
          <w:sz w:val="22"/>
        </w:rPr>
        <w:t>“Course</w:t>
      </w:r>
      <w:r>
        <w:rPr>
          <w:spacing w:val="-17"/>
          <w:sz w:val="22"/>
        </w:rPr>
        <w:t> </w:t>
      </w:r>
      <w:r>
        <w:rPr>
          <w:sz w:val="22"/>
        </w:rPr>
        <w:t>Guide”,</w:t>
      </w:r>
      <w:r>
        <w:rPr>
          <w:spacing w:val="-15"/>
          <w:sz w:val="22"/>
        </w:rPr>
        <w:t> </w:t>
      </w:r>
      <w:r>
        <w:rPr>
          <w:sz w:val="22"/>
        </w:rPr>
        <w:t>being</w:t>
      </w:r>
      <w:r>
        <w:rPr>
          <w:spacing w:val="-19"/>
          <w:sz w:val="22"/>
        </w:rPr>
        <w:t> </w:t>
      </w:r>
      <w:r>
        <w:rPr>
          <w:sz w:val="22"/>
        </w:rPr>
        <w:t>the</w:t>
      </w:r>
      <w:r>
        <w:rPr>
          <w:spacing w:val="-15"/>
          <w:sz w:val="22"/>
        </w:rPr>
        <w:t> </w:t>
      </w:r>
      <w:r>
        <w:rPr>
          <w:sz w:val="22"/>
        </w:rPr>
        <w:t>Policies</w:t>
      </w:r>
      <w:r>
        <w:rPr>
          <w:spacing w:val="-16"/>
          <w:sz w:val="22"/>
        </w:rPr>
        <w:t> </w:t>
      </w:r>
      <w:r>
        <w:rPr>
          <w:sz w:val="22"/>
        </w:rPr>
        <w:t>and</w:t>
      </w:r>
      <w:r>
        <w:rPr>
          <w:spacing w:val="-17"/>
          <w:sz w:val="22"/>
        </w:rPr>
        <w:t> </w:t>
      </w:r>
      <w:r>
        <w:rPr>
          <w:sz w:val="22"/>
        </w:rPr>
        <w:t>Procedures</w:t>
      </w:r>
      <w:r>
        <w:rPr>
          <w:spacing w:val="-19"/>
          <w:sz w:val="22"/>
        </w:rPr>
        <w:t> </w:t>
      </w:r>
      <w:r>
        <w:rPr>
          <w:sz w:val="22"/>
        </w:rPr>
        <w:t>for</w:t>
      </w:r>
      <w:r>
        <w:rPr>
          <w:spacing w:val="-18"/>
          <w:sz w:val="22"/>
        </w:rPr>
        <w:t> </w:t>
      </w:r>
      <w:r>
        <w:rPr>
          <w:sz w:val="22"/>
        </w:rPr>
        <w:t>International</w:t>
      </w:r>
      <w:r>
        <w:rPr>
          <w:spacing w:val="-15"/>
          <w:sz w:val="22"/>
        </w:rPr>
        <w:t> </w:t>
      </w:r>
      <w:r>
        <w:rPr>
          <w:sz w:val="22"/>
        </w:rPr>
        <w:t>Students completely ensuring you full understand your requirements.</w:t>
      </w:r>
    </w:p>
    <w:p>
      <w:pPr>
        <w:pStyle w:val="ListParagraph"/>
        <w:numPr>
          <w:ilvl w:val="0"/>
          <w:numId w:val="3"/>
        </w:numPr>
        <w:tabs>
          <w:tab w:pos="883" w:val="left" w:leader="none"/>
          <w:tab w:pos="885" w:val="left" w:leader="none"/>
        </w:tabs>
        <w:spacing w:line="240" w:lineRule="auto" w:before="252" w:after="0"/>
        <w:ind w:left="885" w:right="159" w:hanging="360"/>
        <w:jc w:val="left"/>
        <w:rPr>
          <w:sz w:val="22"/>
        </w:rPr>
      </w:pPr>
      <w:r>
        <w:rPr>
          <w:sz w:val="22"/>
        </w:rPr>
        <w:t>Download</w:t>
      </w:r>
      <w:r>
        <w:rPr>
          <w:spacing w:val="80"/>
          <w:w w:val="150"/>
          <w:sz w:val="22"/>
        </w:rPr>
        <w:t> </w:t>
      </w:r>
      <w:r>
        <w:rPr>
          <w:sz w:val="22"/>
        </w:rPr>
        <w:t>from</w:t>
      </w:r>
      <w:r>
        <w:rPr>
          <w:spacing w:val="80"/>
          <w:w w:val="150"/>
          <w:sz w:val="22"/>
        </w:rPr>
        <w:t> </w:t>
      </w:r>
      <w:r>
        <w:rPr>
          <w:sz w:val="22"/>
        </w:rPr>
        <w:t>our</w:t>
      </w:r>
      <w:r>
        <w:rPr>
          <w:spacing w:val="80"/>
          <w:w w:val="150"/>
          <w:sz w:val="22"/>
        </w:rPr>
        <w:t> </w:t>
      </w:r>
      <w:r>
        <w:rPr>
          <w:sz w:val="22"/>
        </w:rPr>
        <w:t>website</w:t>
      </w:r>
      <w:r>
        <w:rPr>
          <w:spacing w:val="80"/>
          <w:w w:val="150"/>
          <w:sz w:val="22"/>
        </w:rPr>
        <w:t> </w:t>
      </w:r>
      <w:r>
        <w:rPr>
          <w:sz w:val="22"/>
        </w:rPr>
        <w:t>at</w:t>
      </w:r>
      <w:r>
        <w:rPr>
          <w:spacing w:val="80"/>
          <w:w w:val="150"/>
          <w:sz w:val="22"/>
        </w:rPr>
        <w:t> </w:t>
      </w:r>
      <w:hyperlink r:id="rId12">
        <w:r>
          <w:rPr>
            <w:sz w:val="22"/>
          </w:rPr>
          <w:t>www.key2learning.com.au</w:t>
        </w:r>
      </w:hyperlink>
      <w:r>
        <w:rPr>
          <w:spacing w:val="80"/>
          <w:w w:val="150"/>
          <w:sz w:val="22"/>
        </w:rPr>
        <w:t> </w:t>
      </w:r>
      <w:r>
        <w:rPr>
          <w:sz w:val="22"/>
        </w:rPr>
        <w:t>and</w:t>
      </w:r>
      <w:r>
        <w:rPr>
          <w:spacing w:val="80"/>
          <w:w w:val="150"/>
          <w:sz w:val="22"/>
        </w:rPr>
        <w:t> </w:t>
      </w:r>
      <w:r>
        <w:rPr>
          <w:sz w:val="22"/>
        </w:rPr>
        <w:t>complete</w:t>
      </w:r>
      <w:r>
        <w:rPr>
          <w:spacing w:val="80"/>
          <w:w w:val="150"/>
          <w:sz w:val="22"/>
        </w:rPr>
        <w:t> </w:t>
      </w:r>
      <w:r>
        <w:rPr>
          <w:sz w:val="22"/>
        </w:rPr>
        <w:t>the “Enrolment”</w:t>
      </w:r>
      <w:r>
        <w:rPr>
          <w:spacing w:val="-10"/>
          <w:sz w:val="22"/>
        </w:rPr>
        <w:t> </w:t>
      </w:r>
      <w:r>
        <w:rPr>
          <w:sz w:val="22"/>
        </w:rPr>
        <w:t>form,</w:t>
      </w:r>
      <w:r>
        <w:rPr>
          <w:spacing w:val="-9"/>
          <w:sz w:val="22"/>
        </w:rPr>
        <w:t> </w:t>
      </w:r>
      <w:r>
        <w:rPr>
          <w:sz w:val="22"/>
        </w:rPr>
        <w:t>alternatively</w:t>
      </w:r>
      <w:r>
        <w:rPr>
          <w:spacing w:val="-8"/>
          <w:sz w:val="22"/>
        </w:rPr>
        <w:t> </w:t>
      </w:r>
      <w:r>
        <w:rPr>
          <w:sz w:val="22"/>
        </w:rPr>
        <w:t>you</w:t>
      </w:r>
      <w:r>
        <w:rPr>
          <w:spacing w:val="-9"/>
          <w:sz w:val="22"/>
        </w:rPr>
        <w:t> </w:t>
      </w:r>
      <w:r>
        <w:rPr>
          <w:sz w:val="22"/>
        </w:rPr>
        <w:t>can</w:t>
      </w:r>
      <w:r>
        <w:rPr>
          <w:spacing w:val="-9"/>
          <w:sz w:val="22"/>
        </w:rPr>
        <w:t> </w:t>
      </w:r>
      <w:r>
        <w:rPr>
          <w:sz w:val="22"/>
        </w:rPr>
        <w:t>request</w:t>
      </w:r>
      <w:r>
        <w:rPr>
          <w:spacing w:val="-7"/>
          <w:sz w:val="22"/>
        </w:rPr>
        <w:t> </w:t>
      </w:r>
      <w:r>
        <w:rPr>
          <w:sz w:val="22"/>
        </w:rPr>
        <w:t>one</w:t>
      </w:r>
      <w:r>
        <w:rPr>
          <w:spacing w:val="-9"/>
          <w:sz w:val="22"/>
        </w:rPr>
        <w:t> </w:t>
      </w:r>
      <w:r>
        <w:rPr>
          <w:sz w:val="22"/>
        </w:rPr>
        <w:t>to</w:t>
      </w:r>
      <w:r>
        <w:rPr>
          <w:spacing w:val="-9"/>
          <w:sz w:val="22"/>
        </w:rPr>
        <w:t> </w:t>
      </w:r>
      <w:r>
        <w:rPr>
          <w:sz w:val="22"/>
        </w:rPr>
        <w:t>be</w:t>
      </w:r>
      <w:r>
        <w:rPr>
          <w:spacing w:val="-8"/>
          <w:sz w:val="22"/>
        </w:rPr>
        <w:t> </w:t>
      </w:r>
      <w:r>
        <w:rPr>
          <w:sz w:val="22"/>
        </w:rPr>
        <w:t>sent</w:t>
      </w:r>
      <w:r>
        <w:rPr>
          <w:spacing w:val="-7"/>
          <w:sz w:val="22"/>
        </w:rPr>
        <w:t> </w:t>
      </w:r>
      <w:r>
        <w:rPr>
          <w:sz w:val="22"/>
        </w:rPr>
        <w:t>to</w:t>
      </w:r>
      <w:r>
        <w:rPr>
          <w:spacing w:val="-11"/>
          <w:sz w:val="22"/>
        </w:rPr>
        <w:t> </w:t>
      </w:r>
      <w:r>
        <w:rPr>
          <w:sz w:val="22"/>
        </w:rPr>
        <w:t>you</w:t>
      </w:r>
      <w:r>
        <w:rPr>
          <w:spacing w:val="-9"/>
          <w:sz w:val="22"/>
        </w:rPr>
        <w:t> </w:t>
      </w:r>
      <w:r>
        <w:rPr>
          <w:sz w:val="22"/>
        </w:rPr>
        <w:t>via</w:t>
      </w:r>
      <w:r>
        <w:rPr>
          <w:spacing w:val="-9"/>
          <w:sz w:val="22"/>
        </w:rPr>
        <w:t> </w:t>
      </w:r>
      <w:r>
        <w:rPr>
          <w:sz w:val="22"/>
        </w:rPr>
        <w:t>mail</w:t>
      </w:r>
      <w:r>
        <w:rPr>
          <w:spacing w:val="-10"/>
          <w:sz w:val="22"/>
        </w:rPr>
        <w:t> </w:t>
      </w:r>
      <w:r>
        <w:rPr>
          <w:sz w:val="22"/>
        </w:rPr>
        <w:t>or</w:t>
      </w:r>
      <w:r>
        <w:rPr>
          <w:spacing w:val="-8"/>
          <w:sz w:val="22"/>
        </w:rPr>
        <w:t> </w:t>
      </w:r>
      <w:r>
        <w:rPr>
          <w:sz w:val="22"/>
        </w:rPr>
        <w:t>email.</w:t>
      </w:r>
    </w:p>
    <w:p>
      <w:pPr>
        <w:pStyle w:val="BodyText"/>
      </w:pPr>
    </w:p>
    <w:p>
      <w:pPr>
        <w:pStyle w:val="ListParagraph"/>
        <w:numPr>
          <w:ilvl w:val="1"/>
          <w:numId w:val="3"/>
        </w:numPr>
        <w:tabs>
          <w:tab w:pos="1245" w:val="left" w:leader="none"/>
        </w:tabs>
        <w:spacing w:line="240" w:lineRule="auto" w:before="1" w:after="0"/>
        <w:ind w:left="1245" w:right="0" w:hanging="360"/>
        <w:jc w:val="left"/>
        <w:rPr>
          <w:sz w:val="22"/>
        </w:rPr>
      </w:pPr>
      <w:r>
        <w:rPr>
          <w:sz w:val="22"/>
        </w:rPr>
        <w:t>Fill</w:t>
      </w:r>
      <w:r>
        <w:rPr>
          <w:spacing w:val="-6"/>
          <w:sz w:val="22"/>
        </w:rPr>
        <w:t> </w:t>
      </w:r>
      <w:r>
        <w:rPr>
          <w:sz w:val="22"/>
        </w:rPr>
        <w:t>in</w:t>
      </w:r>
      <w:r>
        <w:rPr>
          <w:spacing w:val="-4"/>
          <w:sz w:val="22"/>
        </w:rPr>
        <w:t> </w:t>
      </w:r>
      <w:r>
        <w:rPr>
          <w:sz w:val="22"/>
        </w:rPr>
        <w:t>the</w:t>
      </w:r>
      <w:r>
        <w:rPr>
          <w:spacing w:val="-3"/>
          <w:sz w:val="22"/>
        </w:rPr>
        <w:t> </w:t>
      </w:r>
      <w:r>
        <w:rPr>
          <w:sz w:val="22"/>
        </w:rPr>
        <w:t>form</w:t>
      </w:r>
      <w:r>
        <w:rPr>
          <w:spacing w:val="-5"/>
          <w:sz w:val="22"/>
        </w:rPr>
        <w:t> </w:t>
      </w:r>
      <w:r>
        <w:rPr>
          <w:sz w:val="22"/>
        </w:rPr>
        <w:t>in</w:t>
      </w:r>
      <w:r>
        <w:rPr>
          <w:spacing w:val="-5"/>
          <w:sz w:val="22"/>
        </w:rPr>
        <w:t> </w:t>
      </w:r>
      <w:r>
        <w:rPr>
          <w:sz w:val="22"/>
        </w:rPr>
        <w:t>full</w:t>
      </w:r>
      <w:r>
        <w:rPr>
          <w:spacing w:val="-4"/>
          <w:sz w:val="22"/>
        </w:rPr>
        <w:t> </w:t>
      </w:r>
      <w:r>
        <w:rPr>
          <w:sz w:val="22"/>
        </w:rPr>
        <w:t>and</w:t>
      </w:r>
      <w:r>
        <w:rPr>
          <w:spacing w:val="-5"/>
          <w:sz w:val="22"/>
        </w:rPr>
        <w:t> </w:t>
      </w:r>
      <w:r>
        <w:rPr>
          <w:sz w:val="22"/>
        </w:rPr>
        <w:t>sign</w:t>
      </w:r>
      <w:r>
        <w:rPr>
          <w:spacing w:val="-4"/>
          <w:sz w:val="22"/>
        </w:rPr>
        <w:t> </w:t>
      </w:r>
      <w:r>
        <w:rPr>
          <w:sz w:val="22"/>
        </w:rPr>
        <w:t>the</w:t>
      </w:r>
      <w:r>
        <w:rPr>
          <w:spacing w:val="-4"/>
          <w:sz w:val="22"/>
        </w:rPr>
        <w:t> </w:t>
      </w:r>
      <w:r>
        <w:rPr>
          <w:sz w:val="22"/>
        </w:rPr>
        <w:t>Student</w:t>
      </w:r>
      <w:r>
        <w:rPr>
          <w:spacing w:val="-4"/>
          <w:sz w:val="22"/>
        </w:rPr>
        <w:t> </w:t>
      </w:r>
      <w:r>
        <w:rPr>
          <w:sz w:val="22"/>
        </w:rPr>
        <w:t>Declaration</w:t>
      </w:r>
      <w:r>
        <w:rPr>
          <w:spacing w:val="-3"/>
          <w:sz w:val="22"/>
        </w:rPr>
        <w:t> </w:t>
      </w:r>
      <w:r>
        <w:rPr>
          <w:sz w:val="22"/>
        </w:rPr>
        <w:t>and</w:t>
      </w:r>
      <w:r>
        <w:rPr>
          <w:spacing w:val="-3"/>
          <w:sz w:val="22"/>
        </w:rPr>
        <w:t> </w:t>
      </w:r>
      <w:r>
        <w:rPr>
          <w:spacing w:val="-2"/>
          <w:sz w:val="22"/>
        </w:rPr>
        <w:t>Acknowledgement.</w:t>
      </w:r>
    </w:p>
    <w:p>
      <w:pPr>
        <w:pStyle w:val="BodyText"/>
      </w:pPr>
    </w:p>
    <w:p>
      <w:pPr>
        <w:spacing w:before="0"/>
        <w:ind w:left="1245" w:right="160" w:firstLine="0"/>
        <w:jc w:val="both"/>
        <w:rPr>
          <w:rFonts w:ascii="Arial"/>
          <w:i/>
          <w:sz w:val="22"/>
        </w:rPr>
      </w:pPr>
      <w:r>
        <w:rPr>
          <w:rFonts w:ascii="Arial"/>
          <w:i/>
          <w:sz w:val="22"/>
        </w:rPr>
        <w:t>This acknowledgement states</w:t>
      </w:r>
      <w:r>
        <w:rPr>
          <w:rFonts w:ascii="Arial"/>
          <w:i/>
          <w:spacing w:val="-1"/>
          <w:sz w:val="22"/>
        </w:rPr>
        <w:t> </w:t>
      </w:r>
      <w:r>
        <w:rPr>
          <w:rFonts w:ascii="Arial"/>
          <w:i/>
          <w:sz w:val="22"/>
        </w:rPr>
        <w:t>that you have read, understood and agree to abide by the Rules and Regulations contained within the International Students Course </w:t>
      </w:r>
      <w:r>
        <w:rPr>
          <w:rFonts w:ascii="Arial"/>
          <w:i/>
          <w:spacing w:val="-2"/>
          <w:sz w:val="22"/>
        </w:rPr>
        <w:t>Guide</w:t>
      </w:r>
    </w:p>
    <w:p>
      <w:pPr>
        <w:pStyle w:val="ListParagraph"/>
        <w:numPr>
          <w:ilvl w:val="0"/>
          <w:numId w:val="3"/>
        </w:numPr>
        <w:tabs>
          <w:tab w:pos="883" w:val="left" w:leader="none"/>
        </w:tabs>
        <w:spacing w:line="240" w:lineRule="auto" w:before="252" w:after="0"/>
        <w:ind w:left="883" w:right="0" w:hanging="358"/>
        <w:jc w:val="left"/>
        <w:rPr>
          <w:sz w:val="22"/>
        </w:rPr>
      </w:pPr>
      <w:r>
        <w:rPr>
          <w:sz w:val="22"/>
        </w:rPr>
        <w:t>Attach</w:t>
      </w:r>
      <w:r>
        <w:rPr>
          <w:spacing w:val="-7"/>
          <w:sz w:val="22"/>
        </w:rPr>
        <w:t> </w:t>
      </w:r>
      <w:r>
        <w:rPr>
          <w:sz w:val="22"/>
        </w:rPr>
        <w:t>the</w:t>
      </w:r>
      <w:r>
        <w:rPr>
          <w:spacing w:val="-7"/>
          <w:sz w:val="22"/>
        </w:rPr>
        <w:t> </w:t>
      </w:r>
      <w:r>
        <w:rPr>
          <w:sz w:val="22"/>
        </w:rPr>
        <w:t>following</w:t>
      </w:r>
      <w:r>
        <w:rPr>
          <w:spacing w:val="-5"/>
          <w:sz w:val="22"/>
        </w:rPr>
        <w:t> </w:t>
      </w:r>
      <w:r>
        <w:rPr>
          <w:sz w:val="22"/>
        </w:rPr>
        <w:t>items</w:t>
      </w:r>
      <w:r>
        <w:rPr>
          <w:spacing w:val="-3"/>
          <w:sz w:val="22"/>
        </w:rPr>
        <w:t> </w:t>
      </w:r>
      <w:r>
        <w:rPr>
          <w:sz w:val="22"/>
        </w:rPr>
        <w:t>with</w:t>
      </w:r>
      <w:r>
        <w:rPr>
          <w:spacing w:val="-7"/>
          <w:sz w:val="22"/>
        </w:rPr>
        <w:t> </w:t>
      </w:r>
      <w:r>
        <w:rPr>
          <w:sz w:val="22"/>
        </w:rPr>
        <w:t>the</w:t>
      </w:r>
      <w:r>
        <w:rPr>
          <w:spacing w:val="-5"/>
          <w:sz w:val="22"/>
        </w:rPr>
        <w:t> </w:t>
      </w:r>
      <w:r>
        <w:rPr>
          <w:sz w:val="22"/>
        </w:rPr>
        <w:t>Enrolment</w:t>
      </w:r>
      <w:r>
        <w:rPr>
          <w:spacing w:val="-5"/>
          <w:sz w:val="22"/>
        </w:rPr>
        <w:t> </w:t>
      </w:r>
      <w:r>
        <w:rPr>
          <w:spacing w:val="-4"/>
          <w:sz w:val="22"/>
        </w:rPr>
        <w:t>Form:</w:t>
      </w:r>
    </w:p>
    <w:p>
      <w:pPr>
        <w:pStyle w:val="BodyText"/>
        <w:spacing w:before="1"/>
      </w:pPr>
    </w:p>
    <w:p>
      <w:pPr>
        <w:pStyle w:val="ListParagraph"/>
        <w:numPr>
          <w:ilvl w:val="1"/>
          <w:numId w:val="3"/>
        </w:numPr>
        <w:tabs>
          <w:tab w:pos="1245" w:val="left" w:leader="none"/>
        </w:tabs>
        <w:spacing w:line="267" w:lineRule="exact" w:before="0" w:after="0"/>
        <w:ind w:left="1245" w:right="0" w:hanging="360"/>
        <w:jc w:val="left"/>
        <w:rPr>
          <w:sz w:val="22"/>
        </w:rPr>
      </w:pPr>
      <w:r>
        <w:rPr>
          <w:sz w:val="22"/>
        </w:rPr>
        <w:t>A</w:t>
      </w:r>
      <w:r>
        <w:rPr>
          <w:spacing w:val="-6"/>
          <w:sz w:val="22"/>
        </w:rPr>
        <w:t> </w:t>
      </w:r>
      <w:r>
        <w:rPr>
          <w:sz w:val="22"/>
        </w:rPr>
        <w:t>passport</w:t>
      </w:r>
      <w:r>
        <w:rPr>
          <w:spacing w:val="-3"/>
          <w:sz w:val="22"/>
        </w:rPr>
        <w:t> </w:t>
      </w:r>
      <w:r>
        <w:rPr>
          <w:sz w:val="22"/>
        </w:rPr>
        <w:t>photo</w:t>
      </w:r>
      <w:r>
        <w:rPr>
          <w:spacing w:val="-5"/>
          <w:sz w:val="22"/>
        </w:rPr>
        <w:t> </w:t>
      </w:r>
      <w:r>
        <w:rPr>
          <w:sz w:val="22"/>
        </w:rPr>
        <w:t>of</w:t>
      </w:r>
      <w:r>
        <w:rPr>
          <w:spacing w:val="-6"/>
          <w:sz w:val="22"/>
        </w:rPr>
        <w:t> </w:t>
      </w:r>
      <w:r>
        <w:rPr>
          <w:sz w:val="22"/>
        </w:rPr>
        <w:t>yourself</w:t>
      </w:r>
      <w:r>
        <w:rPr>
          <w:spacing w:val="-4"/>
          <w:sz w:val="22"/>
        </w:rPr>
        <w:t> </w:t>
      </w:r>
      <w:r>
        <w:rPr>
          <w:sz w:val="22"/>
        </w:rPr>
        <w:t>signed</w:t>
      </w:r>
      <w:r>
        <w:rPr>
          <w:spacing w:val="-5"/>
          <w:sz w:val="22"/>
        </w:rPr>
        <w:t> </w:t>
      </w:r>
      <w:r>
        <w:rPr>
          <w:sz w:val="22"/>
        </w:rPr>
        <w:t>legibly</w:t>
      </w:r>
      <w:r>
        <w:rPr>
          <w:spacing w:val="-4"/>
          <w:sz w:val="22"/>
        </w:rPr>
        <w:t> </w:t>
      </w:r>
      <w:r>
        <w:rPr>
          <w:sz w:val="22"/>
        </w:rPr>
        <w:t>and</w:t>
      </w:r>
      <w:r>
        <w:rPr>
          <w:spacing w:val="-5"/>
          <w:sz w:val="22"/>
        </w:rPr>
        <w:t> </w:t>
      </w:r>
      <w:r>
        <w:rPr>
          <w:spacing w:val="-2"/>
          <w:sz w:val="22"/>
        </w:rPr>
        <w:t>dated.</w:t>
      </w:r>
    </w:p>
    <w:p>
      <w:pPr>
        <w:pStyle w:val="ListParagraph"/>
        <w:numPr>
          <w:ilvl w:val="1"/>
          <w:numId w:val="3"/>
        </w:numPr>
        <w:tabs>
          <w:tab w:pos="1245" w:val="left" w:leader="none"/>
        </w:tabs>
        <w:spacing w:line="266" w:lineRule="exact" w:before="0" w:after="0"/>
        <w:ind w:left="1245" w:right="0" w:hanging="360"/>
        <w:jc w:val="left"/>
        <w:rPr>
          <w:sz w:val="22"/>
        </w:rPr>
      </w:pPr>
      <w:r>
        <w:rPr>
          <w:sz w:val="22"/>
        </w:rPr>
        <w:t>A</w:t>
      </w:r>
      <w:r>
        <w:rPr>
          <w:spacing w:val="-6"/>
          <w:sz w:val="22"/>
        </w:rPr>
        <w:t> </w:t>
      </w:r>
      <w:r>
        <w:rPr>
          <w:sz w:val="22"/>
        </w:rPr>
        <w:t>copy</w:t>
      </w:r>
      <w:r>
        <w:rPr>
          <w:spacing w:val="-4"/>
          <w:sz w:val="22"/>
        </w:rPr>
        <w:t> </w:t>
      </w:r>
      <w:r>
        <w:rPr>
          <w:sz w:val="22"/>
        </w:rPr>
        <w:t>of</w:t>
      </w:r>
      <w:r>
        <w:rPr>
          <w:spacing w:val="-6"/>
          <w:sz w:val="22"/>
        </w:rPr>
        <w:t> </w:t>
      </w:r>
      <w:r>
        <w:rPr>
          <w:sz w:val="22"/>
        </w:rPr>
        <w:t>your</w:t>
      </w:r>
      <w:r>
        <w:rPr>
          <w:spacing w:val="-6"/>
          <w:sz w:val="22"/>
        </w:rPr>
        <w:t> </w:t>
      </w:r>
      <w:r>
        <w:rPr>
          <w:sz w:val="22"/>
        </w:rPr>
        <w:t>passport</w:t>
      </w:r>
      <w:r>
        <w:rPr>
          <w:spacing w:val="-3"/>
          <w:sz w:val="22"/>
        </w:rPr>
        <w:t> </w:t>
      </w:r>
      <w:r>
        <w:rPr>
          <w:sz w:val="22"/>
        </w:rPr>
        <w:t>including</w:t>
      </w:r>
      <w:r>
        <w:rPr>
          <w:spacing w:val="-5"/>
          <w:sz w:val="22"/>
        </w:rPr>
        <w:t> </w:t>
      </w:r>
      <w:r>
        <w:rPr>
          <w:sz w:val="22"/>
        </w:rPr>
        <w:t>your</w:t>
      </w:r>
      <w:r>
        <w:rPr>
          <w:spacing w:val="-6"/>
          <w:sz w:val="22"/>
        </w:rPr>
        <w:t> </w:t>
      </w:r>
      <w:r>
        <w:rPr>
          <w:sz w:val="22"/>
        </w:rPr>
        <w:t>residential</w:t>
      </w:r>
      <w:r>
        <w:rPr>
          <w:spacing w:val="-8"/>
          <w:sz w:val="22"/>
        </w:rPr>
        <w:t> </w:t>
      </w:r>
      <w:r>
        <w:rPr>
          <w:spacing w:val="-2"/>
          <w:sz w:val="22"/>
        </w:rPr>
        <w:t>address.</w:t>
      </w:r>
    </w:p>
    <w:p>
      <w:pPr>
        <w:pStyle w:val="ListParagraph"/>
        <w:numPr>
          <w:ilvl w:val="1"/>
          <w:numId w:val="3"/>
        </w:numPr>
        <w:tabs>
          <w:tab w:pos="1245" w:val="left" w:leader="none"/>
        </w:tabs>
        <w:spacing w:line="240" w:lineRule="auto" w:before="0" w:after="0"/>
        <w:ind w:left="1245" w:right="0" w:hanging="360"/>
        <w:jc w:val="left"/>
        <w:rPr>
          <w:sz w:val="22"/>
        </w:rPr>
      </w:pPr>
      <w:r>
        <w:rPr>
          <w:sz w:val="22"/>
        </w:rPr>
        <w:t>An</w:t>
      </w:r>
      <w:r>
        <w:rPr>
          <w:spacing w:val="-9"/>
          <w:sz w:val="22"/>
        </w:rPr>
        <w:t> </w:t>
      </w:r>
      <w:r>
        <w:rPr>
          <w:sz w:val="22"/>
        </w:rPr>
        <w:t>English</w:t>
      </w:r>
      <w:r>
        <w:rPr>
          <w:spacing w:val="-7"/>
          <w:sz w:val="22"/>
        </w:rPr>
        <w:t> </w:t>
      </w:r>
      <w:r>
        <w:rPr>
          <w:sz w:val="22"/>
        </w:rPr>
        <w:t>language</w:t>
      </w:r>
      <w:r>
        <w:rPr>
          <w:spacing w:val="-7"/>
          <w:sz w:val="22"/>
        </w:rPr>
        <w:t> </w:t>
      </w:r>
      <w:r>
        <w:rPr>
          <w:sz w:val="22"/>
        </w:rPr>
        <w:t>translation</w:t>
      </w:r>
      <w:r>
        <w:rPr>
          <w:spacing w:val="-6"/>
          <w:sz w:val="22"/>
        </w:rPr>
        <w:t> </w:t>
      </w:r>
      <w:r>
        <w:rPr>
          <w:sz w:val="22"/>
        </w:rPr>
        <w:t>of</w:t>
      </w:r>
      <w:r>
        <w:rPr>
          <w:spacing w:val="-7"/>
          <w:sz w:val="22"/>
        </w:rPr>
        <w:t> </w:t>
      </w:r>
      <w:r>
        <w:rPr>
          <w:sz w:val="22"/>
        </w:rPr>
        <w:t>your</w:t>
      </w:r>
      <w:r>
        <w:rPr>
          <w:spacing w:val="-7"/>
          <w:sz w:val="22"/>
        </w:rPr>
        <w:t> </w:t>
      </w:r>
      <w:r>
        <w:rPr>
          <w:sz w:val="22"/>
        </w:rPr>
        <w:t>secondary</w:t>
      </w:r>
      <w:r>
        <w:rPr>
          <w:spacing w:val="-6"/>
          <w:sz w:val="22"/>
        </w:rPr>
        <w:t> </w:t>
      </w:r>
      <w:r>
        <w:rPr>
          <w:sz w:val="22"/>
        </w:rPr>
        <w:t>school</w:t>
      </w:r>
      <w:r>
        <w:rPr>
          <w:spacing w:val="-8"/>
          <w:sz w:val="22"/>
        </w:rPr>
        <w:t> </w:t>
      </w:r>
      <w:r>
        <w:rPr>
          <w:sz w:val="22"/>
        </w:rPr>
        <w:t>examination</w:t>
      </w:r>
      <w:r>
        <w:rPr>
          <w:spacing w:val="-6"/>
          <w:sz w:val="22"/>
        </w:rPr>
        <w:t> </w:t>
      </w:r>
      <w:r>
        <w:rPr>
          <w:spacing w:val="-2"/>
          <w:sz w:val="22"/>
        </w:rPr>
        <w:t>results.</w:t>
      </w:r>
    </w:p>
    <w:p>
      <w:pPr>
        <w:pStyle w:val="ListParagraph"/>
        <w:numPr>
          <w:ilvl w:val="1"/>
          <w:numId w:val="3"/>
        </w:numPr>
        <w:tabs>
          <w:tab w:pos="1245" w:val="left" w:leader="none"/>
        </w:tabs>
        <w:spacing w:line="240" w:lineRule="auto" w:before="2" w:after="0"/>
        <w:ind w:left="1245" w:right="0" w:hanging="360"/>
        <w:jc w:val="left"/>
        <w:rPr>
          <w:sz w:val="22"/>
        </w:rPr>
      </w:pPr>
      <w:r>
        <w:rPr>
          <w:sz w:val="22"/>
        </w:rPr>
        <w:t>English</w:t>
      </w:r>
      <w:r>
        <w:rPr>
          <w:spacing w:val="-5"/>
          <w:sz w:val="22"/>
        </w:rPr>
        <w:t> </w:t>
      </w:r>
      <w:r>
        <w:rPr>
          <w:sz w:val="22"/>
        </w:rPr>
        <w:t>language</w:t>
      </w:r>
      <w:r>
        <w:rPr>
          <w:spacing w:val="-3"/>
          <w:sz w:val="22"/>
        </w:rPr>
        <w:t> </w:t>
      </w:r>
      <w:r>
        <w:rPr>
          <w:sz w:val="22"/>
        </w:rPr>
        <w:t>Skills</w:t>
      </w:r>
      <w:r>
        <w:rPr>
          <w:spacing w:val="-3"/>
          <w:sz w:val="22"/>
        </w:rPr>
        <w:t> </w:t>
      </w:r>
      <w:r>
        <w:rPr>
          <w:sz w:val="22"/>
        </w:rPr>
        <w:t>Certificate</w:t>
      </w:r>
      <w:r>
        <w:rPr>
          <w:spacing w:val="-4"/>
          <w:sz w:val="22"/>
        </w:rPr>
        <w:t> </w:t>
      </w:r>
      <w:r>
        <w:rPr>
          <w:sz w:val="22"/>
        </w:rPr>
        <w:t>–</w:t>
      </w:r>
      <w:r>
        <w:rPr>
          <w:spacing w:val="-6"/>
          <w:sz w:val="22"/>
        </w:rPr>
        <w:t> </w:t>
      </w:r>
      <w:r>
        <w:rPr>
          <w:sz w:val="22"/>
        </w:rPr>
        <w:t>score</w:t>
      </w:r>
      <w:r>
        <w:rPr>
          <w:spacing w:val="-6"/>
          <w:sz w:val="22"/>
        </w:rPr>
        <w:t> </w:t>
      </w:r>
      <w:r>
        <w:rPr>
          <w:sz w:val="22"/>
        </w:rPr>
        <w:t>of</w:t>
      </w:r>
      <w:r>
        <w:rPr>
          <w:spacing w:val="-5"/>
          <w:sz w:val="22"/>
        </w:rPr>
        <w:t> </w:t>
      </w:r>
      <w:r>
        <w:rPr>
          <w:sz w:val="22"/>
        </w:rPr>
        <w:t>IELTS</w:t>
      </w:r>
      <w:r>
        <w:rPr>
          <w:spacing w:val="-4"/>
          <w:sz w:val="22"/>
        </w:rPr>
        <w:t> </w:t>
      </w:r>
      <w:r>
        <w:rPr>
          <w:sz w:val="22"/>
        </w:rPr>
        <w:t>5.5</w:t>
      </w:r>
      <w:r>
        <w:rPr>
          <w:spacing w:val="-3"/>
          <w:sz w:val="22"/>
        </w:rPr>
        <w:t> </w:t>
      </w:r>
      <w:r>
        <w:rPr>
          <w:sz w:val="22"/>
        </w:rPr>
        <w:t>or</w:t>
      </w:r>
      <w:r>
        <w:rPr>
          <w:spacing w:val="-5"/>
          <w:sz w:val="22"/>
        </w:rPr>
        <w:t> </w:t>
      </w:r>
      <w:r>
        <w:rPr>
          <w:spacing w:val="-2"/>
          <w:sz w:val="22"/>
        </w:rPr>
        <w:t>above</w:t>
      </w:r>
    </w:p>
    <w:p>
      <w:pPr>
        <w:pStyle w:val="ListParagraph"/>
        <w:numPr>
          <w:ilvl w:val="0"/>
          <w:numId w:val="3"/>
        </w:numPr>
        <w:tabs>
          <w:tab w:pos="883" w:val="left" w:leader="none"/>
          <w:tab w:pos="885" w:val="left" w:leader="none"/>
        </w:tabs>
        <w:spacing w:line="506" w:lineRule="exact" w:before="53" w:after="0"/>
        <w:ind w:left="885" w:right="529" w:hanging="360"/>
        <w:jc w:val="left"/>
        <w:rPr>
          <w:sz w:val="22"/>
        </w:rPr>
      </w:pPr>
      <w:r>
        <w:rPr>
          <w:sz w:val="22"/>
        </w:rPr>
        <w:t>Send</w:t>
      </w:r>
      <w:r>
        <w:rPr>
          <w:spacing w:val="-3"/>
          <w:sz w:val="22"/>
        </w:rPr>
        <w:t> </w:t>
      </w:r>
      <w:r>
        <w:rPr>
          <w:sz w:val="22"/>
        </w:rPr>
        <w:t>in</w:t>
      </w:r>
      <w:r>
        <w:rPr>
          <w:spacing w:val="-3"/>
          <w:sz w:val="22"/>
        </w:rPr>
        <w:t> </w:t>
      </w:r>
      <w:r>
        <w:rPr>
          <w:sz w:val="22"/>
        </w:rPr>
        <w:t>your</w:t>
      </w:r>
      <w:r>
        <w:rPr>
          <w:spacing w:val="-4"/>
          <w:sz w:val="22"/>
        </w:rPr>
        <w:t> </w:t>
      </w:r>
      <w:r>
        <w:rPr>
          <w:sz w:val="22"/>
        </w:rPr>
        <w:t>Application,</w:t>
      </w:r>
      <w:r>
        <w:rPr>
          <w:spacing w:val="-4"/>
          <w:sz w:val="22"/>
        </w:rPr>
        <w:t> </w:t>
      </w:r>
      <w:r>
        <w:rPr>
          <w:sz w:val="22"/>
        </w:rPr>
        <w:t>requested</w:t>
      </w:r>
      <w:r>
        <w:rPr>
          <w:spacing w:val="-3"/>
          <w:sz w:val="22"/>
        </w:rPr>
        <w:t> </w:t>
      </w:r>
      <w:r>
        <w:rPr>
          <w:sz w:val="22"/>
        </w:rPr>
        <w:t>documents</w:t>
      </w:r>
      <w:r>
        <w:rPr>
          <w:spacing w:val="-1"/>
          <w:sz w:val="22"/>
        </w:rPr>
        <w:t> </w:t>
      </w:r>
      <w:r>
        <w:rPr>
          <w:sz w:val="22"/>
        </w:rPr>
        <w:t>along</w:t>
      </w:r>
      <w:r>
        <w:rPr>
          <w:spacing w:val="-3"/>
          <w:sz w:val="22"/>
        </w:rPr>
        <w:t> </w:t>
      </w:r>
      <w:r>
        <w:rPr>
          <w:sz w:val="22"/>
        </w:rPr>
        <w:t>with</w:t>
      </w:r>
      <w:r>
        <w:rPr>
          <w:spacing w:val="-3"/>
          <w:sz w:val="22"/>
        </w:rPr>
        <w:t> </w:t>
      </w:r>
      <w:r>
        <w:rPr>
          <w:sz w:val="22"/>
        </w:rPr>
        <w:t>your</w:t>
      </w:r>
      <w:r>
        <w:rPr>
          <w:spacing w:val="-2"/>
          <w:sz w:val="22"/>
        </w:rPr>
        <w:t> </w:t>
      </w:r>
      <w:r>
        <w:rPr>
          <w:sz w:val="22"/>
        </w:rPr>
        <w:t>application</w:t>
      </w:r>
      <w:r>
        <w:rPr>
          <w:spacing w:val="-5"/>
          <w:sz w:val="22"/>
        </w:rPr>
        <w:t> </w:t>
      </w:r>
      <w:r>
        <w:rPr>
          <w:sz w:val="22"/>
        </w:rPr>
        <w:t>fee</w:t>
      </w:r>
      <w:r>
        <w:rPr>
          <w:spacing w:val="-4"/>
          <w:sz w:val="22"/>
        </w:rPr>
        <w:t> </w:t>
      </w:r>
      <w:r>
        <w:rPr>
          <w:sz w:val="22"/>
        </w:rPr>
        <w:t>to: Key 2 Learning College</w:t>
      </w:r>
    </w:p>
    <w:p>
      <w:pPr>
        <w:pStyle w:val="BodyText"/>
        <w:spacing w:line="198" w:lineRule="exact"/>
        <w:ind w:left="885"/>
      </w:pPr>
      <w:r>
        <w:rPr/>
        <w:t>Block</w:t>
      </w:r>
      <w:r>
        <w:rPr>
          <w:spacing w:val="-7"/>
        </w:rPr>
        <w:t> </w:t>
      </w:r>
      <w:r>
        <w:rPr/>
        <w:t>A,</w:t>
      </w:r>
      <w:r>
        <w:rPr>
          <w:spacing w:val="-4"/>
        </w:rPr>
        <w:t> </w:t>
      </w:r>
      <w:r>
        <w:rPr/>
        <w:t>Canberra</w:t>
      </w:r>
      <w:r>
        <w:rPr>
          <w:spacing w:val="-8"/>
        </w:rPr>
        <w:t> </w:t>
      </w:r>
      <w:r>
        <w:rPr/>
        <w:t>Technology</w:t>
      </w:r>
      <w:r>
        <w:rPr>
          <w:spacing w:val="-5"/>
        </w:rPr>
        <w:t> </w:t>
      </w:r>
      <w:r>
        <w:rPr>
          <w:spacing w:val="-4"/>
        </w:rPr>
        <w:t>Park</w:t>
      </w:r>
    </w:p>
    <w:p>
      <w:pPr>
        <w:pStyle w:val="BodyText"/>
        <w:spacing w:line="252" w:lineRule="exact" w:before="1"/>
        <w:ind w:left="885"/>
      </w:pPr>
      <w:r>
        <w:rPr/>
        <w:t>49</w:t>
      </w:r>
      <w:r>
        <w:rPr>
          <w:spacing w:val="-5"/>
        </w:rPr>
        <w:t> </w:t>
      </w:r>
      <w:r>
        <w:rPr/>
        <w:t>Phillip</w:t>
      </w:r>
      <w:r>
        <w:rPr>
          <w:spacing w:val="-4"/>
        </w:rPr>
        <w:t> </w:t>
      </w:r>
      <w:r>
        <w:rPr>
          <w:spacing w:val="-2"/>
        </w:rPr>
        <w:t>Avenue</w:t>
      </w:r>
    </w:p>
    <w:p>
      <w:pPr>
        <w:pStyle w:val="BodyText"/>
        <w:ind w:left="885" w:right="6372"/>
      </w:pPr>
      <w:r>
        <w:rPr/>
        <w:t>Watson</w:t>
      </w:r>
      <w:r>
        <w:rPr>
          <w:spacing w:val="-16"/>
        </w:rPr>
        <w:t> </w:t>
      </w:r>
      <w:r>
        <w:rPr/>
        <w:t>ACT</w:t>
      </w:r>
      <w:r>
        <w:rPr>
          <w:spacing w:val="-15"/>
        </w:rPr>
        <w:t> </w:t>
      </w:r>
      <w:r>
        <w:rPr/>
        <w:t>2602 </w:t>
      </w:r>
      <w:r>
        <w:rPr>
          <w:spacing w:val="-2"/>
        </w:rPr>
        <w:t>AUSTRALIA</w:t>
      </w:r>
    </w:p>
    <w:p>
      <w:pPr>
        <w:pStyle w:val="BodyText"/>
        <w:tabs>
          <w:tab w:pos="2325" w:val="left" w:leader="none"/>
        </w:tabs>
        <w:spacing w:before="180"/>
        <w:ind w:left="873"/>
      </w:pPr>
      <w:r>
        <w:rPr>
          <w:spacing w:val="-2"/>
        </w:rPr>
        <w:t>Telephone:</w:t>
      </w:r>
      <w:r>
        <w:rPr/>
        <w:tab/>
        <w:t>1300</w:t>
      </w:r>
      <w:r>
        <w:rPr>
          <w:spacing w:val="-1"/>
        </w:rPr>
        <w:t> </w:t>
      </w:r>
      <w:r>
        <w:rPr/>
        <w:t>827</w:t>
      </w:r>
      <w:r>
        <w:rPr>
          <w:spacing w:val="-1"/>
        </w:rPr>
        <w:t> </w:t>
      </w:r>
      <w:r>
        <w:rPr>
          <w:spacing w:val="-5"/>
        </w:rPr>
        <w:t>188</w:t>
      </w:r>
    </w:p>
    <w:p>
      <w:pPr>
        <w:pStyle w:val="BodyText"/>
        <w:spacing w:before="1"/>
      </w:pPr>
    </w:p>
    <w:p>
      <w:pPr>
        <w:pStyle w:val="BodyText"/>
        <w:ind w:left="873" w:right="4673"/>
      </w:pPr>
      <w:r>
        <w:rPr/>
        <w:t>Email:</w:t>
      </w:r>
      <w:r>
        <w:rPr>
          <w:spacing w:val="40"/>
        </w:rPr>
        <w:t> </w:t>
      </w:r>
      <w:hyperlink r:id="rId13">
        <w:r>
          <w:rPr/>
          <w:t>info@key2learning.com.au</w:t>
        </w:r>
      </w:hyperlink>
      <w:r>
        <w:rPr/>
        <w:t> Web:</w:t>
      </w:r>
      <w:r>
        <w:rPr>
          <w:spacing w:val="-16"/>
        </w:rPr>
        <w:t> </w:t>
      </w:r>
      <w:hyperlink r:id="rId14">
        <w:r>
          <w:rPr>
            <w:color w:val="0000FF"/>
            <w:u w:val="single" w:color="0000FF"/>
          </w:rPr>
          <w:t>http://www.key2learning.edu.au</w:t>
        </w:r>
      </w:hyperlink>
    </w:p>
    <w:p>
      <w:pPr>
        <w:pStyle w:val="BodyText"/>
        <w:spacing w:before="251"/>
      </w:pPr>
    </w:p>
    <w:p>
      <w:pPr>
        <w:spacing w:before="0"/>
        <w:ind w:left="165" w:right="0" w:firstLine="0"/>
        <w:jc w:val="left"/>
        <w:rPr>
          <w:rFonts w:ascii="Arial"/>
          <w:b/>
          <w:sz w:val="22"/>
        </w:rPr>
      </w:pPr>
      <w:r>
        <w:rPr>
          <w:rFonts w:ascii="Arial"/>
          <w:b/>
          <w:sz w:val="22"/>
        </w:rPr>
        <w:t>Please</w:t>
      </w:r>
      <w:r>
        <w:rPr>
          <w:rFonts w:ascii="Arial"/>
          <w:b/>
          <w:spacing w:val="-7"/>
          <w:sz w:val="22"/>
        </w:rPr>
        <w:t> </w:t>
      </w:r>
      <w:r>
        <w:rPr>
          <w:rFonts w:ascii="Arial"/>
          <w:b/>
          <w:sz w:val="22"/>
        </w:rPr>
        <w:t>Note:</w:t>
      </w:r>
      <w:r>
        <w:rPr>
          <w:rFonts w:ascii="Arial"/>
          <w:b/>
          <w:spacing w:val="-8"/>
          <w:sz w:val="22"/>
        </w:rPr>
        <w:t> </w:t>
      </w:r>
      <w:r>
        <w:rPr>
          <w:rFonts w:ascii="Arial"/>
          <w:b/>
          <w:sz w:val="22"/>
        </w:rPr>
        <w:t>All</w:t>
      </w:r>
      <w:r>
        <w:rPr>
          <w:rFonts w:ascii="Arial"/>
          <w:b/>
          <w:spacing w:val="-7"/>
          <w:sz w:val="22"/>
        </w:rPr>
        <w:t> </w:t>
      </w:r>
      <w:r>
        <w:rPr>
          <w:rFonts w:ascii="Arial"/>
          <w:b/>
          <w:sz w:val="22"/>
        </w:rPr>
        <w:t>the</w:t>
      </w:r>
      <w:r>
        <w:rPr>
          <w:rFonts w:ascii="Arial"/>
          <w:b/>
          <w:spacing w:val="-7"/>
          <w:sz w:val="22"/>
        </w:rPr>
        <w:t> </w:t>
      </w:r>
      <w:r>
        <w:rPr>
          <w:rFonts w:ascii="Arial"/>
          <w:b/>
          <w:sz w:val="22"/>
        </w:rPr>
        <w:t>above</w:t>
      </w:r>
      <w:r>
        <w:rPr>
          <w:rFonts w:ascii="Arial"/>
          <w:b/>
          <w:spacing w:val="-6"/>
          <w:sz w:val="22"/>
        </w:rPr>
        <w:t> </w:t>
      </w:r>
      <w:r>
        <w:rPr>
          <w:rFonts w:ascii="Arial"/>
          <w:b/>
          <w:sz w:val="22"/>
        </w:rPr>
        <w:t>documents</w:t>
      </w:r>
      <w:r>
        <w:rPr>
          <w:rFonts w:ascii="Arial"/>
          <w:b/>
          <w:spacing w:val="-6"/>
          <w:sz w:val="22"/>
        </w:rPr>
        <w:t> </w:t>
      </w:r>
      <w:r>
        <w:rPr>
          <w:rFonts w:ascii="Arial"/>
          <w:b/>
          <w:sz w:val="22"/>
        </w:rPr>
        <w:t>sent</w:t>
      </w:r>
      <w:r>
        <w:rPr>
          <w:rFonts w:ascii="Arial"/>
          <w:b/>
          <w:spacing w:val="-8"/>
          <w:sz w:val="22"/>
        </w:rPr>
        <w:t> </w:t>
      </w:r>
      <w:r>
        <w:rPr>
          <w:rFonts w:ascii="Arial"/>
          <w:b/>
          <w:sz w:val="22"/>
        </w:rPr>
        <w:t>to</w:t>
      </w:r>
      <w:r>
        <w:rPr>
          <w:rFonts w:ascii="Arial"/>
          <w:b/>
          <w:spacing w:val="-7"/>
          <w:sz w:val="22"/>
        </w:rPr>
        <w:t> </w:t>
      </w:r>
      <w:r>
        <w:rPr>
          <w:rFonts w:ascii="Arial"/>
          <w:b/>
          <w:sz w:val="22"/>
        </w:rPr>
        <w:t>Key</w:t>
      </w:r>
      <w:r>
        <w:rPr>
          <w:rFonts w:ascii="Arial"/>
          <w:b/>
          <w:spacing w:val="-7"/>
          <w:sz w:val="22"/>
        </w:rPr>
        <w:t> </w:t>
      </w:r>
      <w:r>
        <w:rPr>
          <w:rFonts w:ascii="Arial"/>
          <w:b/>
          <w:sz w:val="22"/>
        </w:rPr>
        <w:t>2</w:t>
      </w:r>
      <w:r>
        <w:rPr>
          <w:rFonts w:ascii="Arial"/>
          <w:b/>
          <w:spacing w:val="-6"/>
          <w:sz w:val="22"/>
        </w:rPr>
        <w:t> </w:t>
      </w:r>
      <w:r>
        <w:rPr>
          <w:rFonts w:ascii="Arial"/>
          <w:b/>
          <w:sz w:val="22"/>
        </w:rPr>
        <w:t>Learning</w:t>
      </w:r>
      <w:r>
        <w:rPr>
          <w:rFonts w:ascii="Arial"/>
          <w:b/>
          <w:spacing w:val="-6"/>
          <w:sz w:val="22"/>
        </w:rPr>
        <w:t> </w:t>
      </w:r>
      <w:r>
        <w:rPr>
          <w:rFonts w:ascii="Arial"/>
          <w:b/>
          <w:sz w:val="22"/>
        </w:rPr>
        <w:t>College</w:t>
      </w:r>
      <w:r>
        <w:rPr>
          <w:rFonts w:ascii="Arial"/>
          <w:b/>
          <w:spacing w:val="-8"/>
          <w:sz w:val="22"/>
        </w:rPr>
        <w:t> </w:t>
      </w:r>
      <w:r>
        <w:rPr>
          <w:rFonts w:ascii="Arial"/>
          <w:b/>
          <w:sz w:val="22"/>
        </w:rPr>
        <w:t>must</w:t>
      </w:r>
      <w:r>
        <w:rPr>
          <w:rFonts w:ascii="Arial"/>
          <w:b/>
          <w:spacing w:val="-6"/>
          <w:sz w:val="22"/>
        </w:rPr>
        <w:t> </w:t>
      </w:r>
      <w:r>
        <w:rPr>
          <w:rFonts w:ascii="Arial"/>
          <w:b/>
          <w:sz w:val="22"/>
        </w:rPr>
        <w:t>be</w:t>
      </w:r>
      <w:r>
        <w:rPr>
          <w:rFonts w:ascii="Arial"/>
          <w:b/>
          <w:spacing w:val="-8"/>
          <w:sz w:val="22"/>
        </w:rPr>
        <w:t> </w:t>
      </w:r>
      <w:r>
        <w:rPr>
          <w:rFonts w:ascii="Arial"/>
          <w:b/>
          <w:sz w:val="22"/>
        </w:rPr>
        <w:t>certified by an official.</w:t>
      </w:r>
    </w:p>
    <w:p>
      <w:pPr>
        <w:pStyle w:val="BodyText"/>
        <w:spacing w:before="2"/>
        <w:rPr>
          <w:rFonts w:ascii="Arial"/>
          <w:b/>
        </w:rPr>
      </w:pPr>
    </w:p>
    <w:p>
      <w:pPr>
        <w:spacing w:before="0"/>
        <w:ind w:left="165" w:right="0" w:firstLine="0"/>
        <w:jc w:val="left"/>
        <w:rPr>
          <w:rFonts w:ascii="Arial"/>
          <w:b/>
          <w:sz w:val="22"/>
        </w:rPr>
      </w:pPr>
      <w:r>
        <w:rPr>
          <w:rFonts w:ascii="Arial"/>
          <w:b/>
          <w:sz w:val="22"/>
        </w:rPr>
        <w:t>The Key 2 Learning College reserves the right to check the validity of all documents</w:t>
      </w:r>
      <w:r>
        <w:rPr>
          <w:rFonts w:ascii="Arial"/>
          <w:b/>
          <w:spacing w:val="40"/>
          <w:sz w:val="22"/>
        </w:rPr>
        <w:t> </w:t>
      </w:r>
      <w:r>
        <w:rPr>
          <w:rFonts w:ascii="Arial"/>
          <w:b/>
          <w:spacing w:val="-2"/>
          <w:sz w:val="22"/>
        </w:rPr>
        <w:t>tendered.</w:t>
      </w:r>
    </w:p>
    <w:p>
      <w:pPr>
        <w:spacing w:after="0"/>
        <w:jc w:val="left"/>
        <w:rPr>
          <w:rFonts w:ascii="Arial"/>
          <w:b/>
          <w:sz w:val="22"/>
        </w:rPr>
        <w:sectPr>
          <w:pgSz w:w="11910" w:h="16840"/>
          <w:pgMar w:header="720" w:footer="1225" w:top="1060" w:bottom="1420" w:left="1275" w:right="1275"/>
        </w:sectPr>
      </w:pPr>
    </w:p>
    <w:p>
      <w:pPr>
        <w:pStyle w:val="BodyText"/>
        <w:spacing w:before="86"/>
        <w:rPr>
          <w:rFonts w:ascii="Arial"/>
          <w:b/>
          <w:sz w:val="24"/>
        </w:rPr>
      </w:pPr>
    </w:p>
    <w:p>
      <w:pPr>
        <w:pStyle w:val="Heading2"/>
      </w:pPr>
      <w:r>
        <w:rPr/>
        <mc:AlternateContent>
          <mc:Choice Requires="wps">
            <w:drawing>
              <wp:anchor distT="0" distB="0" distL="0" distR="0" allowOverlap="1" layoutInCell="1" locked="0" behindDoc="1" simplePos="0" relativeHeight="487595008">
                <wp:simplePos x="0" y="0"/>
                <wp:positionH relativeFrom="page">
                  <wp:posOffset>896416</wp:posOffset>
                </wp:positionH>
                <wp:positionV relativeFrom="paragraph">
                  <wp:posOffset>187212</wp:posOffset>
                </wp:positionV>
                <wp:extent cx="576961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1472;mso-wrap-distance-left:0;mso-wrap-distance-right:0" id="docshape22" filled="true" fillcolor="#000000" stroked="false">
                <v:fill type="solid"/>
                <w10:wrap type="topAndBottom"/>
              </v:rect>
            </w:pict>
          </mc:Fallback>
        </mc:AlternateContent>
      </w:r>
      <w:bookmarkStart w:name="_bookmark12" w:id="13"/>
      <w:bookmarkEnd w:id="13"/>
      <w:r>
        <w:rPr>
          <w:b w:val="0"/>
        </w:rPr>
      </w:r>
      <w:r>
        <w:rPr/>
        <w:t>Offer</w:t>
      </w:r>
      <w:r>
        <w:rPr>
          <w:spacing w:val="-1"/>
        </w:rPr>
        <w:t> </w:t>
      </w:r>
      <w:r>
        <w:rPr/>
        <w:t>of </w:t>
      </w:r>
      <w:r>
        <w:rPr>
          <w:spacing w:val="-2"/>
        </w:rPr>
        <w:t>Placement</w:t>
      </w:r>
    </w:p>
    <w:p>
      <w:pPr>
        <w:pStyle w:val="BodyText"/>
        <w:spacing w:before="1"/>
        <w:rPr>
          <w:rFonts w:ascii="Arial"/>
          <w:b/>
        </w:rPr>
      </w:pPr>
    </w:p>
    <w:p>
      <w:pPr>
        <w:pStyle w:val="BodyText"/>
        <w:spacing w:before="1"/>
        <w:ind w:left="165" w:right="157"/>
        <w:jc w:val="both"/>
      </w:pPr>
      <w:r>
        <w:rPr/>
        <w:t>Once the International Application for Enrolment, the attachments and application fee (non- refundable)</w:t>
      </w:r>
      <w:r>
        <w:rPr>
          <w:spacing w:val="-16"/>
        </w:rPr>
        <w:t> </w:t>
      </w:r>
      <w:r>
        <w:rPr/>
        <w:t>have</w:t>
      </w:r>
      <w:r>
        <w:rPr>
          <w:spacing w:val="-15"/>
        </w:rPr>
        <w:t> </w:t>
      </w:r>
      <w:r>
        <w:rPr/>
        <w:t>been</w:t>
      </w:r>
      <w:r>
        <w:rPr>
          <w:spacing w:val="-15"/>
        </w:rPr>
        <w:t> </w:t>
      </w:r>
      <w:r>
        <w:rPr/>
        <w:t>received</w:t>
      </w:r>
      <w:r>
        <w:rPr>
          <w:spacing w:val="-16"/>
        </w:rPr>
        <w:t> </w:t>
      </w:r>
      <w:r>
        <w:rPr/>
        <w:t>and</w:t>
      </w:r>
      <w:r>
        <w:rPr>
          <w:spacing w:val="-15"/>
        </w:rPr>
        <w:t> </w:t>
      </w:r>
      <w:r>
        <w:rPr/>
        <w:t>accepted,</w:t>
      </w:r>
      <w:r>
        <w:rPr>
          <w:spacing w:val="-11"/>
        </w:rPr>
        <w:t> </w:t>
      </w:r>
      <w:r>
        <w:rPr/>
        <w:t>Key</w:t>
      </w:r>
      <w:r>
        <w:rPr>
          <w:spacing w:val="-14"/>
        </w:rPr>
        <w:t> </w:t>
      </w:r>
      <w:r>
        <w:rPr/>
        <w:t>2</w:t>
      </w:r>
      <w:r>
        <w:rPr>
          <w:spacing w:val="-14"/>
        </w:rPr>
        <w:t> </w:t>
      </w:r>
      <w:r>
        <w:rPr/>
        <w:t>Learning</w:t>
      </w:r>
      <w:r>
        <w:rPr>
          <w:spacing w:val="-15"/>
        </w:rPr>
        <w:t> </w:t>
      </w:r>
      <w:r>
        <w:rPr/>
        <w:t>College</w:t>
      </w:r>
      <w:r>
        <w:rPr>
          <w:spacing w:val="-14"/>
        </w:rPr>
        <w:t> </w:t>
      </w:r>
      <w:r>
        <w:rPr/>
        <w:t>will</w:t>
      </w:r>
      <w:r>
        <w:rPr>
          <w:spacing w:val="-15"/>
        </w:rPr>
        <w:t> </w:t>
      </w:r>
      <w:r>
        <w:rPr/>
        <w:t>send</w:t>
      </w:r>
      <w:r>
        <w:rPr>
          <w:spacing w:val="-15"/>
        </w:rPr>
        <w:t> </w:t>
      </w:r>
      <w:r>
        <w:rPr/>
        <w:t>you</w:t>
      </w:r>
      <w:r>
        <w:rPr>
          <w:spacing w:val="-16"/>
        </w:rPr>
        <w:t> </w:t>
      </w:r>
      <w:r>
        <w:rPr/>
        <w:t>an</w:t>
      </w:r>
      <w:r>
        <w:rPr>
          <w:spacing w:val="-14"/>
        </w:rPr>
        <w:t> </w:t>
      </w:r>
      <w:r>
        <w:rPr/>
        <w:t>official “Conditional Letter of Offer &amp; Acceptance” for entry into your chosen course.</w:t>
      </w:r>
    </w:p>
    <w:p>
      <w:pPr>
        <w:pStyle w:val="BodyText"/>
      </w:pPr>
    </w:p>
    <w:p>
      <w:pPr>
        <w:pStyle w:val="Heading4"/>
      </w:pPr>
      <w:r>
        <w:rPr>
          <w:spacing w:val="-2"/>
        </w:rPr>
        <w:t>NOTE:</w:t>
      </w:r>
    </w:p>
    <w:p>
      <w:pPr>
        <w:pStyle w:val="ListParagraph"/>
        <w:numPr>
          <w:ilvl w:val="0"/>
          <w:numId w:val="4"/>
        </w:numPr>
        <w:tabs>
          <w:tab w:pos="885" w:val="left" w:leader="none"/>
        </w:tabs>
        <w:spacing w:line="240" w:lineRule="auto" w:before="252" w:after="0"/>
        <w:ind w:left="885" w:right="165" w:hanging="360"/>
        <w:jc w:val="both"/>
        <w:rPr>
          <w:sz w:val="22"/>
        </w:rPr>
      </w:pPr>
      <w:r>
        <w:rPr>
          <w:sz w:val="22"/>
        </w:rPr>
        <w:t>An offer</w:t>
      </w:r>
      <w:r>
        <w:rPr>
          <w:spacing w:val="-1"/>
          <w:sz w:val="22"/>
        </w:rPr>
        <w:t> </w:t>
      </w:r>
      <w:r>
        <w:rPr>
          <w:sz w:val="22"/>
        </w:rPr>
        <w:t>of</w:t>
      </w:r>
      <w:r>
        <w:rPr>
          <w:spacing w:val="-1"/>
          <w:sz w:val="22"/>
        </w:rPr>
        <w:t> </w:t>
      </w:r>
      <w:r>
        <w:rPr>
          <w:sz w:val="22"/>
        </w:rPr>
        <w:t>placement will only be</w:t>
      </w:r>
      <w:r>
        <w:rPr>
          <w:spacing w:val="-2"/>
          <w:sz w:val="22"/>
        </w:rPr>
        <w:t> </w:t>
      </w:r>
      <w:r>
        <w:rPr>
          <w:sz w:val="22"/>
        </w:rPr>
        <w:t>given</w:t>
      </w:r>
      <w:r>
        <w:rPr>
          <w:spacing w:val="-2"/>
          <w:sz w:val="22"/>
        </w:rPr>
        <w:t> </w:t>
      </w:r>
      <w:r>
        <w:rPr>
          <w:sz w:val="22"/>
        </w:rPr>
        <w:t>to</w:t>
      </w:r>
      <w:r>
        <w:rPr>
          <w:spacing w:val="-2"/>
          <w:sz w:val="22"/>
        </w:rPr>
        <w:t> </w:t>
      </w:r>
      <w:r>
        <w:rPr>
          <w:sz w:val="22"/>
        </w:rPr>
        <w:t>those</w:t>
      </w:r>
      <w:r>
        <w:rPr>
          <w:spacing w:val="-2"/>
          <w:sz w:val="22"/>
        </w:rPr>
        <w:t> </w:t>
      </w:r>
      <w:r>
        <w:rPr>
          <w:sz w:val="22"/>
        </w:rPr>
        <w:t>students</w:t>
      </w:r>
      <w:r>
        <w:rPr>
          <w:spacing w:val="-2"/>
          <w:sz w:val="22"/>
        </w:rPr>
        <w:t> </w:t>
      </w:r>
      <w:r>
        <w:rPr>
          <w:sz w:val="22"/>
        </w:rPr>
        <w:t>who</w:t>
      </w:r>
      <w:r>
        <w:rPr>
          <w:spacing w:val="-2"/>
          <w:sz w:val="22"/>
        </w:rPr>
        <w:t> </w:t>
      </w:r>
      <w:r>
        <w:rPr>
          <w:sz w:val="22"/>
        </w:rPr>
        <w:t>meet the</w:t>
      </w:r>
      <w:r>
        <w:rPr>
          <w:spacing w:val="-2"/>
          <w:sz w:val="22"/>
        </w:rPr>
        <w:t> </w:t>
      </w:r>
      <w:r>
        <w:rPr>
          <w:sz w:val="22"/>
        </w:rPr>
        <w:t>requirements and who are enrolling in a full time course.</w:t>
      </w:r>
    </w:p>
    <w:p>
      <w:pPr>
        <w:pStyle w:val="BodyText"/>
      </w:pPr>
    </w:p>
    <w:p>
      <w:pPr>
        <w:pStyle w:val="ListParagraph"/>
        <w:numPr>
          <w:ilvl w:val="0"/>
          <w:numId w:val="4"/>
        </w:numPr>
        <w:tabs>
          <w:tab w:pos="885" w:val="left" w:leader="none"/>
        </w:tabs>
        <w:spacing w:line="240" w:lineRule="auto" w:before="0" w:after="0"/>
        <w:ind w:left="885" w:right="160" w:hanging="360"/>
        <w:jc w:val="both"/>
        <w:rPr>
          <w:sz w:val="22"/>
        </w:rPr>
      </w:pPr>
      <w:r>
        <w:rPr>
          <w:sz w:val="22"/>
        </w:rPr>
        <w:t>After</w:t>
      </w:r>
      <w:r>
        <w:rPr>
          <w:spacing w:val="-15"/>
          <w:sz w:val="22"/>
        </w:rPr>
        <w:t> </w:t>
      </w:r>
      <w:r>
        <w:rPr>
          <w:sz w:val="22"/>
        </w:rPr>
        <w:t>you</w:t>
      </w:r>
      <w:r>
        <w:rPr>
          <w:spacing w:val="-16"/>
          <w:sz w:val="22"/>
        </w:rPr>
        <w:t> </w:t>
      </w:r>
      <w:r>
        <w:rPr>
          <w:sz w:val="22"/>
        </w:rPr>
        <w:t>have</w:t>
      </w:r>
      <w:r>
        <w:rPr>
          <w:spacing w:val="-15"/>
          <w:sz w:val="22"/>
        </w:rPr>
        <w:t> </w:t>
      </w:r>
      <w:r>
        <w:rPr>
          <w:sz w:val="22"/>
        </w:rPr>
        <w:t>received</w:t>
      </w:r>
      <w:r>
        <w:rPr>
          <w:spacing w:val="-15"/>
          <w:sz w:val="22"/>
        </w:rPr>
        <w:t> </w:t>
      </w:r>
      <w:r>
        <w:rPr>
          <w:sz w:val="22"/>
        </w:rPr>
        <w:t>the</w:t>
      </w:r>
      <w:r>
        <w:rPr>
          <w:spacing w:val="-12"/>
          <w:sz w:val="22"/>
        </w:rPr>
        <w:t> </w:t>
      </w:r>
      <w:r>
        <w:rPr>
          <w:sz w:val="22"/>
        </w:rPr>
        <w:t>Conditional</w:t>
      </w:r>
      <w:r>
        <w:rPr>
          <w:spacing w:val="-15"/>
          <w:sz w:val="22"/>
        </w:rPr>
        <w:t> </w:t>
      </w:r>
      <w:r>
        <w:rPr>
          <w:sz w:val="22"/>
        </w:rPr>
        <w:t>Letter</w:t>
      </w:r>
      <w:r>
        <w:rPr>
          <w:spacing w:val="-15"/>
          <w:sz w:val="22"/>
        </w:rPr>
        <w:t> </w:t>
      </w:r>
      <w:r>
        <w:rPr>
          <w:sz w:val="22"/>
        </w:rPr>
        <w:t>of</w:t>
      </w:r>
      <w:r>
        <w:rPr>
          <w:spacing w:val="-16"/>
          <w:sz w:val="22"/>
        </w:rPr>
        <w:t> </w:t>
      </w:r>
      <w:r>
        <w:rPr>
          <w:sz w:val="22"/>
        </w:rPr>
        <w:t>Offer</w:t>
      </w:r>
      <w:r>
        <w:rPr>
          <w:spacing w:val="-13"/>
          <w:sz w:val="22"/>
        </w:rPr>
        <w:t> </w:t>
      </w:r>
      <w:r>
        <w:rPr>
          <w:sz w:val="22"/>
        </w:rPr>
        <w:t>you</w:t>
      </w:r>
      <w:r>
        <w:rPr>
          <w:spacing w:val="-14"/>
          <w:sz w:val="22"/>
        </w:rPr>
        <w:t> </w:t>
      </w:r>
      <w:r>
        <w:rPr>
          <w:sz w:val="22"/>
        </w:rPr>
        <w:t>will</w:t>
      </w:r>
      <w:r>
        <w:rPr>
          <w:spacing w:val="-14"/>
          <w:sz w:val="22"/>
        </w:rPr>
        <w:t> </w:t>
      </w:r>
      <w:r>
        <w:rPr>
          <w:sz w:val="22"/>
        </w:rPr>
        <w:t>need</w:t>
      </w:r>
      <w:r>
        <w:rPr>
          <w:spacing w:val="-16"/>
          <w:sz w:val="22"/>
        </w:rPr>
        <w:t> </w:t>
      </w:r>
      <w:r>
        <w:rPr>
          <w:sz w:val="22"/>
        </w:rPr>
        <w:t>to</w:t>
      </w:r>
      <w:r>
        <w:rPr>
          <w:spacing w:val="-13"/>
          <w:sz w:val="22"/>
        </w:rPr>
        <w:t> </w:t>
      </w:r>
      <w:r>
        <w:rPr>
          <w:sz w:val="22"/>
        </w:rPr>
        <w:t>Accept</w:t>
      </w:r>
      <w:r>
        <w:rPr>
          <w:spacing w:val="-15"/>
          <w:sz w:val="22"/>
        </w:rPr>
        <w:t> </w:t>
      </w:r>
      <w:r>
        <w:rPr>
          <w:sz w:val="22"/>
        </w:rPr>
        <w:t>the</w:t>
      </w:r>
      <w:r>
        <w:rPr>
          <w:spacing w:val="-16"/>
          <w:sz w:val="22"/>
        </w:rPr>
        <w:t> </w:t>
      </w:r>
      <w:r>
        <w:rPr>
          <w:sz w:val="22"/>
        </w:rPr>
        <w:t>Offer and pay all fees to confirm your place in the course.</w:t>
      </w:r>
    </w:p>
    <w:p>
      <w:pPr>
        <w:pStyle w:val="BodyText"/>
      </w:pPr>
    </w:p>
    <w:p>
      <w:pPr>
        <w:pStyle w:val="ListParagraph"/>
        <w:numPr>
          <w:ilvl w:val="0"/>
          <w:numId w:val="4"/>
        </w:numPr>
        <w:tabs>
          <w:tab w:pos="885" w:val="left" w:leader="none"/>
        </w:tabs>
        <w:spacing w:line="240" w:lineRule="auto" w:before="0" w:after="0"/>
        <w:ind w:left="885" w:right="159" w:hanging="360"/>
        <w:jc w:val="both"/>
        <w:rPr>
          <w:sz w:val="22"/>
        </w:rPr>
      </w:pPr>
      <w:r>
        <w:rPr>
          <w:sz w:val="22"/>
        </w:rPr>
        <w:t>Upon receipt of payment you will be issued with a Confirmation of Enrolment (CoE) and Student Identification Number. This will complete the enrolment process.</w:t>
      </w:r>
    </w:p>
    <w:p>
      <w:pPr>
        <w:pStyle w:val="BodyText"/>
        <w:spacing w:before="1"/>
      </w:pPr>
    </w:p>
    <w:p>
      <w:pPr>
        <w:pStyle w:val="ListParagraph"/>
        <w:numPr>
          <w:ilvl w:val="0"/>
          <w:numId w:val="4"/>
        </w:numPr>
        <w:tabs>
          <w:tab w:pos="885" w:val="left" w:leader="none"/>
        </w:tabs>
        <w:spacing w:line="240" w:lineRule="auto" w:before="0" w:after="0"/>
        <w:ind w:left="885" w:right="162" w:hanging="360"/>
        <w:jc w:val="both"/>
        <w:rPr>
          <w:sz w:val="22"/>
        </w:rPr>
      </w:pPr>
      <w:r>
        <w:rPr>
          <w:sz w:val="22"/>
        </w:rPr>
        <w:t>If</w:t>
      </w:r>
      <w:r>
        <w:rPr>
          <w:spacing w:val="-5"/>
          <w:sz w:val="22"/>
        </w:rPr>
        <w:t> </w:t>
      </w:r>
      <w:r>
        <w:rPr>
          <w:sz w:val="22"/>
        </w:rPr>
        <w:t>Key</w:t>
      </w:r>
      <w:r>
        <w:rPr>
          <w:spacing w:val="-5"/>
          <w:sz w:val="22"/>
        </w:rPr>
        <w:t> </w:t>
      </w:r>
      <w:r>
        <w:rPr>
          <w:sz w:val="22"/>
        </w:rPr>
        <w:t>2</w:t>
      </w:r>
      <w:r>
        <w:rPr>
          <w:spacing w:val="-6"/>
          <w:sz w:val="22"/>
        </w:rPr>
        <w:t> </w:t>
      </w:r>
      <w:r>
        <w:rPr>
          <w:sz w:val="22"/>
        </w:rPr>
        <w:t>Learning</w:t>
      </w:r>
      <w:r>
        <w:rPr>
          <w:spacing w:val="-5"/>
          <w:sz w:val="22"/>
        </w:rPr>
        <w:t> </w:t>
      </w:r>
      <w:r>
        <w:rPr>
          <w:sz w:val="22"/>
        </w:rPr>
        <w:t>College</w:t>
      </w:r>
      <w:r>
        <w:rPr>
          <w:spacing w:val="-4"/>
          <w:sz w:val="22"/>
        </w:rPr>
        <w:t> </w:t>
      </w:r>
      <w:r>
        <w:rPr>
          <w:sz w:val="22"/>
        </w:rPr>
        <w:t>grants</w:t>
      </w:r>
      <w:r>
        <w:rPr>
          <w:spacing w:val="-6"/>
          <w:sz w:val="22"/>
        </w:rPr>
        <w:t> </w:t>
      </w:r>
      <w:r>
        <w:rPr>
          <w:sz w:val="22"/>
        </w:rPr>
        <w:t>the</w:t>
      </w:r>
      <w:r>
        <w:rPr>
          <w:spacing w:val="-7"/>
          <w:sz w:val="22"/>
        </w:rPr>
        <w:t> </w:t>
      </w:r>
      <w:r>
        <w:rPr>
          <w:sz w:val="22"/>
        </w:rPr>
        <w:t>student</w:t>
      </w:r>
      <w:r>
        <w:rPr>
          <w:spacing w:val="-4"/>
          <w:sz w:val="22"/>
        </w:rPr>
        <w:t> </w:t>
      </w:r>
      <w:r>
        <w:rPr>
          <w:sz w:val="22"/>
        </w:rPr>
        <w:t>course</w:t>
      </w:r>
      <w:r>
        <w:rPr>
          <w:spacing w:val="-5"/>
          <w:sz w:val="22"/>
        </w:rPr>
        <w:t> </w:t>
      </w:r>
      <w:r>
        <w:rPr>
          <w:sz w:val="22"/>
        </w:rPr>
        <w:t>credit</w:t>
      </w:r>
      <w:r>
        <w:rPr>
          <w:spacing w:val="-4"/>
          <w:sz w:val="22"/>
        </w:rPr>
        <w:t> </w:t>
      </w:r>
      <w:r>
        <w:rPr>
          <w:sz w:val="22"/>
        </w:rPr>
        <w:t>which</w:t>
      </w:r>
      <w:r>
        <w:rPr>
          <w:spacing w:val="-5"/>
          <w:sz w:val="22"/>
        </w:rPr>
        <w:t> </w:t>
      </w:r>
      <w:r>
        <w:rPr>
          <w:sz w:val="22"/>
        </w:rPr>
        <w:t>leads</w:t>
      </w:r>
      <w:r>
        <w:rPr>
          <w:spacing w:val="-6"/>
          <w:sz w:val="22"/>
        </w:rPr>
        <w:t> </w:t>
      </w:r>
      <w:r>
        <w:rPr>
          <w:sz w:val="22"/>
        </w:rPr>
        <w:t>to</w:t>
      </w:r>
      <w:r>
        <w:rPr>
          <w:spacing w:val="-9"/>
          <w:sz w:val="22"/>
        </w:rPr>
        <w:t> </w:t>
      </w:r>
      <w:r>
        <w:rPr>
          <w:sz w:val="22"/>
        </w:rPr>
        <w:t>a</w:t>
      </w:r>
      <w:r>
        <w:rPr>
          <w:spacing w:val="-5"/>
          <w:sz w:val="22"/>
        </w:rPr>
        <w:t> </w:t>
      </w:r>
      <w:r>
        <w:rPr>
          <w:sz w:val="22"/>
        </w:rPr>
        <w:t>shortening of the student’s course before the student visa is granted, the CoE will indicate the actual net course duration for the course.</w:t>
      </w:r>
    </w:p>
    <w:p>
      <w:pPr>
        <w:pStyle w:val="BodyText"/>
        <w:spacing w:before="1"/>
      </w:pPr>
    </w:p>
    <w:p>
      <w:pPr>
        <w:pStyle w:val="ListParagraph"/>
        <w:numPr>
          <w:ilvl w:val="0"/>
          <w:numId w:val="4"/>
        </w:numPr>
        <w:tabs>
          <w:tab w:pos="885" w:val="left" w:leader="none"/>
        </w:tabs>
        <w:spacing w:line="240" w:lineRule="auto" w:before="1" w:after="0"/>
        <w:ind w:left="885" w:right="158" w:hanging="360"/>
        <w:jc w:val="both"/>
        <w:rPr>
          <w:sz w:val="22"/>
        </w:rPr>
      </w:pPr>
      <w:r>
        <w:rPr>
          <w:sz w:val="22"/>
        </w:rPr>
        <w:t>If the course credit is granted after the student visa is granted, the change of course duration will be reported to the Department of Education via PRISMS within 14 days after the event as specified under Section 19 of the ESOS Act.</w:t>
      </w:r>
    </w:p>
    <w:p>
      <w:pPr>
        <w:pStyle w:val="Heading4"/>
        <w:spacing w:before="251"/>
      </w:pPr>
      <w:r>
        <w:rPr/>
        <w:t>Please</w:t>
      </w:r>
      <w:r>
        <w:rPr>
          <w:spacing w:val="-4"/>
        </w:rPr>
        <w:t> </w:t>
      </w:r>
      <w:r>
        <w:rPr/>
        <w:t>Note</w:t>
      </w:r>
      <w:r>
        <w:rPr>
          <w:spacing w:val="-6"/>
        </w:rPr>
        <w:t> </w:t>
      </w:r>
      <w:r>
        <w:rPr/>
        <w:t>the</w:t>
      </w:r>
      <w:r>
        <w:rPr>
          <w:spacing w:val="-5"/>
        </w:rPr>
        <w:t> </w:t>
      </w:r>
      <w:r>
        <w:rPr/>
        <w:t>Conditional</w:t>
      </w:r>
      <w:r>
        <w:rPr>
          <w:spacing w:val="-5"/>
        </w:rPr>
        <w:t> </w:t>
      </w:r>
      <w:r>
        <w:rPr/>
        <w:t>Letter</w:t>
      </w:r>
      <w:r>
        <w:rPr>
          <w:spacing w:val="-2"/>
        </w:rPr>
        <w:t> </w:t>
      </w:r>
      <w:r>
        <w:rPr/>
        <w:t>of</w:t>
      </w:r>
      <w:r>
        <w:rPr>
          <w:spacing w:val="-5"/>
        </w:rPr>
        <w:t> </w:t>
      </w:r>
      <w:r>
        <w:rPr/>
        <w:t>Offer</w:t>
      </w:r>
      <w:r>
        <w:rPr>
          <w:spacing w:val="-5"/>
        </w:rPr>
        <w:t> </w:t>
      </w:r>
      <w:r>
        <w:rPr/>
        <w:t>will</w:t>
      </w:r>
      <w:r>
        <w:rPr>
          <w:spacing w:val="-2"/>
        </w:rPr>
        <w:t> </w:t>
      </w:r>
      <w:r>
        <w:rPr/>
        <w:t>be</w:t>
      </w:r>
      <w:r>
        <w:rPr>
          <w:spacing w:val="-7"/>
        </w:rPr>
        <w:t> </w:t>
      </w:r>
      <w:r>
        <w:rPr/>
        <w:t>based</w:t>
      </w:r>
      <w:r>
        <w:rPr>
          <w:spacing w:val="-3"/>
        </w:rPr>
        <w:t> </w:t>
      </w:r>
      <w:r>
        <w:rPr/>
        <w:t>on</w:t>
      </w:r>
      <w:r>
        <w:rPr>
          <w:spacing w:val="-6"/>
        </w:rPr>
        <w:t> </w:t>
      </w:r>
      <w:r>
        <w:rPr/>
        <w:t>the</w:t>
      </w:r>
      <w:r>
        <w:rPr>
          <w:spacing w:val="-6"/>
        </w:rPr>
        <w:t> </w:t>
      </w:r>
      <w:r>
        <w:rPr/>
        <w:t>following</w:t>
      </w:r>
      <w:r>
        <w:rPr>
          <w:spacing w:val="-6"/>
        </w:rPr>
        <w:t> </w:t>
      </w:r>
      <w:r>
        <w:rPr>
          <w:spacing w:val="-2"/>
        </w:rPr>
        <w:t>conditions:</w:t>
      </w:r>
    </w:p>
    <w:p>
      <w:pPr>
        <w:pStyle w:val="BodyText"/>
        <w:rPr>
          <w:rFonts w:ascii="Arial"/>
          <w:b/>
        </w:rPr>
      </w:pPr>
    </w:p>
    <w:p>
      <w:pPr>
        <w:pStyle w:val="ListParagraph"/>
        <w:numPr>
          <w:ilvl w:val="0"/>
          <w:numId w:val="5"/>
        </w:numPr>
        <w:tabs>
          <w:tab w:pos="732" w:val="left" w:leader="none"/>
          <w:tab w:pos="734" w:val="left" w:leader="none"/>
        </w:tabs>
        <w:spacing w:line="240" w:lineRule="auto" w:before="0" w:after="0"/>
        <w:ind w:left="734" w:right="161" w:hanging="286"/>
        <w:jc w:val="both"/>
        <w:rPr>
          <w:sz w:val="22"/>
        </w:rPr>
      </w:pPr>
      <w:r>
        <w:rPr>
          <w:sz w:val="22"/>
        </w:rPr>
        <w:t>That Key 2 Learning College agrees to “recruit students in an ethical and responsible manner</w:t>
      </w:r>
      <w:r>
        <w:rPr>
          <w:spacing w:val="-1"/>
          <w:sz w:val="22"/>
        </w:rPr>
        <w:t> </w:t>
      </w:r>
      <w:r>
        <w:rPr>
          <w:sz w:val="22"/>
        </w:rPr>
        <w:t>and</w:t>
      </w:r>
      <w:r>
        <w:rPr>
          <w:spacing w:val="-4"/>
          <w:sz w:val="22"/>
        </w:rPr>
        <w:t> </w:t>
      </w:r>
      <w:r>
        <w:rPr>
          <w:sz w:val="22"/>
        </w:rPr>
        <w:t>provide</w:t>
      </w:r>
      <w:r>
        <w:rPr>
          <w:spacing w:val="-4"/>
          <w:sz w:val="22"/>
        </w:rPr>
        <w:t> </w:t>
      </w:r>
      <w:r>
        <w:rPr>
          <w:sz w:val="22"/>
        </w:rPr>
        <w:t>them</w:t>
      </w:r>
      <w:r>
        <w:rPr>
          <w:spacing w:val="-1"/>
          <w:sz w:val="22"/>
        </w:rPr>
        <w:t> </w:t>
      </w:r>
      <w:r>
        <w:rPr>
          <w:sz w:val="22"/>
        </w:rPr>
        <w:t>with</w:t>
      </w:r>
      <w:r>
        <w:rPr>
          <w:spacing w:val="-2"/>
          <w:sz w:val="22"/>
        </w:rPr>
        <w:t> </w:t>
      </w:r>
      <w:r>
        <w:rPr>
          <w:sz w:val="22"/>
        </w:rPr>
        <w:t>information</w:t>
      </w:r>
      <w:r>
        <w:rPr>
          <w:spacing w:val="-2"/>
          <w:sz w:val="22"/>
        </w:rPr>
        <w:t> </w:t>
      </w:r>
      <w:r>
        <w:rPr>
          <w:sz w:val="22"/>
        </w:rPr>
        <w:t>that enables</w:t>
      </w:r>
      <w:r>
        <w:rPr>
          <w:spacing w:val="-2"/>
          <w:sz w:val="22"/>
        </w:rPr>
        <w:t> </w:t>
      </w:r>
      <w:r>
        <w:rPr>
          <w:sz w:val="22"/>
        </w:rPr>
        <w:t>each</w:t>
      </w:r>
      <w:r>
        <w:rPr>
          <w:spacing w:val="-2"/>
          <w:sz w:val="22"/>
        </w:rPr>
        <w:t> </w:t>
      </w:r>
      <w:r>
        <w:rPr>
          <w:sz w:val="22"/>
        </w:rPr>
        <w:t>student</w:t>
      </w:r>
      <w:r>
        <w:rPr>
          <w:spacing w:val="-3"/>
          <w:sz w:val="22"/>
        </w:rPr>
        <w:t> </w:t>
      </w:r>
      <w:r>
        <w:rPr>
          <w:sz w:val="22"/>
        </w:rPr>
        <w:t>to</w:t>
      </w:r>
      <w:r>
        <w:rPr>
          <w:spacing w:val="-4"/>
          <w:sz w:val="22"/>
        </w:rPr>
        <w:t> </w:t>
      </w:r>
      <w:r>
        <w:rPr>
          <w:sz w:val="22"/>
        </w:rPr>
        <w:t>make</w:t>
      </w:r>
      <w:r>
        <w:rPr>
          <w:spacing w:val="-2"/>
          <w:sz w:val="22"/>
        </w:rPr>
        <w:t> </w:t>
      </w:r>
      <w:r>
        <w:rPr>
          <w:sz w:val="22"/>
        </w:rPr>
        <w:t>informed decisions about studying with Key 2 Learning”.</w:t>
      </w:r>
    </w:p>
    <w:p>
      <w:pPr>
        <w:pStyle w:val="ListParagraph"/>
        <w:numPr>
          <w:ilvl w:val="0"/>
          <w:numId w:val="5"/>
        </w:numPr>
        <w:tabs>
          <w:tab w:pos="732" w:val="left" w:leader="none"/>
          <w:tab w:pos="734" w:val="left" w:leader="none"/>
        </w:tabs>
        <w:spacing w:line="240" w:lineRule="auto" w:before="252" w:after="0"/>
        <w:ind w:left="734" w:right="161" w:hanging="286"/>
        <w:jc w:val="both"/>
        <w:rPr>
          <w:sz w:val="22"/>
        </w:rPr>
      </w:pPr>
      <w:r>
        <w:rPr>
          <w:sz w:val="22"/>
        </w:rPr>
        <w:t>That Key 2 Learning College will assess that the students’ qualifications and proficiencies are appropriate to the course e.g. that they have achieved the minimum level of English required to study at Key 2 Learning.</w:t>
      </w:r>
    </w:p>
    <w:p>
      <w:pPr>
        <w:pStyle w:val="BodyText"/>
        <w:spacing w:before="1"/>
      </w:pPr>
    </w:p>
    <w:p>
      <w:pPr>
        <w:pStyle w:val="ListParagraph"/>
        <w:numPr>
          <w:ilvl w:val="0"/>
          <w:numId w:val="5"/>
        </w:numPr>
        <w:tabs>
          <w:tab w:pos="732" w:val="left" w:leader="none"/>
          <w:tab w:pos="734" w:val="left" w:leader="none"/>
        </w:tabs>
        <w:spacing w:line="237" w:lineRule="auto" w:before="0" w:after="0"/>
        <w:ind w:left="734" w:right="163" w:hanging="286"/>
        <w:jc w:val="both"/>
        <w:rPr>
          <w:sz w:val="22"/>
        </w:rPr>
      </w:pPr>
      <w:r>
        <w:rPr>
          <w:sz w:val="22"/>
        </w:rPr>
        <w:t>Evidence is provided that the prospective student has been assessed on English proficiency and meets the requirements of the Migration Regulations.</w:t>
      </w:r>
    </w:p>
    <w:p>
      <w:pPr>
        <w:pStyle w:val="ListParagraph"/>
        <w:spacing w:after="0" w:line="237" w:lineRule="auto"/>
        <w:jc w:val="both"/>
        <w:rPr>
          <w:sz w:val="22"/>
        </w:rPr>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595520">
                <wp:simplePos x="0" y="0"/>
                <wp:positionH relativeFrom="page">
                  <wp:posOffset>896416</wp:posOffset>
                </wp:positionH>
                <wp:positionV relativeFrom="paragraph">
                  <wp:posOffset>187212</wp:posOffset>
                </wp:positionV>
                <wp:extent cx="576961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20960;mso-wrap-distance-left:0;mso-wrap-distance-right:0" id="docshape23" filled="true" fillcolor="#000000" stroked="false">
                <v:fill type="solid"/>
                <w10:wrap type="topAndBottom"/>
              </v:rect>
            </w:pict>
          </mc:Fallback>
        </mc:AlternateContent>
      </w:r>
      <w:bookmarkStart w:name="_bookmark13" w:id="14"/>
      <w:bookmarkEnd w:id="14"/>
      <w:r>
        <w:rPr>
          <w:b w:val="0"/>
        </w:rPr>
      </w:r>
      <w:r>
        <w:rPr/>
        <w:t>Student</w:t>
      </w:r>
      <w:r>
        <w:rPr>
          <w:spacing w:val="-5"/>
        </w:rPr>
        <w:t> </w:t>
      </w:r>
      <w:r>
        <w:rPr/>
        <w:t>Timetable/Course</w:t>
      </w:r>
      <w:r>
        <w:rPr>
          <w:spacing w:val="-4"/>
        </w:rPr>
        <w:t> </w:t>
      </w:r>
      <w:r>
        <w:rPr>
          <w:spacing w:val="-2"/>
        </w:rPr>
        <w:t>Schedule</w:t>
      </w:r>
    </w:p>
    <w:p>
      <w:pPr>
        <w:pStyle w:val="BodyText"/>
        <w:spacing w:before="1"/>
        <w:rPr>
          <w:rFonts w:ascii="Arial"/>
          <w:b/>
        </w:rPr>
      </w:pPr>
    </w:p>
    <w:p>
      <w:pPr>
        <w:pStyle w:val="BodyText"/>
        <w:spacing w:before="1"/>
        <w:ind w:left="165"/>
      </w:pPr>
      <w:r>
        <w:rPr/>
        <w:t>Students</w:t>
      </w:r>
      <w:r>
        <w:rPr>
          <w:spacing w:val="-16"/>
        </w:rPr>
        <w:t> </w:t>
      </w:r>
      <w:r>
        <w:rPr/>
        <w:t>will</w:t>
      </w:r>
      <w:r>
        <w:rPr>
          <w:spacing w:val="-13"/>
        </w:rPr>
        <w:t> </w:t>
      </w:r>
      <w:r>
        <w:rPr/>
        <w:t>be</w:t>
      </w:r>
      <w:r>
        <w:rPr>
          <w:spacing w:val="-12"/>
        </w:rPr>
        <w:t> </w:t>
      </w:r>
      <w:r>
        <w:rPr/>
        <w:t>provided,</w:t>
      </w:r>
      <w:r>
        <w:rPr>
          <w:spacing w:val="-11"/>
        </w:rPr>
        <w:t> </w:t>
      </w:r>
      <w:r>
        <w:rPr/>
        <w:t>prior</w:t>
      </w:r>
      <w:r>
        <w:rPr>
          <w:spacing w:val="-13"/>
        </w:rPr>
        <w:t> </w:t>
      </w:r>
      <w:r>
        <w:rPr/>
        <w:t>to</w:t>
      </w:r>
      <w:r>
        <w:rPr>
          <w:spacing w:val="-11"/>
        </w:rPr>
        <w:t> </w:t>
      </w:r>
      <w:r>
        <w:rPr/>
        <w:t>enrolment,</w:t>
      </w:r>
      <w:r>
        <w:rPr>
          <w:spacing w:val="-13"/>
        </w:rPr>
        <w:t> </w:t>
      </w:r>
      <w:r>
        <w:rPr/>
        <w:t>with</w:t>
      </w:r>
      <w:r>
        <w:rPr>
          <w:spacing w:val="-14"/>
        </w:rPr>
        <w:t> </w:t>
      </w:r>
      <w:r>
        <w:rPr/>
        <w:t>a</w:t>
      </w:r>
      <w:r>
        <w:rPr>
          <w:spacing w:val="-12"/>
        </w:rPr>
        <w:t> </w:t>
      </w:r>
      <w:r>
        <w:rPr/>
        <w:t>timetable</w:t>
      </w:r>
      <w:r>
        <w:rPr>
          <w:spacing w:val="-13"/>
        </w:rPr>
        <w:t> </w:t>
      </w:r>
      <w:r>
        <w:rPr/>
        <w:t>relevant</w:t>
      </w:r>
      <w:r>
        <w:rPr>
          <w:spacing w:val="-13"/>
        </w:rPr>
        <w:t> </w:t>
      </w:r>
      <w:r>
        <w:rPr/>
        <w:t>to</w:t>
      </w:r>
      <w:r>
        <w:rPr>
          <w:spacing w:val="-14"/>
        </w:rPr>
        <w:t> </w:t>
      </w:r>
      <w:r>
        <w:rPr/>
        <w:t>their</w:t>
      </w:r>
      <w:r>
        <w:rPr>
          <w:spacing w:val="-11"/>
        </w:rPr>
        <w:t> </w:t>
      </w:r>
      <w:r>
        <w:rPr/>
        <w:t>course</w:t>
      </w:r>
      <w:r>
        <w:rPr>
          <w:spacing w:val="-13"/>
        </w:rPr>
        <w:t> </w:t>
      </w:r>
      <w:r>
        <w:rPr/>
        <w:t>of</w:t>
      </w:r>
      <w:r>
        <w:rPr>
          <w:spacing w:val="-10"/>
        </w:rPr>
        <w:t> </w:t>
      </w:r>
      <w:r>
        <w:rPr>
          <w:spacing w:val="-2"/>
        </w:rPr>
        <w:t>study.</w:t>
      </w:r>
    </w:p>
    <w:p>
      <w:pPr>
        <w:pStyle w:val="BodyText"/>
      </w:pPr>
    </w:p>
    <w:p>
      <w:pPr>
        <w:pStyle w:val="BodyText"/>
        <w:ind w:left="165" w:right="155"/>
      </w:pPr>
      <w:r>
        <w:rPr/>
        <w:t>The</w:t>
      </w:r>
      <w:r>
        <w:rPr>
          <w:spacing w:val="-4"/>
        </w:rPr>
        <w:t> </w:t>
      </w:r>
      <w:r>
        <w:rPr/>
        <w:t>timetable/schedule</w:t>
      </w:r>
      <w:r>
        <w:rPr>
          <w:spacing w:val="-6"/>
        </w:rPr>
        <w:t> </w:t>
      </w:r>
      <w:r>
        <w:rPr/>
        <w:t>will</w:t>
      </w:r>
      <w:r>
        <w:rPr>
          <w:spacing w:val="-5"/>
        </w:rPr>
        <w:t> </w:t>
      </w:r>
      <w:r>
        <w:rPr/>
        <w:t>include</w:t>
      </w:r>
      <w:r>
        <w:rPr>
          <w:spacing w:val="-4"/>
        </w:rPr>
        <w:t> </w:t>
      </w:r>
      <w:r>
        <w:rPr/>
        <w:t>the</w:t>
      </w:r>
      <w:r>
        <w:rPr>
          <w:spacing w:val="-7"/>
        </w:rPr>
        <w:t> </w:t>
      </w:r>
      <w:r>
        <w:rPr/>
        <w:t>days</w:t>
      </w:r>
      <w:r>
        <w:rPr>
          <w:spacing w:val="-6"/>
        </w:rPr>
        <w:t> </w:t>
      </w:r>
      <w:r>
        <w:rPr/>
        <w:t>and</w:t>
      </w:r>
      <w:r>
        <w:rPr>
          <w:spacing w:val="-9"/>
        </w:rPr>
        <w:t> </w:t>
      </w:r>
      <w:r>
        <w:rPr/>
        <w:t>times</w:t>
      </w:r>
      <w:r>
        <w:rPr>
          <w:spacing w:val="-6"/>
        </w:rPr>
        <w:t> </w:t>
      </w:r>
      <w:r>
        <w:rPr/>
        <w:t>each</w:t>
      </w:r>
      <w:r>
        <w:rPr>
          <w:spacing w:val="-6"/>
        </w:rPr>
        <w:t> </w:t>
      </w:r>
      <w:r>
        <w:rPr/>
        <w:t>student</w:t>
      </w:r>
      <w:r>
        <w:rPr>
          <w:spacing w:val="-5"/>
        </w:rPr>
        <w:t> </w:t>
      </w:r>
      <w:r>
        <w:rPr/>
        <w:t>is</w:t>
      </w:r>
      <w:r>
        <w:rPr>
          <w:spacing w:val="-6"/>
        </w:rPr>
        <w:t> </w:t>
      </w:r>
      <w:r>
        <w:rPr/>
        <w:t>required</w:t>
      </w:r>
      <w:r>
        <w:rPr>
          <w:spacing w:val="-7"/>
        </w:rPr>
        <w:t> </w:t>
      </w:r>
      <w:r>
        <w:rPr/>
        <w:t>to</w:t>
      </w:r>
      <w:r>
        <w:rPr>
          <w:spacing w:val="-6"/>
        </w:rPr>
        <w:t> </w:t>
      </w:r>
      <w:r>
        <w:rPr/>
        <w:t>attend</w:t>
      </w:r>
      <w:r>
        <w:rPr>
          <w:spacing w:val="-4"/>
        </w:rPr>
        <w:t> </w:t>
      </w:r>
      <w:r>
        <w:rPr/>
        <w:t>Key 2 Learning College for training, session content and assessment due dates.</w:t>
      </w:r>
    </w:p>
    <w:p>
      <w:pPr>
        <w:pStyle w:val="BodyText"/>
        <w:spacing w:line="480" w:lineRule="auto" w:before="252"/>
        <w:ind w:left="165" w:right="4176"/>
      </w:pPr>
      <w:r>
        <w:rPr/>
        <w:t>Students must attend </w:t>
      </w:r>
      <w:r>
        <w:rPr>
          <w:rFonts w:ascii="Arial"/>
          <w:b/>
        </w:rPr>
        <w:t>20 hours </w:t>
      </w:r>
      <w:r>
        <w:rPr/>
        <w:t>per week. Additional</w:t>
      </w:r>
      <w:r>
        <w:rPr>
          <w:spacing w:val="-7"/>
        </w:rPr>
        <w:t> </w:t>
      </w:r>
      <w:r>
        <w:rPr/>
        <w:t>breaks</w:t>
      </w:r>
      <w:r>
        <w:rPr>
          <w:spacing w:val="-5"/>
        </w:rPr>
        <w:t> </w:t>
      </w:r>
      <w:r>
        <w:rPr/>
        <w:t>will</w:t>
      </w:r>
      <w:r>
        <w:rPr>
          <w:spacing w:val="-6"/>
        </w:rPr>
        <w:t> </w:t>
      </w:r>
      <w:r>
        <w:rPr/>
        <w:t>be</w:t>
      </w:r>
      <w:r>
        <w:rPr>
          <w:spacing w:val="-8"/>
        </w:rPr>
        <w:t> </w:t>
      </w:r>
      <w:r>
        <w:rPr/>
        <w:t>Australian</w:t>
      </w:r>
      <w:r>
        <w:rPr>
          <w:spacing w:val="-6"/>
        </w:rPr>
        <w:t> </w:t>
      </w:r>
      <w:r>
        <w:rPr/>
        <w:t>public</w:t>
      </w:r>
      <w:r>
        <w:rPr>
          <w:spacing w:val="-5"/>
        </w:rPr>
        <w:t> </w:t>
      </w:r>
      <w:r>
        <w:rPr/>
        <w:t>holidays.</w:t>
      </w:r>
    </w:p>
    <w:p>
      <w:pPr>
        <w:pStyle w:val="BodyText"/>
        <w:spacing w:before="1"/>
        <w:ind w:left="165" w:right="155"/>
      </w:pPr>
      <w:r>
        <w:rPr/>
        <w:t>When the between semester break occurs at Christmas time (December-May) all dates will be clarified by Key 2 Learning College upon induction.</w:t>
      </w:r>
    </w:p>
    <w:p>
      <w:pPr>
        <w:pStyle w:val="BodyText"/>
      </w:pPr>
    </w:p>
    <w:p>
      <w:pPr>
        <w:pStyle w:val="BodyText"/>
        <w:ind w:left="165" w:right="157"/>
        <w:jc w:val="both"/>
      </w:pPr>
      <w:r>
        <w:rPr/>
        <w:t>Students are advised that in order to achieve prescribed skills and competencies it will be necessary</w:t>
      </w:r>
      <w:r>
        <w:rPr>
          <w:spacing w:val="-16"/>
        </w:rPr>
        <w:t> </w:t>
      </w:r>
      <w:r>
        <w:rPr/>
        <w:t>to</w:t>
      </w:r>
      <w:r>
        <w:rPr>
          <w:spacing w:val="-15"/>
        </w:rPr>
        <w:t> </w:t>
      </w:r>
      <w:r>
        <w:rPr/>
        <w:t>practice</w:t>
      </w:r>
      <w:r>
        <w:rPr>
          <w:spacing w:val="-15"/>
        </w:rPr>
        <w:t> </w:t>
      </w:r>
      <w:r>
        <w:rPr/>
        <w:t>skills</w:t>
      </w:r>
      <w:r>
        <w:rPr>
          <w:spacing w:val="-15"/>
        </w:rPr>
        <w:t> </w:t>
      </w:r>
      <w:r>
        <w:rPr/>
        <w:t>learnt</w:t>
      </w:r>
      <w:r>
        <w:rPr>
          <w:spacing w:val="-15"/>
        </w:rPr>
        <w:t> </w:t>
      </w:r>
      <w:r>
        <w:rPr/>
        <w:t>and</w:t>
      </w:r>
      <w:r>
        <w:rPr>
          <w:spacing w:val="-14"/>
        </w:rPr>
        <w:t> </w:t>
      </w:r>
      <w:r>
        <w:rPr/>
        <w:t>undertake</w:t>
      </w:r>
      <w:r>
        <w:rPr>
          <w:spacing w:val="-14"/>
        </w:rPr>
        <w:t> </w:t>
      </w:r>
      <w:r>
        <w:rPr/>
        <w:t>self-study</w:t>
      </w:r>
      <w:r>
        <w:rPr>
          <w:spacing w:val="-13"/>
        </w:rPr>
        <w:t> </w:t>
      </w:r>
      <w:r>
        <w:rPr/>
        <w:t>at</w:t>
      </w:r>
      <w:r>
        <w:rPr>
          <w:spacing w:val="-12"/>
        </w:rPr>
        <w:t> </w:t>
      </w:r>
      <w:r>
        <w:rPr/>
        <w:t>home</w:t>
      </w:r>
      <w:r>
        <w:rPr>
          <w:spacing w:val="-16"/>
        </w:rPr>
        <w:t> </w:t>
      </w:r>
      <w:r>
        <w:rPr/>
        <w:t>furthering</w:t>
      </w:r>
      <w:r>
        <w:rPr>
          <w:spacing w:val="-14"/>
        </w:rPr>
        <w:t> </w:t>
      </w:r>
      <w:r>
        <w:rPr/>
        <w:t>addition</w:t>
      </w:r>
      <w:r>
        <w:rPr>
          <w:spacing w:val="-16"/>
        </w:rPr>
        <w:t> </w:t>
      </w:r>
      <w:r>
        <w:rPr/>
        <w:t>to</w:t>
      </w:r>
      <w:r>
        <w:rPr>
          <w:spacing w:val="-14"/>
        </w:rPr>
        <w:t> </w:t>
      </w:r>
      <w:r>
        <w:rPr/>
        <w:t>class hours spent at Key 2 Learning.</w:t>
      </w:r>
    </w:p>
    <w:p>
      <w:pPr>
        <w:pStyle w:val="BodyText"/>
        <w:spacing w:before="118"/>
        <w:rPr>
          <w:sz w:val="20"/>
        </w:rPr>
      </w:pPr>
      <w:r>
        <w:rPr>
          <w:sz w:val="20"/>
        </w:rPr>
        <w:drawing>
          <wp:anchor distT="0" distB="0" distL="0" distR="0" allowOverlap="1" layoutInCell="1" locked="0" behindDoc="1" simplePos="0" relativeHeight="487596032">
            <wp:simplePos x="0" y="0"/>
            <wp:positionH relativeFrom="page">
              <wp:posOffset>1665985</wp:posOffset>
            </wp:positionH>
            <wp:positionV relativeFrom="paragraph">
              <wp:posOffset>236297</wp:posOffset>
            </wp:positionV>
            <wp:extent cx="4172914" cy="3129153"/>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4172914" cy="3129153"/>
                    </a:xfrm>
                    <a:prstGeom prst="rect">
                      <a:avLst/>
                    </a:prstGeom>
                  </pic:spPr>
                </pic:pic>
              </a:graphicData>
            </a:graphic>
          </wp:anchor>
        </w:drawing>
      </w:r>
    </w:p>
    <w:p>
      <w:pPr>
        <w:pStyle w:val="BodyText"/>
        <w:spacing w:after="0"/>
        <w:rPr>
          <w:sz w:val="20"/>
        </w:rPr>
        <w:sectPr>
          <w:pgSz w:w="11910" w:h="16840"/>
          <w:pgMar w:header="720" w:footer="1225" w:top="1060" w:bottom="1420" w:left="1275" w:right="1275"/>
        </w:sectPr>
      </w:pPr>
    </w:p>
    <w:p>
      <w:pPr>
        <w:pStyle w:val="BodyText"/>
        <w:spacing w:before="86"/>
        <w:rPr>
          <w:sz w:val="24"/>
        </w:rPr>
      </w:pPr>
    </w:p>
    <w:p>
      <w:pPr>
        <w:pStyle w:val="Heading2"/>
        <w:ind w:left="2222" w:right="2220"/>
        <w:jc w:val="center"/>
      </w:pPr>
      <w:r>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187212</wp:posOffset>
                </wp:positionV>
                <wp:extent cx="576961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19936;mso-wrap-distance-left:0;mso-wrap-distance-right:0" id="docshape24" filled="true" fillcolor="#000000" stroked="false">
                <v:fill type="solid"/>
                <w10:wrap type="topAndBottom"/>
              </v:rect>
            </w:pict>
          </mc:Fallback>
        </mc:AlternateContent>
      </w:r>
      <w:bookmarkStart w:name="_bookmark14" w:id="15"/>
      <w:bookmarkEnd w:id="15"/>
      <w:r>
        <w:rPr>
          <w:b w:val="0"/>
        </w:rPr>
      </w:r>
      <w:r>
        <w:rPr/>
        <w:t>Living</w:t>
      </w:r>
      <w:r>
        <w:rPr>
          <w:spacing w:val="-1"/>
        </w:rPr>
        <w:t> </w:t>
      </w:r>
      <w:r>
        <w:rPr/>
        <w:t>in</w:t>
      </w:r>
      <w:r>
        <w:rPr>
          <w:spacing w:val="-1"/>
        </w:rPr>
        <w:t> </w:t>
      </w:r>
      <w:r>
        <w:rPr>
          <w:spacing w:val="-2"/>
        </w:rPr>
        <w:t>Australia</w:t>
      </w:r>
    </w:p>
    <w:p>
      <w:pPr>
        <w:pStyle w:val="BodyText"/>
        <w:spacing w:before="1"/>
        <w:rPr>
          <w:rFonts w:ascii="Arial"/>
          <w:b/>
        </w:rPr>
      </w:pPr>
    </w:p>
    <w:p>
      <w:pPr>
        <w:pStyle w:val="BodyText"/>
        <w:spacing w:before="1"/>
        <w:ind w:left="165" w:right="161"/>
        <w:jc w:val="both"/>
      </w:pPr>
      <w:r>
        <w:rPr/>
        <w:t>The following information was taken from the “Study in Australia” website. For more information visit </w:t>
      </w:r>
      <w:hyperlink r:id="rId16">
        <w:r>
          <w:rPr>
            <w:u w:val="single"/>
          </w:rPr>
          <w:t>www.studyinaustralia.gov.au</w:t>
        </w:r>
      </w:hyperlink>
    </w:p>
    <w:p>
      <w:pPr>
        <w:pStyle w:val="Heading2"/>
        <w:spacing w:before="120"/>
      </w:pPr>
      <w:r>
        <w:rPr>
          <w:spacing w:val="-2"/>
        </w:rPr>
        <w:t>Introduction</w:t>
      </w:r>
    </w:p>
    <w:p>
      <w:pPr>
        <w:pStyle w:val="BodyText"/>
        <w:spacing w:before="120"/>
        <w:ind w:left="165" w:right="160"/>
        <w:jc w:val="both"/>
      </w:pPr>
      <w:r>
        <w:rPr/>
        <w:t>Australia</w:t>
      </w:r>
      <w:r>
        <w:rPr>
          <w:spacing w:val="-7"/>
        </w:rPr>
        <w:t> </w:t>
      </w:r>
      <w:r>
        <w:rPr/>
        <w:t>is</w:t>
      </w:r>
      <w:r>
        <w:rPr>
          <w:spacing w:val="-9"/>
        </w:rPr>
        <w:t> </w:t>
      </w:r>
      <w:r>
        <w:rPr/>
        <w:t>known</w:t>
      </w:r>
      <w:r>
        <w:rPr>
          <w:spacing w:val="-10"/>
        </w:rPr>
        <w:t> </w:t>
      </w:r>
      <w:r>
        <w:rPr/>
        <w:t>globally</w:t>
      </w:r>
      <w:r>
        <w:rPr>
          <w:spacing w:val="-7"/>
        </w:rPr>
        <w:t> </w:t>
      </w:r>
      <w:r>
        <w:rPr/>
        <w:t>as</w:t>
      </w:r>
      <w:r>
        <w:rPr>
          <w:spacing w:val="-10"/>
        </w:rPr>
        <w:t> </w:t>
      </w:r>
      <w:r>
        <w:rPr/>
        <w:t>being</w:t>
      </w:r>
      <w:r>
        <w:rPr>
          <w:spacing w:val="-10"/>
        </w:rPr>
        <w:t> </w:t>
      </w:r>
      <w:r>
        <w:rPr/>
        <w:t>one</w:t>
      </w:r>
      <w:r>
        <w:rPr>
          <w:spacing w:val="-10"/>
        </w:rPr>
        <w:t> </w:t>
      </w:r>
      <w:r>
        <w:rPr/>
        <w:t>of</w:t>
      </w:r>
      <w:r>
        <w:rPr>
          <w:spacing w:val="-8"/>
        </w:rPr>
        <w:t> </w:t>
      </w:r>
      <w:r>
        <w:rPr/>
        <w:t>the</w:t>
      </w:r>
      <w:r>
        <w:rPr>
          <w:spacing w:val="-9"/>
        </w:rPr>
        <w:t> </w:t>
      </w:r>
      <w:r>
        <w:rPr/>
        <w:t>world’s</w:t>
      </w:r>
      <w:r>
        <w:rPr>
          <w:spacing w:val="-6"/>
        </w:rPr>
        <w:t> </w:t>
      </w:r>
      <w:r>
        <w:rPr/>
        <w:t>most</w:t>
      </w:r>
      <w:r>
        <w:rPr>
          <w:spacing w:val="-8"/>
        </w:rPr>
        <w:t> </w:t>
      </w:r>
      <w:r>
        <w:rPr/>
        <w:t>diverse</w:t>
      </w:r>
      <w:r>
        <w:rPr>
          <w:spacing w:val="-9"/>
        </w:rPr>
        <w:t> </w:t>
      </w:r>
      <w:r>
        <w:rPr/>
        <w:t>and</w:t>
      </w:r>
      <w:r>
        <w:rPr>
          <w:spacing w:val="-10"/>
        </w:rPr>
        <w:t> </w:t>
      </w:r>
      <w:r>
        <w:rPr/>
        <w:t>welcoming</w:t>
      </w:r>
      <w:r>
        <w:rPr>
          <w:spacing w:val="-10"/>
        </w:rPr>
        <w:t> </w:t>
      </w:r>
      <w:r>
        <w:rPr/>
        <w:t>countries, and it is something for which we take great pride. In fact, of Australia’s 23 million population, almost half (47%) of all Australians were either born overseas or have one parent born overseas. We also know a thing or two about languages, with more than 260 languages spoken in Australian homes: in addition to English, the most common are Mandarin, Italian, Arabic, Cantonese and Greek.</w:t>
      </w:r>
    </w:p>
    <w:p>
      <w:pPr>
        <w:pStyle w:val="BodyText"/>
        <w:spacing w:before="119"/>
        <w:ind w:left="165" w:right="159"/>
        <w:jc w:val="both"/>
      </w:pPr>
      <w:r>
        <w:rPr/>
        <w:t>Australia’s</w:t>
      </w:r>
      <w:r>
        <w:rPr>
          <w:spacing w:val="-16"/>
        </w:rPr>
        <w:t> </w:t>
      </w:r>
      <w:r>
        <w:rPr/>
        <w:t>diversity</w:t>
      </w:r>
      <w:r>
        <w:rPr>
          <w:spacing w:val="-15"/>
        </w:rPr>
        <w:t> </w:t>
      </w:r>
      <w:r>
        <w:rPr/>
        <w:t>and</w:t>
      </w:r>
      <w:r>
        <w:rPr>
          <w:spacing w:val="-15"/>
        </w:rPr>
        <w:t> </w:t>
      </w:r>
      <w:r>
        <w:rPr/>
        <w:t>friendly</w:t>
      </w:r>
      <w:r>
        <w:rPr>
          <w:spacing w:val="-16"/>
        </w:rPr>
        <w:t> </w:t>
      </w:r>
      <w:r>
        <w:rPr/>
        <w:t>attitude</w:t>
      </w:r>
      <w:r>
        <w:rPr>
          <w:spacing w:val="-15"/>
        </w:rPr>
        <w:t> </w:t>
      </w:r>
      <w:r>
        <w:rPr/>
        <w:t>is</w:t>
      </w:r>
      <w:r>
        <w:rPr>
          <w:spacing w:val="-15"/>
        </w:rPr>
        <w:t> </w:t>
      </w:r>
      <w:r>
        <w:rPr/>
        <w:t>matched</w:t>
      </w:r>
      <w:r>
        <w:rPr>
          <w:spacing w:val="-15"/>
        </w:rPr>
        <w:t> </w:t>
      </w:r>
      <w:r>
        <w:rPr/>
        <w:t>by</w:t>
      </w:r>
      <w:r>
        <w:rPr>
          <w:spacing w:val="-16"/>
        </w:rPr>
        <w:t> </w:t>
      </w:r>
      <w:r>
        <w:rPr/>
        <w:t>its</w:t>
      </w:r>
      <w:r>
        <w:rPr>
          <w:spacing w:val="-15"/>
        </w:rPr>
        <w:t> </w:t>
      </w:r>
      <w:r>
        <w:rPr/>
        <w:t>economic</w:t>
      </w:r>
      <w:r>
        <w:rPr>
          <w:spacing w:val="-15"/>
        </w:rPr>
        <w:t> </w:t>
      </w:r>
      <w:r>
        <w:rPr/>
        <w:t>stability.</w:t>
      </w:r>
      <w:r>
        <w:rPr>
          <w:spacing w:val="-16"/>
        </w:rPr>
        <w:t> </w:t>
      </w:r>
      <w:r>
        <w:rPr/>
        <w:t>To</w:t>
      </w:r>
      <w:r>
        <w:rPr>
          <w:spacing w:val="-15"/>
        </w:rPr>
        <w:t> </w:t>
      </w:r>
      <w:r>
        <w:rPr/>
        <w:t>date,</w:t>
      </w:r>
      <w:r>
        <w:rPr>
          <w:spacing w:val="-15"/>
        </w:rPr>
        <w:t> </w:t>
      </w:r>
      <w:r>
        <w:rPr/>
        <w:t>Australia has experienced more than 20 years of continued economic growth, weathering the 2008 global financial crisis better than most advanced economies. And we are as competitive on the</w:t>
      </w:r>
      <w:r>
        <w:rPr>
          <w:spacing w:val="-4"/>
        </w:rPr>
        <w:t> </w:t>
      </w:r>
      <w:r>
        <w:rPr/>
        <w:t>global</w:t>
      </w:r>
      <w:r>
        <w:rPr>
          <w:spacing w:val="-5"/>
        </w:rPr>
        <w:t> </w:t>
      </w:r>
      <w:r>
        <w:rPr/>
        <w:t>economic</w:t>
      </w:r>
      <w:r>
        <w:rPr>
          <w:spacing w:val="-4"/>
        </w:rPr>
        <w:t> </w:t>
      </w:r>
      <w:r>
        <w:rPr/>
        <w:t>stage</w:t>
      </w:r>
      <w:r>
        <w:rPr>
          <w:spacing w:val="-4"/>
        </w:rPr>
        <w:t> </w:t>
      </w:r>
      <w:r>
        <w:rPr/>
        <w:t>as</w:t>
      </w:r>
      <w:r>
        <w:rPr>
          <w:spacing w:val="-4"/>
        </w:rPr>
        <w:t> </w:t>
      </w:r>
      <w:r>
        <w:rPr/>
        <w:t>we</w:t>
      </w:r>
      <w:r>
        <w:rPr>
          <w:spacing w:val="-4"/>
        </w:rPr>
        <w:t> </w:t>
      </w:r>
      <w:r>
        <w:rPr/>
        <w:t>are</w:t>
      </w:r>
      <w:r>
        <w:rPr>
          <w:spacing w:val="-4"/>
        </w:rPr>
        <w:t> </w:t>
      </w:r>
      <w:r>
        <w:rPr/>
        <w:t>in</w:t>
      </w:r>
      <w:r>
        <w:rPr>
          <w:spacing w:val="-4"/>
        </w:rPr>
        <w:t> </w:t>
      </w:r>
      <w:r>
        <w:rPr/>
        <w:t>the</w:t>
      </w:r>
      <w:r>
        <w:rPr>
          <w:spacing w:val="-7"/>
        </w:rPr>
        <w:t> </w:t>
      </w:r>
      <w:r>
        <w:rPr/>
        <w:t>world’s</w:t>
      </w:r>
      <w:r>
        <w:rPr>
          <w:spacing w:val="-4"/>
        </w:rPr>
        <w:t> </w:t>
      </w:r>
      <w:r>
        <w:rPr/>
        <w:t>sporting</w:t>
      </w:r>
      <w:r>
        <w:rPr>
          <w:spacing w:val="-4"/>
        </w:rPr>
        <w:t> </w:t>
      </w:r>
      <w:r>
        <w:rPr/>
        <w:t>arenas!</w:t>
      </w:r>
      <w:r>
        <w:rPr>
          <w:spacing w:val="-3"/>
        </w:rPr>
        <w:t> </w:t>
      </w:r>
      <w:r>
        <w:rPr/>
        <w:t>Not</w:t>
      </w:r>
      <w:r>
        <w:rPr>
          <w:spacing w:val="-3"/>
        </w:rPr>
        <w:t> </w:t>
      </w:r>
      <w:r>
        <w:rPr/>
        <w:t>surprising,</w:t>
      </w:r>
      <w:r>
        <w:rPr>
          <w:spacing w:val="-3"/>
        </w:rPr>
        <w:t> </w:t>
      </w:r>
      <w:r>
        <w:rPr/>
        <w:t>with</w:t>
      </w:r>
      <w:r>
        <w:rPr>
          <w:spacing w:val="-6"/>
        </w:rPr>
        <w:t> </w:t>
      </w:r>
      <w:r>
        <w:rPr/>
        <w:t>more than</w:t>
      </w:r>
      <w:r>
        <w:rPr>
          <w:spacing w:val="-7"/>
        </w:rPr>
        <w:t> </w:t>
      </w:r>
      <w:r>
        <w:rPr/>
        <w:t>120</w:t>
      </w:r>
      <w:r>
        <w:rPr>
          <w:spacing w:val="-9"/>
        </w:rPr>
        <w:t> </w:t>
      </w:r>
      <w:r>
        <w:rPr/>
        <w:t>certified</w:t>
      </w:r>
      <w:r>
        <w:rPr>
          <w:spacing w:val="-9"/>
        </w:rPr>
        <w:t> </w:t>
      </w:r>
      <w:r>
        <w:rPr/>
        <w:t>sports</w:t>
      </w:r>
      <w:r>
        <w:rPr>
          <w:spacing w:val="-9"/>
        </w:rPr>
        <w:t> </w:t>
      </w:r>
      <w:r>
        <w:rPr/>
        <w:t>organisations</w:t>
      </w:r>
      <w:r>
        <w:rPr>
          <w:spacing w:val="-7"/>
        </w:rPr>
        <w:t> </w:t>
      </w:r>
      <w:r>
        <w:rPr/>
        <w:t>around</w:t>
      </w:r>
      <w:r>
        <w:rPr>
          <w:spacing w:val="-9"/>
        </w:rPr>
        <w:t> </w:t>
      </w:r>
      <w:r>
        <w:rPr/>
        <w:t>the</w:t>
      </w:r>
      <w:r>
        <w:rPr>
          <w:spacing w:val="-9"/>
        </w:rPr>
        <w:t> </w:t>
      </w:r>
      <w:r>
        <w:rPr/>
        <w:t>country,</w:t>
      </w:r>
      <w:r>
        <w:rPr>
          <w:spacing w:val="-8"/>
        </w:rPr>
        <w:t> </w:t>
      </w:r>
      <w:r>
        <w:rPr/>
        <w:t>covering</w:t>
      </w:r>
      <w:r>
        <w:rPr>
          <w:spacing w:val="-8"/>
        </w:rPr>
        <w:t> </w:t>
      </w:r>
      <w:r>
        <w:rPr/>
        <w:t>popular</w:t>
      </w:r>
      <w:r>
        <w:rPr>
          <w:spacing w:val="-6"/>
        </w:rPr>
        <w:t> </w:t>
      </w:r>
      <w:r>
        <w:rPr/>
        <w:t>activities</w:t>
      </w:r>
      <w:r>
        <w:rPr>
          <w:spacing w:val="-7"/>
        </w:rPr>
        <w:t> </w:t>
      </w:r>
      <w:r>
        <w:rPr/>
        <w:t>such</w:t>
      </w:r>
      <w:r>
        <w:rPr>
          <w:spacing w:val="-9"/>
        </w:rPr>
        <w:t> </w:t>
      </w:r>
      <w:r>
        <w:rPr/>
        <w:t>as AFL, cricket, football (soccer), rugby league, golf, tennis, netball and hockey to name just a </w:t>
      </w:r>
      <w:r>
        <w:rPr>
          <w:spacing w:val="-4"/>
        </w:rPr>
        <w:t>few.</w:t>
      </w:r>
    </w:p>
    <w:p>
      <w:pPr>
        <w:pStyle w:val="BodyText"/>
        <w:spacing w:before="121"/>
        <w:ind w:left="165" w:right="158"/>
        <w:jc w:val="both"/>
      </w:pPr>
      <w:r>
        <w:rPr/>
        <w:t>You</w:t>
      </w:r>
      <w:r>
        <w:rPr>
          <w:spacing w:val="-2"/>
        </w:rPr>
        <w:t> </w:t>
      </w:r>
      <w:r>
        <w:rPr/>
        <w:t>may</w:t>
      </w:r>
      <w:r>
        <w:rPr>
          <w:spacing w:val="-2"/>
        </w:rPr>
        <w:t> </w:t>
      </w:r>
      <w:r>
        <w:rPr/>
        <w:t>not know</w:t>
      </w:r>
      <w:r>
        <w:rPr>
          <w:spacing w:val="-2"/>
        </w:rPr>
        <w:t> </w:t>
      </w:r>
      <w:r>
        <w:rPr/>
        <w:t>but</w:t>
      </w:r>
      <w:r>
        <w:rPr>
          <w:spacing w:val="-3"/>
        </w:rPr>
        <w:t> </w:t>
      </w:r>
      <w:r>
        <w:rPr/>
        <w:t>Australia</w:t>
      </w:r>
      <w:r>
        <w:rPr>
          <w:spacing w:val="-2"/>
        </w:rPr>
        <w:t> </w:t>
      </w:r>
      <w:r>
        <w:rPr/>
        <w:t>is</w:t>
      </w:r>
      <w:r>
        <w:rPr>
          <w:spacing w:val="-2"/>
        </w:rPr>
        <w:t> </w:t>
      </w:r>
      <w:r>
        <w:rPr/>
        <w:t>the</w:t>
      </w:r>
      <w:r>
        <w:rPr>
          <w:spacing w:val="-2"/>
        </w:rPr>
        <w:t> </w:t>
      </w:r>
      <w:r>
        <w:rPr/>
        <w:t>biggest island</w:t>
      </w:r>
      <w:r>
        <w:rPr>
          <w:spacing w:val="-2"/>
        </w:rPr>
        <w:t> </w:t>
      </w:r>
      <w:r>
        <w:rPr/>
        <w:t>in</w:t>
      </w:r>
      <w:r>
        <w:rPr>
          <w:spacing w:val="-2"/>
        </w:rPr>
        <w:t> </w:t>
      </w:r>
      <w:r>
        <w:rPr/>
        <w:t>the</w:t>
      </w:r>
      <w:r>
        <w:rPr>
          <w:spacing w:val="-2"/>
        </w:rPr>
        <w:t> </w:t>
      </w:r>
      <w:r>
        <w:rPr/>
        <w:t>world,</w:t>
      </w:r>
      <w:r>
        <w:rPr>
          <w:spacing w:val="-3"/>
        </w:rPr>
        <w:t> </w:t>
      </w:r>
      <w:r>
        <w:rPr/>
        <w:t>the</w:t>
      </w:r>
      <w:r>
        <w:rPr>
          <w:spacing w:val="-2"/>
        </w:rPr>
        <w:t> </w:t>
      </w:r>
      <w:r>
        <w:rPr/>
        <w:t>sixth-biggest</w:t>
      </w:r>
      <w:r>
        <w:rPr>
          <w:spacing w:val="-1"/>
        </w:rPr>
        <w:t> </w:t>
      </w:r>
      <w:r>
        <w:rPr/>
        <w:t>country</w:t>
      </w:r>
      <w:r>
        <w:rPr>
          <w:spacing w:val="-4"/>
        </w:rPr>
        <w:t> </w:t>
      </w:r>
      <w:r>
        <w:rPr/>
        <w:t>in the</w:t>
      </w:r>
      <w:r>
        <w:rPr>
          <w:spacing w:val="-7"/>
        </w:rPr>
        <w:t> </w:t>
      </w:r>
      <w:r>
        <w:rPr/>
        <w:t>world</w:t>
      </w:r>
      <w:r>
        <w:rPr>
          <w:spacing w:val="-7"/>
        </w:rPr>
        <w:t> </w:t>
      </w:r>
      <w:r>
        <w:rPr/>
        <w:t>in</w:t>
      </w:r>
      <w:r>
        <w:rPr>
          <w:spacing w:val="-6"/>
        </w:rPr>
        <w:t> </w:t>
      </w:r>
      <w:r>
        <w:rPr/>
        <w:t>land</w:t>
      </w:r>
      <w:r>
        <w:rPr>
          <w:spacing w:val="-6"/>
        </w:rPr>
        <w:t> </w:t>
      </w:r>
      <w:r>
        <w:rPr/>
        <w:t>area,</w:t>
      </w:r>
      <w:r>
        <w:rPr>
          <w:spacing w:val="-7"/>
        </w:rPr>
        <w:t> </w:t>
      </w:r>
      <w:r>
        <w:rPr/>
        <w:t>and</w:t>
      </w:r>
      <w:r>
        <w:rPr>
          <w:spacing w:val="-6"/>
        </w:rPr>
        <w:t> </w:t>
      </w:r>
      <w:r>
        <w:rPr/>
        <w:t>the</w:t>
      </w:r>
      <w:r>
        <w:rPr>
          <w:spacing w:val="-7"/>
        </w:rPr>
        <w:t> </w:t>
      </w:r>
      <w:r>
        <w:rPr/>
        <w:t>only</w:t>
      </w:r>
      <w:r>
        <w:rPr>
          <w:spacing w:val="-8"/>
        </w:rPr>
        <w:t> </w:t>
      </w:r>
      <w:r>
        <w:rPr/>
        <w:t>nation</w:t>
      </w:r>
      <w:r>
        <w:rPr>
          <w:spacing w:val="-9"/>
        </w:rPr>
        <w:t> </w:t>
      </w:r>
      <w:r>
        <w:rPr/>
        <w:t>to</w:t>
      </w:r>
      <w:r>
        <w:rPr>
          <w:spacing w:val="-6"/>
        </w:rPr>
        <w:t> </w:t>
      </w:r>
      <w:r>
        <w:rPr/>
        <w:t>govern</w:t>
      </w:r>
      <w:r>
        <w:rPr>
          <w:spacing w:val="-6"/>
        </w:rPr>
        <w:t> </w:t>
      </w:r>
      <w:r>
        <w:rPr/>
        <w:t>an</w:t>
      </w:r>
      <w:r>
        <w:rPr>
          <w:spacing w:val="-7"/>
        </w:rPr>
        <w:t> </w:t>
      </w:r>
      <w:r>
        <w:rPr/>
        <w:t>entire</w:t>
      </w:r>
      <w:r>
        <w:rPr>
          <w:spacing w:val="-6"/>
        </w:rPr>
        <w:t> </w:t>
      </w:r>
      <w:r>
        <w:rPr/>
        <w:t>continent.</w:t>
      </w:r>
      <w:r>
        <w:rPr>
          <w:spacing w:val="-7"/>
        </w:rPr>
        <w:t> </w:t>
      </w:r>
      <w:r>
        <w:rPr/>
        <w:t>Within</w:t>
      </w:r>
      <w:r>
        <w:rPr>
          <w:spacing w:val="-6"/>
        </w:rPr>
        <w:t> </w:t>
      </w:r>
      <w:r>
        <w:rPr/>
        <w:t>our</w:t>
      </w:r>
      <w:r>
        <w:rPr>
          <w:spacing w:val="-5"/>
        </w:rPr>
        <w:t> </w:t>
      </w:r>
      <w:r>
        <w:rPr/>
        <w:t>expansive country, there are more than 500 national parks and more than 2,700 conservation areas, ranging from wildlife sanctuaries to Aboriginal reserves. There are also seventeen UNESCO World</w:t>
      </w:r>
      <w:r>
        <w:rPr>
          <w:spacing w:val="-12"/>
        </w:rPr>
        <w:t> </w:t>
      </w:r>
      <w:r>
        <w:rPr/>
        <w:t>Heritage</w:t>
      </w:r>
      <w:r>
        <w:rPr>
          <w:spacing w:val="-14"/>
        </w:rPr>
        <w:t> </w:t>
      </w:r>
      <w:r>
        <w:rPr/>
        <w:t>sites</w:t>
      </w:r>
      <w:r>
        <w:rPr>
          <w:spacing w:val="-12"/>
        </w:rPr>
        <w:t> </w:t>
      </w:r>
      <w:r>
        <w:rPr/>
        <w:t>–</w:t>
      </w:r>
      <w:r>
        <w:rPr>
          <w:spacing w:val="-16"/>
        </w:rPr>
        <w:t> </w:t>
      </w:r>
      <w:r>
        <w:rPr/>
        <w:t>more</w:t>
      </w:r>
      <w:r>
        <w:rPr>
          <w:spacing w:val="-12"/>
        </w:rPr>
        <w:t> </w:t>
      </w:r>
      <w:r>
        <w:rPr/>
        <w:t>than</w:t>
      </w:r>
      <w:r>
        <w:rPr>
          <w:spacing w:val="-14"/>
        </w:rPr>
        <w:t> </w:t>
      </w:r>
      <w:r>
        <w:rPr/>
        <w:t>any</w:t>
      </w:r>
      <w:r>
        <w:rPr>
          <w:spacing w:val="-13"/>
        </w:rPr>
        <w:t> </w:t>
      </w:r>
      <w:r>
        <w:rPr/>
        <w:t>other</w:t>
      </w:r>
      <w:r>
        <w:rPr>
          <w:spacing w:val="-12"/>
        </w:rPr>
        <w:t> </w:t>
      </w:r>
      <w:r>
        <w:rPr/>
        <w:t>country</w:t>
      </w:r>
      <w:r>
        <w:rPr>
          <w:spacing w:val="-9"/>
        </w:rPr>
        <w:t> </w:t>
      </w:r>
      <w:r>
        <w:rPr/>
        <w:t>–</w:t>
      </w:r>
      <w:r>
        <w:rPr>
          <w:spacing w:val="-14"/>
        </w:rPr>
        <w:t> </w:t>
      </w:r>
      <w:r>
        <w:rPr/>
        <w:t>including</w:t>
      </w:r>
      <w:r>
        <w:rPr>
          <w:spacing w:val="-12"/>
        </w:rPr>
        <w:t> </w:t>
      </w:r>
      <w:r>
        <w:rPr/>
        <w:t>the</w:t>
      </w:r>
      <w:r>
        <w:rPr>
          <w:spacing w:val="-14"/>
        </w:rPr>
        <w:t> </w:t>
      </w:r>
      <w:r>
        <w:rPr/>
        <w:t>Great</w:t>
      </w:r>
      <w:r>
        <w:rPr>
          <w:spacing w:val="-12"/>
        </w:rPr>
        <w:t> </w:t>
      </w:r>
      <w:r>
        <w:rPr/>
        <w:t>Barrier</w:t>
      </w:r>
      <w:r>
        <w:rPr>
          <w:spacing w:val="-13"/>
        </w:rPr>
        <w:t> </w:t>
      </w:r>
      <w:r>
        <w:rPr/>
        <w:t>Reef,</w:t>
      </w:r>
      <w:r>
        <w:rPr>
          <w:spacing w:val="-12"/>
        </w:rPr>
        <w:t> </w:t>
      </w:r>
      <w:r>
        <w:rPr/>
        <w:t>Kakadu National</w:t>
      </w:r>
      <w:r>
        <w:rPr>
          <w:spacing w:val="-16"/>
        </w:rPr>
        <w:t> </w:t>
      </w:r>
      <w:r>
        <w:rPr/>
        <w:t>Park,</w:t>
      </w:r>
      <w:r>
        <w:rPr>
          <w:spacing w:val="-15"/>
        </w:rPr>
        <w:t> </w:t>
      </w:r>
      <w:r>
        <w:rPr/>
        <w:t>Lord</w:t>
      </w:r>
      <w:r>
        <w:rPr>
          <w:spacing w:val="-15"/>
        </w:rPr>
        <w:t> </w:t>
      </w:r>
      <w:r>
        <w:rPr/>
        <w:t>Howe</w:t>
      </w:r>
      <w:r>
        <w:rPr>
          <w:spacing w:val="-16"/>
        </w:rPr>
        <w:t> </w:t>
      </w:r>
      <w:r>
        <w:rPr/>
        <w:t>Island</w:t>
      </w:r>
      <w:r>
        <w:rPr>
          <w:spacing w:val="-15"/>
        </w:rPr>
        <w:t> </w:t>
      </w:r>
      <w:r>
        <w:rPr/>
        <w:t>Group,</w:t>
      </w:r>
      <w:r>
        <w:rPr>
          <w:spacing w:val="-15"/>
        </w:rPr>
        <w:t> </w:t>
      </w:r>
      <w:r>
        <w:rPr/>
        <w:t>Tasmanian</w:t>
      </w:r>
      <w:r>
        <w:rPr>
          <w:spacing w:val="-15"/>
        </w:rPr>
        <w:t> </w:t>
      </w:r>
      <w:r>
        <w:rPr/>
        <w:t>Wilderness,</w:t>
      </w:r>
      <w:r>
        <w:rPr>
          <w:spacing w:val="-16"/>
        </w:rPr>
        <w:t> </w:t>
      </w:r>
      <w:r>
        <w:rPr/>
        <w:t>Fraser</w:t>
      </w:r>
      <w:r>
        <w:rPr>
          <w:spacing w:val="-15"/>
        </w:rPr>
        <w:t> </w:t>
      </w:r>
      <w:r>
        <w:rPr/>
        <w:t>Island</w:t>
      </w:r>
      <w:r>
        <w:rPr>
          <w:spacing w:val="-15"/>
        </w:rPr>
        <w:t> </w:t>
      </w:r>
      <w:r>
        <w:rPr/>
        <w:t>and</w:t>
      </w:r>
      <w:r>
        <w:rPr>
          <w:spacing w:val="-16"/>
        </w:rPr>
        <w:t> </w:t>
      </w:r>
      <w:r>
        <w:rPr/>
        <w:t>the</w:t>
      </w:r>
      <w:r>
        <w:rPr>
          <w:spacing w:val="-15"/>
        </w:rPr>
        <w:t> </w:t>
      </w:r>
      <w:r>
        <w:rPr/>
        <w:t>Sydney Opera House.</w:t>
      </w:r>
    </w:p>
    <w:p>
      <w:pPr>
        <w:pStyle w:val="BodyText"/>
        <w:spacing w:before="120"/>
        <w:ind w:left="165" w:right="161"/>
        <w:jc w:val="both"/>
      </w:pPr>
      <w:r>
        <w:rPr/>
        <w:t>But</w:t>
      </w:r>
      <w:r>
        <w:rPr>
          <w:spacing w:val="-5"/>
        </w:rPr>
        <w:t> </w:t>
      </w:r>
      <w:r>
        <w:rPr/>
        <w:t>many</w:t>
      </w:r>
      <w:r>
        <w:rPr>
          <w:spacing w:val="-6"/>
        </w:rPr>
        <w:t> </w:t>
      </w:r>
      <w:r>
        <w:rPr/>
        <w:t>people</w:t>
      </w:r>
      <w:r>
        <w:rPr>
          <w:spacing w:val="-4"/>
        </w:rPr>
        <w:t> </w:t>
      </w:r>
      <w:r>
        <w:rPr/>
        <w:t>around</w:t>
      </w:r>
      <w:r>
        <w:rPr>
          <w:spacing w:val="-9"/>
        </w:rPr>
        <w:t> </w:t>
      </w:r>
      <w:r>
        <w:rPr/>
        <w:t>the</w:t>
      </w:r>
      <w:r>
        <w:rPr>
          <w:spacing w:val="-4"/>
        </w:rPr>
        <w:t> </w:t>
      </w:r>
      <w:r>
        <w:rPr/>
        <w:t>world</w:t>
      </w:r>
      <w:r>
        <w:rPr>
          <w:spacing w:val="-4"/>
        </w:rPr>
        <w:t> </w:t>
      </w:r>
      <w:r>
        <w:rPr/>
        <w:t>know</w:t>
      </w:r>
      <w:r>
        <w:rPr>
          <w:spacing w:val="-7"/>
        </w:rPr>
        <w:t> </w:t>
      </w:r>
      <w:r>
        <w:rPr/>
        <w:t>Australia</w:t>
      </w:r>
      <w:r>
        <w:rPr>
          <w:spacing w:val="-6"/>
        </w:rPr>
        <w:t> </w:t>
      </w:r>
      <w:r>
        <w:rPr/>
        <w:t>for</w:t>
      </w:r>
      <w:r>
        <w:rPr>
          <w:spacing w:val="-6"/>
        </w:rPr>
        <w:t> </w:t>
      </w:r>
      <w:r>
        <w:rPr/>
        <w:t>being</w:t>
      </w:r>
      <w:r>
        <w:rPr>
          <w:spacing w:val="-4"/>
        </w:rPr>
        <w:t> </w:t>
      </w:r>
      <w:r>
        <w:rPr/>
        <w:t>a</w:t>
      </w:r>
      <w:r>
        <w:rPr>
          <w:spacing w:val="-6"/>
        </w:rPr>
        <w:t> </w:t>
      </w:r>
      <w:r>
        <w:rPr/>
        <w:t>beautiful</w:t>
      </w:r>
      <w:r>
        <w:rPr>
          <w:spacing w:val="-7"/>
        </w:rPr>
        <w:t> </w:t>
      </w:r>
      <w:r>
        <w:rPr/>
        <w:t>country.</w:t>
      </w:r>
      <w:r>
        <w:rPr>
          <w:spacing w:val="-5"/>
        </w:rPr>
        <w:t> </w:t>
      </w:r>
      <w:r>
        <w:rPr/>
        <w:t>We</w:t>
      </w:r>
      <w:r>
        <w:rPr>
          <w:spacing w:val="-6"/>
        </w:rPr>
        <w:t> </w:t>
      </w:r>
      <w:r>
        <w:rPr/>
        <w:t>also</w:t>
      </w:r>
      <w:r>
        <w:rPr>
          <w:spacing w:val="-6"/>
        </w:rPr>
        <w:t> </w:t>
      </w:r>
      <w:r>
        <w:rPr/>
        <w:t>have world-class</w:t>
      </w:r>
      <w:r>
        <w:rPr>
          <w:spacing w:val="-6"/>
        </w:rPr>
        <w:t> </w:t>
      </w:r>
      <w:r>
        <w:rPr/>
        <w:t>infrastructure,</w:t>
      </w:r>
      <w:r>
        <w:rPr>
          <w:spacing w:val="-5"/>
        </w:rPr>
        <w:t> </w:t>
      </w:r>
      <w:r>
        <w:rPr/>
        <w:t>with</w:t>
      </w:r>
      <w:r>
        <w:rPr>
          <w:spacing w:val="-9"/>
        </w:rPr>
        <w:t> </w:t>
      </w:r>
      <w:r>
        <w:rPr/>
        <w:t>five</w:t>
      </w:r>
      <w:r>
        <w:rPr>
          <w:spacing w:val="-6"/>
        </w:rPr>
        <w:t> </w:t>
      </w:r>
      <w:r>
        <w:rPr/>
        <w:t>of</w:t>
      </w:r>
      <w:r>
        <w:rPr>
          <w:spacing w:val="-7"/>
        </w:rPr>
        <w:t> </w:t>
      </w:r>
      <w:r>
        <w:rPr/>
        <w:t>the</w:t>
      </w:r>
      <w:r>
        <w:rPr>
          <w:spacing w:val="-9"/>
        </w:rPr>
        <w:t> </w:t>
      </w:r>
      <w:r>
        <w:rPr/>
        <w:t>top</w:t>
      </w:r>
      <w:r>
        <w:rPr>
          <w:spacing w:val="-7"/>
        </w:rPr>
        <w:t> </w:t>
      </w:r>
      <w:r>
        <w:rPr/>
        <w:t>40</w:t>
      </w:r>
      <w:r>
        <w:rPr>
          <w:spacing w:val="-9"/>
        </w:rPr>
        <w:t> </w:t>
      </w:r>
      <w:r>
        <w:rPr/>
        <w:t>cities</w:t>
      </w:r>
      <w:r>
        <w:rPr>
          <w:spacing w:val="-6"/>
        </w:rPr>
        <w:t> </w:t>
      </w:r>
      <w:r>
        <w:rPr/>
        <w:t>with</w:t>
      </w:r>
      <w:r>
        <w:rPr>
          <w:spacing w:val="-6"/>
        </w:rPr>
        <w:t> </w:t>
      </w:r>
      <w:r>
        <w:rPr/>
        <w:t>the</w:t>
      </w:r>
      <w:r>
        <w:rPr>
          <w:spacing w:val="-9"/>
        </w:rPr>
        <w:t> </w:t>
      </w:r>
      <w:r>
        <w:rPr/>
        <w:t>best</w:t>
      </w:r>
      <w:r>
        <w:rPr>
          <w:spacing w:val="-5"/>
        </w:rPr>
        <w:t> </w:t>
      </w:r>
      <w:r>
        <w:rPr/>
        <w:t>infrastructure</w:t>
      </w:r>
      <w:r>
        <w:rPr>
          <w:spacing w:val="-8"/>
        </w:rPr>
        <w:t> </w:t>
      </w:r>
      <w:r>
        <w:rPr/>
        <w:t>in</w:t>
      </w:r>
      <w:r>
        <w:rPr>
          <w:spacing w:val="-6"/>
        </w:rPr>
        <w:t> </w:t>
      </w:r>
      <w:r>
        <w:rPr/>
        <w:t>the</w:t>
      </w:r>
      <w:r>
        <w:rPr>
          <w:spacing w:val="-9"/>
        </w:rPr>
        <w:t> </w:t>
      </w:r>
      <w:r>
        <w:rPr/>
        <w:t>world. We also have a reputation for building ‘big’ things – over 150 in fact from the Big Banana in New South Wales, to the Big Koala in Victoria, the Big Mango in Queensland, and the Big Ram in Western Australia. It’s worth a trip to see them all!</w:t>
      </w:r>
    </w:p>
    <w:p>
      <w:pPr>
        <w:pStyle w:val="BodyText"/>
        <w:spacing w:before="121"/>
        <w:ind w:left="165" w:right="163"/>
        <w:jc w:val="both"/>
      </w:pPr>
      <w:r>
        <w:rPr/>
        <w:t>With all these wonderful attributes around Australia, we have good reason to be happy. So much so, we were recently ranked as the fourth happiest country in the world behind only Norway, Denmark and Sweden.</w:t>
      </w:r>
    </w:p>
    <w:p>
      <w:pPr>
        <w:pStyle w:val="BodyText"/>
        <w:spacing w:before="119"/>
        <w:ind w:left="165" w:right="166"/>
        <w:jc w:val="both"/>
      </w:pPr>
      <w:r>
        <w:rPr/>
        <w:t>Why wouldn’t you want to experience the best Australia has to offer? Museums, vibrant multicultural cities to a love of sport, Australia is unique.</w:t>
      </w:r>
    </w:p>
    <w:p>
      <w:pPr>
        <w:pStyle w:val="Heading2"/>
        <w:spacing w:before="121"/>
      </w:pPr>
      <w:r>
        <w:rPr/>
        <w:t>The</w:t>
      </w:r>
      <w:r>
        <w:rPr>
          <w:spacing w:val="-2"/>
        </w:rPr>
        <w:t> people</w:t>
      </w:r>
    </w:p>
    <w:p>
      <w:pPr>
        <w:pStyle w:val="BodyText"/>
        <w:spacing w:before="119"/>
        <w:ind w:left="165" w:right="159"/>
        <w:jc w:val="both"/>
      </w:pPr>
      <w:r>
        <w:rPr/>
        <w:t>Australia's</w:t>
      </w:r>
      <w:r>
        <w:rPr>
          <w:spacing w:val="-7"/>
        </w:rPr>
        <w:t> </w:t>
      </w:r>
      <w:r>
        <w:rPr/>
        <w:t>population</w:t>
      </w:r>
      <w:r>
        <w:rPr>
          <w:spacing w:val="-7"/>
        </w:rPr>
        <w:t> </w:t>
      </w:r>
      <w:r>
        <w:rPr/>
        <w:t>in</w:t>
      </w:r>
      <w:r>
        <w:rPr>
          <w:spacing w:val="-7"/>
        </w:rPr>
        <w:t> </w:t>
      </w:r>
      <w:r>
        <w:rPr/>
        <w:t>mid-2019</w:t>
      </w:r>
      <w:r>
        <w:rPr>
          <w:spacing w:val="-7"/>
        </w:rPr>
        <w:t> </w:t>
      </w:r>
      <w:r>
        <w:rPr/>
        <w:t>was</w:t>
      </w:r>
      <w:r>
        <w:rPr>
          <w:spacing w:val="-7"/>
        </w:rPr>
        <w:t> </w:t>
      </w:r>
      <w:r>
        <w:rPr/>
        <w:t>25,293,811.</w:t>
      </w:r>
      <w:r>
        <w:rPr>
          <w:spacing w:val="-4"/>
        </w:rPr>
        <w:t> </w:t>
      </w:r>
      <w:r>
        <w:rPr/>
        <w:t>Population</w:t>
      </w:r>
      <w:r>
        <w:rPr>
          <w:spacing w:val="-5"/>
        </w:rPr>
        <w:t> </w:t>
      </w:r>
      <w:r>
        <w:rPr/>
        <w:t>density</w:t>
      </w:r>
      <w:r>
        <w:rPr>
          <w:spacing w:val="-7"/>
        </w:rPr>
        <w:t> </w:t>
      </w:r>
      <w:r>
        <w:rPr/>
        <w:t>is</w:t>
      </w:r>
      <w:r>
        <w:rPr>
          <w:spacing w:val="-5"/>
        </w:rPr>
        <w:t> </w:t>
      </w:r>
      <w:r>
        <w:rPr/>
        <w:t>among</w:t>
      </w:r>
      <w:r>
        <w:rPr>
          <w:spacing w:val="-7"/>
        </w:rPr>
        <w:t> </w:t>
      </w:r>
      <w:r>
        <w:rPr/>
        <w:t>the</w:t>
      </w:r>
      <w:r>
        <w:rPr>
          <w:spacing w:val="-8"/>
        </w:rPr>
        <w:t> </w:t>
      </w:r>
      <w:r>
        <w:rPr/>
        <w:t>lowest</w:t>
      </w:r>
      <w:r>
        <w:rPr>
          <w:spacing w:val="-6"/>
        </w:rPr>
        <w:t> </w:t>
      </w:r>
      <w:r>
        <w:rPr/>
        <w:t>in the world, with an average of 2.5 people per square kilometre – no-one’s within cooee (shouting</w:t>
      </w:r>
      <w:r>
        <w:rPr>
          <w:spacing w:val="-16"/>
        </w:rPr>
        <w:t> </w:t>
      </w:r>
      <w:r>
        <w:rPr/>
        <w:t>distance)</w:t>
      </w:r>
      <w:r>
        <w:rPr>
          <w:spacing w:val="-15"/>
        </w:rPr>
        <w:t> </w:t>
      </w:r>
      <w:r>
        <w:rPr/>
        <w:t>in</w:t>
      </w:r>
      <w:r>
        <w:rPr>
          <w:spacing w:val="-15"/>
        </w:rPr>
        <w:t> </w:t>
      </w:r>
      <w:r>
        <w:rPr/>
        <w:t>the</w:t>
      </w:r>
      <w:r>
        <w:rPr>
          <w:spacing w:val="-16"/>
        </w:rPr>
        <w:t> </w:t>
      </w:r>
      <w:r>
        <w:rPr/>
        <w:t>outback.</w:t>
      </w:r>
      <w:r>
        <w:rPr>
          <w:spacing w:val="-15"/>
        </w:rPr>
        <w:t> </w:t>
      </w:r>
      <w:r>
        <w:rPr/>
        <w:t>Most</w:t>
      </w:r>
      <w:r>
        <w:rPr>
          <w:spacing w:val="-15"/>
        </w:rPr>
        <w:t> </w:t>
      </w:r>
      <w:r>
        <w:rPr/>
        <w:t>people</w:t>
      </w:r>
      <w:r>
        <w:rPr>
          <w:spacing w:val="-15"/>
        </w:rPr>
        <w:t> </w:t>
      </w:r>
      <w:r>
        <w:rPr/>
        <w:t>live</w:t>
      </w:r>
      <w:r>
        <w:rPr>
          <w:spacing w:val="-15"/>
        </w:rPr>
        <w:t> </w:t>
      </w:r>
      <w:r>
        <w:rPr/>
        <w:t>along</w:t>
      </w:r>
      <w:r>
        <w:rPr>
          <w:spacing w:val="-16"/>
        </w:rPr>
        <w:t> </w:t>
      </w:r>
      <w:r>
        <w:rPr/>
        <w:t>the</w:t>
      </w:r>
      <w:r>
        <w:rPr>
          <w:spacing w:val="-15"/>
        </w:rPr>
        <w:t> </w:t>
      </w:r>
      <w:r>
        <w:rPr/>
        <w:t>eastern</w:t>
      </w:r>
      <w:r>
        <w:rPr>
          <w:spacing w:val="-15"/>
        </w:rPr>
        <w:t> </w:t>
      </w:r>
      <w:r>
        <w:rPr/>
        <w:t>seaboard,</w:t>
      </w:r>
      <w:r>
        <w:rPr>
          <w:spacing w:val="-15"/>
        </w:rPr>
        <w:t> </w:t>
      </w:r>
      <w:r>
        <w:rPr/>
        <w:t>with</w:t>
      </w:r>
      <w:r>
        <w:rPr>
          <w:spacing w:val="-15"/>
        </w:rPr>
        <w:t> </w:t>
      </w:r>
      <w:r>
        <w:rPr/>
        <w:t>a</w:t>
      </w:r>
      <w:r>
        <w:rPr>
          <w:spacing w:val="-15"/>
        </w:rPr>
        <w:t> </w:t>
      </w:r>
      <w:r>
        <w:rPr/>
        <w:t>smaller concentration on the south-western coast. Living in one of the world's</w:t>
      </w:r>
      <w:r>
        <w:rPr>
          <w:spacing w:val="-2"/>
        </w:rPr>
        <w:t> </w:t>
      </w:r>
      <w:r>
        <w:rPr/>
        <w:t>most culturally diverse countries</w:t>
      </w:r>
      <w:r>
        <w:rPr>
          <w:spacing w:val="-4"/>
        </w:rPr>
        <w:t> </w:t>
      </w:r>
      <w:r>
        <w:rPr/>
        <w:t>–</w:t>
      </w:r>
      <w:r>
        <w:rPr>
          <w:spacing w:val="-2"/>
        </w:rPr>
        <w:t> </w:t>
      </w:r>
      <w:r>
        <w:rPr/>
        <w:t>23%</w:t>
      </w:r>
      <w:r>
        <w:rPr>
          <w:spacing w:val="-3"/>
        </w:rPr>
        <w:t> </w:t>
      </w:r>
      <w:r>
        <w:rPr/>
        <w:t>is</w:t>
      </w:r>
      <w:r>
        <w:rPr>
          <w:spacing w:val="-4"/>
        </w:rPr>
        <w:t> </w:t>
      </w:r>
      <w:r>
        <w:rPr/>
        <w:t>foreign-born</w:t>
      </w:r>
      <w:r>
        <w:rPr>
          <w:spacing w:val="-1"/>
        </w:rPr>
        <w:t> </w:t>
      </w:r>
      <w:r>
        <w:rPr/>
        <w:t>–</w:t>
      </w:r>
      <w:r>
        <w:rPr>
          <w:spacing w:val="-4"/>
        </w:rPr>
        <w:t> </w:t>
      </w:r>
      <w:r>
        <w:rPr/>
        <w:t>Australians</w:t>
      </w:r>
      <w:r>
        <w:rPr>
          <w:spacing w:val="-1"/>
        </w:rPr>
        <w:t> </w:t>
      </w:r>
      <w:r>
        <w:rPr/>
        <w:t>incorporate</w:t>
      </w:r>
      <w:r>
        <w:rPr>
          <w:spacing w:val="-2"/>
        </w:rPr>
        <w:t> </w:t>
      </w:r>
      <w:r>
        <w:rPr/>
        <w:t>a</w:t>
      </w:r>
      <w:r>
        <w:rPr>
          <w:spacing w:val="-1"/>
        </w:rPr>
        <w:t> </w:t>
      </w:r>
      <w:r>
        <w:rPr/>
        <w:t>wide</w:t>
      </w:r>
      <w:r>
        <w:rPr>
          <w:spacing w:val="-4"/>
        </w:rPr>
        <w:t> </w:t>
      </w:r>
      <w:r>
        <w:rPr/>
        <w:t>variety</w:t>
      </w:r>
      <w:r>
        <w:rPr>
          <w:spacing w:val="-4"/>
        </w:rPr>
        <w:t> </w:t>
      </w:r>
      <w:r>
        <w:rPr/>
        <w:t>of</w:t>
      </w:r>
      <w:r>
        <w:rPr>
          <w:spacing w:val="-5"/>
        </w:rPr>
        <w:t> </w:t>
      </w:r>
      <w:r>
        <w:rPr/>
        <w:t>influences</w:t>
      </w:r>
      <w:r>
        <w:rPr>
          <w:spacing w:val="-2"/>
        </w:rPr>
        <w:t> </w:t>
      </w:r>
      <w:r>
        <w:rPr/>
        <w:t>into</w:t>
      </w:r>
      <w:r>
        <w:rPr>
          <w:spacing w:val="-4"/>
        </w:rPr>
        <w:t> </w:t>
      </w:r>
      <w:r>
        <w:rPr/>
        <w:t>the way they live and play.</w:t>
      </w:r>
    </w:p>
    <w:p>
      <w:pPr>
        <w:pStyle w:val="Heading2"/>
        <w:spacing w:before="120"/>
      </w:pPr>
      <w:r>
        <w:rPr/>
        <w:t>The</w:t>
      </w:r>
      <w:r>
        <w:rPr>
          <w:spacing w:val="-2"/>
        </w:rPr>
        <w:t> places</w:t>
      </w:r>
    </w:p>
    <w:p>
      <w:pPr>
        <w:pStyle w:val="BodyText"/>
        <w:spacing w:before="120"/>
        <w:ind w:left="165" w:right="160"/>
        <w:jc w:val="both"/>
      </w:pPr>
      <w:r>
        <w:rPr/>
        <w:t>Australia's states and territories each have unique characteristics. Explore one at a time or, when</w:t>
      </w:r>
      <w:r>
        <w:rPr>
          <w:spacing w:val="-16"/>
        </w:rPr>
        <w:t> </w:t>
      </w:r>
      <w:r>
        <w:rPr/>
        <w:t>your</w:t>
      </w:r>
      <w:r>
        <w:rPr>
          <w:spacing w:val="-15"/>
        </w:rPr>
        <w:t> </w:t>
      </w:r>
      <w:r>
        <w:rPr/>
        <w:t>studies</w:t>
      </w:r>
      <w:r>
        <w:rPr>
          <w:spacing w:val="-15"/>
        </w:rPr>
        <w:t> </w:t>
      </w:r>
      <w:r>
        <w:rPr/>
        <w:t>have</w:t>
      </w:r>
      <w:r>
        <w:rPr>
          <w:spacing w:val="-16"/>
        </w:rPr>
        <w:t> </w:t>
      </w:r>
      <w:r>
        <w:rPr/>
        <w:t>finished,</w:t>
      </w:r>
      <w:r>
        <w:rPr>
          <w:spacing w:val="-15"/>
        </w:rPr>
        <w:t> </w:t>
      </w:r>
      <w:r>
        <w:rPr/>
        <w:t>visit</w:t>
      </w:r>
      <w:r>
        <w:rPr>
          <w:spacing w:val="-15"/>
        </w:rPr>
        <w:t> </w:t>
      </w:r>
      <w:r>
        <w:rPr/>
        <w:t>them</w:t>
      </w:r>
      <w:r>
        <w:rPr>
          <w:spacing w:val="-15"/>
        </w:rPr>
        <w:t> </w:t>
      </w:r>
      <w:r>
        <w:rPr/>
        <w:t>all</w:t>
      </w:r>
      <w:r>
        <w:rPr>
          <w:spacing w:val="-16"/>
        </w:rPr>
        <w:t> </w:t>
      </w:r>
      <w:r>
        <w:rPr/>
        <w:t>in</w:t>
      </w:r>
      <w:r>
        <w:rPr>
          <w:spacing w:val="-15"/>
        </w:rPr>
        <w:t> </w:t>
      </w:r>
      <w:r>
        <w:rPr/>
        <w:t>one</w:t>
      </w:r>
      <w:r>
        <w:rPr>
          <w:spacing w:val="-15"/>
        </w:rPr>
        <w:t> </w:t>
      </w:r>
      <w:r>
        <w:rPr/>
        <w:t>big</w:t>
      </w:r>
      <w:r>
        <w:rPr>
          <w:spacing w:val="-16"/>
        </w:rPr>
        <w:t> </w:t>
      </w:r>
      <w:r>
        <w:rPr/>
        <w:t>loop!</w:t>
      </w:r>
      <w:r>
        <w:rPr>
          <w:spacing w:val="-15"/>
        </w:rPr>
        <w:t> </w:t>
      </w:r>
      <w:r>
        <w:rPr/>
        <w:t>This</w:t>
      </w:r>
      <w:r>
        <w:rPr>
          <w:spacing w:val="-15"/>
        </w:rPr>
        <w:t> </w:t>
      </w:r>
      <w:r>
        <w:rPr/>
        <w:t>would</w:t>
      </w:r>
      <w:r>
        <w:rPr>
          <w:spacing w:val="-15"/>
        </w:rPr>
        <w:t> </w:t>
      </w:r>
      <w:r>
        <w:rPr/>
        <w:t>mean</w:t>
      </w:r>
      <w:r>
        <w:rPr>
          <w:spacing w:val="-16"/>
        </w:rPr>
        <w:t> </w:t>
      </w:r>
      <w:r>
        <w:rPr/>
        <w:t>over</w:t>
      </w:r>
      <w:r>
        <w:rPr>
          <w:spacing w:val="-15"/>
        </w:rPr>
        <w:t> </w:t>
      </w:r>
      <w:r>
        <w:rPr/>
        <w:t>14,000km of highway, not including side trips to beaches, forests, mountains, country towns... If you'd rather not go far from where you're studying, you'll still find there's plenty to keep you </w:t>
      </w:r>
      <w:r>
        <w:rPr>
          <w:spacing w:val="-2"/>
        </w:rPr>
        <w:t>entertained.</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w:t>The </w:t>
      </w:r>
      <w:r>
        <w:rPr>
          <w:spacing w:val="-2"/>
        </w:rPr>
        <w:t>potential</w:t>
      </w:r>
    </w:p>
    <w:p>
      <w:pPr>
        <w:pStyle w:val="BodyText"/>
        <w:ind w:left="165" w:right="158"/>
        <w:jc w:val="both"/>
      </w:pPr>
      <w:r>
        <w:rPr/>
        <w:t>Australia</w:t>
      </w:r>
      <w:r>
        <w:rPr>
          <w:spacing w:val="-4"/>
        </w:rPr>
        <w:t> </w:t>
      </w:r>
      <w:r>
        <w:rPr/>
        <w:t>offers</w:t>
      </w:r>
      <w:r>
        <w:rPr>
          <w:spacing w:val="-6"/>
        </w:rPr>
        <w:t> </w:t>
      </w:r>
      <w:r>
        <w:rPr/>
        <w:t>a</w:t>
      </w:r>
      <w:r>
        <w:rPr>
          <w:spacing w:val="-4"/>
        </w:rPr>
        <w:t> </w:t>
      </w:r>
      <w:r>
        <w:rPr/>
        <w:t>unique</w:t>
      </w:r>
      <w:r>
        <w:rPr>
          <w:spacing w:val="-6"/>
        </w:rPr>
        <w:t> </w:t>
      </w:r>
      <w:r>
        <w:rPr/>
        <w:t>experience</w:t>
      </w:r>
      <w:r>
        <w:rPr>
          <w:spacing w:val="-4"/>
        </w:rPr>
        <w:t> </w:t>
      </w:r>
      <w:r>
        <w:rPr/>
        <w:t>for</w:t>
      </w:r>
      <w:r>
        <w:rPr>
          <w:spacing w:val="-3"/>
        </w:rPr>
        <w:t> </w:t>
      </w:r>
      <w:r>
        <w:rPr/>
        <w:t>students.</w:t>
      </w:r>
      <w:r>
        <w:rPr>
          <w:spacing w:val="-5"/>
        </w:rPr>
        <w:t> </w:t>
      </w:r>
      <w:r>
        <w:rPr/>
        <w:t>Apart</w:t>
      </w:r>
      <w:r>
        <w:rPr>
          <w:spacing w:val="-5"/>
        </w:rPr>
        <w:t> </w:t>
      </w:r>
      <w:r>
        <w:rPr/>
        <w:t>from</w:t>
      </w:r>
      <w:r>
        <w:rPr>
          <w:spacing w:val="-3"/>
        </w:rPr>
        <w:t> </w:t>
      </w:r>
      <w:r>
        <w:rPr/>
        <w:t>a</w:t>
      </w:r>
      <w:r>
        <w:rPr>
          <w:spacing w:val="-4"/>
        </w:rPr>
        <w:t> </w:t>
      </w:r>
      <w:r>
        <w:rPr/>
        <w:t>world-class</w:t>
      </w:r>
      <w:r>
        <w:rPr>
          <w:spacing w:val="-6"/>
        </w:rPr>
        <w:t> </w:t>
      </w:r>
      <w:r>
        <w:rPr/>
        <w:t>education</w:t>
      </w:r>
      <w:r>
        <w:rPr>
          <w:spacing w:val="-4"/>
        </w:rPr>
        <w:t> </w:t>
      </w:r>
      <w:r>
        <w:rPr/>
        <w:t>system, the</w:t>
      </w:r>
      <w:r>
        <w:rPr>
          <w:spacing w:val="-2"/>
        </w:rPr>
        <w:t> </w:t>
      </w:r>
      <w:r>
        <w:rPr/>
        <w:t>opportunities</w:t>
      </w:r>
      <w:r>
        <w:rPr>
          <w:spacing w:val="-4"/>
        </w:rPr>
        <w:t> </w:t>
      </w:r>
      <w:r>
        <w:rPr/>
        <w:t>to</w:t>
      </w:r>
      <w:r>
        <w:rPr>
          <w:spacing w:val="-4"/>
        </w:rPr>
        <w:t> </w:t>
      </w:r>
      <w:r>
        <w:rPr/>
        <w:t>get involved</w:t>
      </w:r>
      <w:r>
        <w:rPr>
          <w:spacing w:val="-2"/>
        </w:rPr>
        <w:t> </w:t>
      </w:r>
      <w:r>
        <w:rPr/>
        <w:t>in</w:t>
      </w:r>
      <w:r>
        <w:rPr>
          <w:spacing w:val="-2"/>
        </w:rPr>
        <w:t> </w:t>
      </w:r>
      <w:r>
        <w:rPr/>
        <w:t>daily</w:t>
      </w:r>
      <w:r>
        <w:rPr>
          <w:spacing w:val="-1"/>
        </w:rPr>
        <w:t> </w:t>
      </w:r>
      <w:r>
        <w:rPr/>
        <w:t>life</w:t>
      </w:r>
      <w:r>
        <w:rPr>
          <w:spacing w:val="-2"/>
        </w:rPr>
        <w:t> </w:t>
      </w:r>
      <w:r>
        <w:rPr/>
        <w:t>are</w:t>
      </w:r>
      <w:r>
        <w:rPr>
          <w:spacing w:val="-4"/>
        </w:rPr>
        <w:t> </w:t>
      </w:r>
      <w:r>
        <w:rPr/>
        <w:t>endless:</w:t>
      </w:r>
      <w:r>
        <w:rPr>
          <w:spacing w:val="-1"/>
        </w:rPr>
        <w:t> </w:t>
      </w:r>
      <w:r>
        <w:rPr/>
        <w:t>whether</w:t>
      </w:r>
      <w:r>
        <w:rPr>
          <w:spacing w:val="-3"/>
        </w:rPr>
        <w:t> </w:t>
      </w:r>
      <w:r>
        <w:rPr/>
        <w:t>you're</w:t>
      </w:r>
      <w:r>
        <w:rPr>
          <w:spacing w:val="-2"/>
        </w:rPr>
        <w:t> </w:t>
      </w:r>
      <w:r>
        <w:rPr/>
        <w:t>into</w:t>
      </w:r>
      <w:r>
        <w:rPr>
          <w:spacing w:val="-4"/>
        </w:rPr>
        <w:t> </w:t>
      </w:r>
      <w:r>
        <w:rPr/>
        <w:t>the</w:t>
      </w:r>
      <w:r>
        <w:rPr>
          <w:spacing w:val="-2"/>
        </w:rPr>
        <w:t> </w:t>
      </w:r>
      <w:r>
        <w:rPr/>
        <w:t>arts</w:t>
      </w:r>
      <w:r>
        <w:rPr>
          <w:spacing w:val="-1"/>
        </w:rPr>
        <w:t> </w:t>
      </w:r>
      <w:r>
        <w:rPr/>
        <w:t>or</w:t>
      </w:r>
      <w:r>
        <w:rPr>
          <w:spacing w:val="-1"/>
        </w:rPr>
        <w:t> </w:t>
      </w:r>
      <w:r>
        <w:rPr/>
        <w:t>sport, partying or book clubs, the great outdoors or cosy cafés, you’ll find many ways to join in and have fun. So if you want to get an education and have a life, it really is the place to be.</w:t>
      </w:r>
    </w:p>
    <w:p>
      <w:pPr>
        <w:pStyle w:val="BodyText"/>
        <w:spacing w:before="120"/>
      </w:pPr>
    </w:p>
    <w:p>
      <w:pPr>
        <w:pStyle w:val="Heading2"/>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188946</wp:posOffset>
                </wp:positionV>
                <wp:extent cx="576961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77715pt;width:454.27pt;height:.48pt;mso-position-horizontal-relative:page;mso-position-vertical-relative:paragraph;z-index:-15719424;mso-wrap-distance-left:0;mso-wrap-distance-right:0" id="docshape25" filled="true" fillcolor="#000000" stroked="false">
                <v:fill type="solid"/>
                <w10:wrap type="topAndBottom"/>
              </v:rect>
            </w:pict>
          </mc:Fallback>
        </mc:AlternateContent>
      </w:r>
      <w:bookmarkStart w:name="_bookmark15" w:id="16"/>
      <w:bookmarkEnd w:id="16"/>
      <w:r>
        <w:rPr>
          <w:b w:val="0"/>
        </w:rPr>
      </w:r>
      <w:r>
        <w:rPr/>
        <w:t>Money</w:t>
      </w:r>
      <w:r>
        <w:rPr>
          <w:spacing w:val="-12"/>
        </w:rPr>
        <w:t> </w:t>
      </w:r>
      <w:r>
        <w:rPr>
          <w:spacing w:val="-2"/>
        </w:rPr>
        <w:t>matters</w:t>
      </w:r>
    </w:p>
    <w:p>
      <w:pPr>
        <w:pStyle w:val="BodyText"/>
        <w:ind w:left="165" w:right="156"/>
        <w:jc w:val="both"/>
      </w:pPr>
      <w:r>
        <w:rPr/>
        <w:t>It's easy for visitors to Australia to access money. Automated teller machines (ATMs) are located in most Australian towns and all cities, as well as banks that will cash traveller’s cheques. The Australian dollar has become increasingly competitive against major international currencies like the US dollar and the euro, so the country is a less economical destination than it used to be. That said, daily living costs such as food and accommodation are still fairly inexpensive. The biggest cost in any trip to Australia if you want to see a lot of the country will be transport, simply because it's such a huge place.</w:t>
      </w:r>
    </w:p>
    <w:p>
      <w:pPr>
        <w:pStyle w:val="Heading2"/>
        <w:spacing w:before="118"/>
      </w:pPr>
      <w:r>
        <w:rPr/>
        <w:t>ATMs,</w:t>
      </w:r>
      <w:r>
        <w:rPr>
          <w:spacing w:val="-5"/>
        </w:rPr>
        <w:t> </w:t>
      </w:r>
      <w:r>
        <w:rPr/>
        <w:t>EFTPOS,</w:t>
      </w:r>
      <w:r>
        <w:rPr>
          <w:spacing w:val="-7"/>
        </w:rPr>
        <w:t> </w:t>
      </w:r>
      <w:r>
        <w:rPr/>
        <w:t>Credit</w:t>
      </w:r>
      <w:r>
        <w:rPr>
          <w:spacing w:val="-5"/>
        </w:rPr>
        <w:t> </w:t>
      </w:r>
      <w:r>
        <w:rPr/>
        <w:t>Cards</w:t>
      </w:r>
      <w:r>
        <w:rPr>
          <w:spacing w:val="-5"/>
        </w:rPr>
        <w:t> </w:t>
      </w:r>
      <w:r>
        <w:rPr/>
        <w:t>&amp;</w:t>
      </w:r>
      <w:r>
        <w:rPr>
          <w:spacing w:val="-6"/>
        </w:rPr>
        <w:t> </w:t>
      </w:r>
      <w:r>
        <w:rPr/>
        <w:t>Bank</w:t>
      </w:r>
      <w:r>
        <w:rPr>
          <w:spacing w:val="-7"/>
        </w:rPr>
        <w:t> </w:t>
      </w:r>
      <w:r>
        <w:rPr>
          <w:spacing w:val="-2"/>
        </w:rPr>
        <w:t>Accounts</w:t>
      </w:r>
    </w:p>
    <w:p>
      <w:pPr>
        <w:pStyle w:val="BodyText"/>
        <w:spacing w:before="176"/>
        <w:ind w:left="165" w:right="159"/>
        <w:jc w:val="both"/>
      </w:pPr>
      <w:r>
        <w:rPr/>
        <w:t>Branches of the ANZ, Commonwealth, National, Westpac and affiliated banks are found all over Australia, and many provide 24-hour automated teller machines (ATMs). Most ATMs accept cards issued by other banks and are linked to international networks. EFTPOS (Electronic Funds Transfer at Point of Sale) is a convenient service that many Australian businesses have embraced. It means you can use your bank card (credit or debit) to pay directly for services or purchases, and often withdraw cash as well.</w:t>
      </w:r>
    </w:p>
    <w:p>
      <w:pPr>
        <w:pStyle w:val="BodyText"/>
      </w:pPr>
    </w:p>
    <w:p>
      <w:pPr>
        <w:pStyle w:val="BodyText"/>
        <w:ind w:left="165" w:right="164"/>
        <w:jc w:val="both"/>
      </w:pPr>
      <w:r>
        <w:rPr/>
        <w:t>Credit cards such as Visa and MasterCard are widely accepted for everything, including getting cash advances over the counter at banks and from many ATMs. Charge cards such as Diners Club and American Express (Amex) are not as widely accepted.</w:t>
      </w:r>
    </w:p>
    <w:p>
      <w:pPr>
        <w:pStyle w:val="BodyText"/>
        <w:spacing w:before="1"/>
      </w:pPr>
    </w:p>
    <w:p>
      <w:pPr>
        <w:pStyle w:val="BodyText"/>
        <w:ind w:left="165" w:right="158"/>
        <w:jc w:val="both"/>
      </w:pPr>
      <w:r>
        <w:rPr/>
        <w:t>Opening</w:t>
      </w:r>
      <w:r>
        <w:rPr>
          <w:spacing w:val="-5"/>
        </w:rPr>
        <w:t> </w:t>
      </w:r>
      <w:r>
        <w:rPr/>
        <w:t>a</w:t>
      </w:r>
      <w:r>
        <w:rPr>
          <w:spacing w:val="-7"/>
        </w:rPr>
        <w:t> </w:t>
      </w:r>
      <w:r>
        <w:rPr/>
        <w:t>local</w:t>
      </w:r>
      <w:r>
        <w:rPr>
          <w:spacing w:val="-8"/>
        </w:rPr>
        <w:t> </w:t>
      </w:r>
      <w:r>
        <w:rPr/>
        <w:t>bank</w:t>
      </w:r>
      <w:r>
        <w:rPr>
          <w:spacing w:val="-7"/>
        </w:rPr>
        <w:t> </w:t>
      </w:r>
      <w:r>
        <w:rPr/>
        <w:t>account</w:t>
      </w:r>
      <w:r>
        <w:rPr>
          <w:spacing w:val="-6"/>
        </w:rPr>
        <w:t> </w:t>
      </w:r>
      <w:r>
        <w:rPr/>
        <w:t>is</w:t>
      </w:r>
      <w:r>
        <w:rPr>
          <w:spacing w:val="-5"/>
        </w:rPr>
        <w:t> </w:t>
      </w:r>
      <w:r>
        <w:rPr/>
        <w:t>easy</w:t>
      </w:r>
      <w:r>
        <w:rPr>
          <w:spacing w:val="-7"/>
        </w:rPr>
        <w:t> </w:t>
      </w:r>
      <w:r>
        <w:rPr/>
        <w:t>for</w:t>
      </w:r>
      <w:r>
        <w:rPr>
          <w:spacing w:val="-6"/>
        </w:rPr>
        <w:t> </w:t>
      </w:r>
      <w:r>
        <w:rPr/>
        <w:t>overseas</w:t>
      </w:r>
      <w:r>
        <w:rPr>
          <w:spacing w:val="-5"/>
        </w:rPr>
        <w:t> </w:t>
      </w:r>
      <w:r>
        <w:rPr/>
        <w:t>visitors</w:t>
      </w:r>
      <w:r>
        <w:rPr>
          <w:spacing w:val="-7"/>
        </w:rPr>
        <w:t> </w:t>
      </w:r>
      <w:r>
        <w:rPr/>
        <w:t>provided</w:t>
      </w:r>
      <w:r>
        <w:rPr>
          <w:spacing w:val="-5"/>
        </w:rPr>
        <w:t> </w:t>
      </w:r>
      <w:r>
        <w:rPr/>
        <w:t>it's</w:t>
      </w:r>
      <w:r>
        <w:rPr>
          <w:spacing w:val="-7"/>
        </w:rPr>
        <w:t> </w:t>
      </w:r>
      <w:r>
        <w:rPr/>
        <w:t>done</w:t>
      </w:r>
      <w:r>
        <w:rPr>
          <w:spacing w:val="-5"/>
        </w:rPr>
        <w:t> </w:t>
      </w:r>
      <w:r>
        <w:rPr/>
        <w:t>within</w:t>
      </w:r>
      <w:r>
        <w:rPr>
          <w:spacing w:val="-7"/>
        </w:rPr>
        <w:t> </w:t>
      </w:r>
      <w:r>
        <w:rPr/>
        <w:t>six</w:t>
      </w:r>
      <w:r>
        <w:rPr>
          <w:spacing w:val="-7"/>
        </w:rPr>
        <w:t> </w:t>
      </w:r>
      <w:r>
        <w:rPr/>
        <w:t>weeks of</w:t>
      </w:r>
      <w:r>
        <w:rPr>
          <w:spacing w:val="-5"/>
        </w:rPr>
        <w:t> </w:t>
      </w:r>
      <w:r>
        <w:rPr/>
        <w:t>arrival.</w:t>
      </w:r>
      <w:r>
        <w:rPr>
          <w:spacing w:val="-7"/>
        </w:rPr>
        <w:t> </w:t>
      </w:r>
      <w:r>
        <w:rPr/>
        <w:t>Simply</w:t>
      </w:r>
      <w:r>
        <w:rPr>
          <w:spacing w:val="-6"/>
        </w:rPr>
        <w:t> </w:t>
      </w:r>
      <w:r>
        <w:rPr/>
        <w:t>present</w:t>
      </w:r>
      <w:r>
        <w:rPr>
          <w:spacing w:val="-7"/>
        </w:rPr>
        <w:t> </w:t>
      </w:r>
      <w:r>
        <w:rPr/>
        <w:t>your</w:t>
      </w:r>
      <w:r>
        <w:rPr>
          <w:spacing w:val="-8"/>
        </w:rPr>
        <w:t> </w:t>
      </w:r>
      <w:r>
        <w:rPr/>
        <w:t>passport</w:t>
      </w:r>
      <w:r>
        <w:rPr>
          <w:spacing w:val="-7"/>
        </w:rPr>
        <w:t> </w:t>
      </w:r>
      <w:r>
        <w:rPr/>
        <w:t>and</w:t>
      </w:r>
      <w:r>
        <w:rPr>
          <w:spacing w:val="-9"/>
        </w:rPr>
        <w:t> </w:t>
      </w:r>
      <w:r>
        <w:rPr/>
        <w:t>provide</w:t>
      </w:r>
      <w:r>
        <w:rPr>
          <w:spacing w:val="-7"/>
        </w:rPr>
        <w:t> </w:t>
      </w:r>
      <w:r>
        <w:rPr/>
        <w:t>the</w:t>
      </w:r>
      <w:r>
        <w:rPr>
          <w:spacing w:val="-9"/>
        </w:rPr>
        <w:t> </w:t>
      </w:r>
      <w:r>
        <w:rPr/>
        <w:t>bank</w:t>
      </w:r>
      <w:r>
        <w:rPr>
          <w:spacing w:val="-9"/>
        </w:rPr>
        <w:t> </w:t>
      </w:r>
      <w:r>
        <w:rPr/>
        <w:t>with</w:t>
      </w:r>
      <w:r>
        <w:rPr>
          <w:spacing w:val="-6"/>
        </w:rPr>
        <w:t> </w:t>
      </w:r>
      <w:r>
        <w:rPr/>
        <w:t>a</w:t>
      </w:r>
      <w:r>
        <w:rPr>
          <w:spacing w:val="-9"/>
        </w:rPr>
        <w:t> </w:t>
      </w:r>
      <w:r>
        <w:rPr/>
        <w:t>postal</w:t>
      </w:r>
      <w:r>
        <w:rPr>
          <w:spacing w:val="-7"/>
        </w:rPr>
        <w:t> </w:t>
      </w:r>
      <w:r>
        <w:rPr/>
        <w:t>address</w:t>
      </w:r>
      <w:r>
        <w:rPr>
          <w:spacing w:val="-6"/>
        </w:rPr>
        <w:t> </w:t>
      </w:r>
      <w:r>
        <w:rPr/>
        <w:t>and</w:t>
      </w:r>
      <w:r>
        <w:rPr>
          <w:spacing w:val="-9"/>
        </w:rPr>
        <w:t> </w:t>
      </w:r>
      <w:r>
        <w:rPr/>
        <w:t>they'll open the account and send you an ATM card. After six weeks you need to provide more identification</w:t>
      </w:r>
      <w:r>
        <w:rPr>
          <w:spacing w:val="-7"/>
        </w:rPr>
        <w:t> </w:t>
      </w:r>
      <w:r>
        <w:rPr/>
        <w:t>(ID),</w:t>
      </w:r>
      <w:r>
        <w:rPr>
          <w:spacing w:val="-7"/>
        </w:rPr>
        <w:t> </w:t>
      </w:r>
      <w:r>
        <w:rPr/>
        <w:t>such</w:t>
      </w:r>
      <w:r>
        <w:rPr>
          <w:spacing w:val="-7"/>
        </w:rPr>
        <w:t> </w:t>
      </w:r>
      <w:r>
        <w:rPr/>
        <w:t>as</w:t>
      </w:r>
      <w:r>
        <w:rPr>
          <w:spacing w:val="-6"/>
        </w:rPr>
        <w:t> </w:t>
      </w:r>
      <w:r>
        <w:rPr/>
        <w:t>a</w:t>
      </w:r>
      <w:r>
        <w:rPr>
          <w:spacing w:val="-6"/>
        </w:rPr>
        <w:t> </w:t>
      </w:r>
      <w:r>
        <w:rPr/>
        <w:t>passport,</w:t>
      </w:r>
      <w:r>
        <w:rPr>
          <w:spacing w:val="-5"/>
        </w:rPr>
        <w:t> </w:t>
      </w:r>
      <w:r>
        <w:rPr/>
        <w:t>a</w:t>
      </w:r>
      <w:r>
        <w:rPr>
          <w:spacing w:val="-6"/>
        </w:rPr>
        <w:t> </w:t>
      </w:r>
      <w:r>
        <w:rPr/>
        <w:t>birth</w:t>
      </w:r>
      <w:r>
        <w:rPr>
          <w:spacing w:val="-6"/>
        </w:rPr>
        <w:t> </w:t>
      </w:r>
      <w:r>
        <w:rPr/>
        <w:t>certificate</w:t>
      </w:r>
      <w:r>
        <w:rPr>
          <w:spacing w:val="-6"/>
        </w:rPr>
        <w:t> </w:t>
      </w:r>
      <w:r>
        <w:rPr/>
        <w:t>or</w:t>
      </w:r>
      <w:r>
        <w:rPr>
          <w:spacing w:val="-6"/>
        </w:rPr>
        <w:t> </w:t>
      </w:r>
      <w:r>
        <w:rPr/>
        <w:t>an</w:t>
      </w:r>
      <w:r>
        <w:rPr>
          <w:spacing w:val="-9"/>
        </w:rPr>
        <w:t> </w:t>
      </w:r>
      <w:r>
        <w:rPr/>
        <w:t>international</w:t>
      </w:r>
      <w:r>
        <w:rPr>
          <w:spacing w:val="-7"/>
        </w:rPr>
        <w:t> </w:t>
      </w:r>
      <w:r>
        <w:rPr/>
        <w:t>driving</w:t>
      </w:r>
      <w:r>
        <w:rPr>
          <w:spacing w:val="-7"/>
        </w:rPr>
        <w:t> </w:t>
      </w:r>
      <w:r>
        <w:rPr/>
        <w:t>licence</w:t>
      </w:r>
      <w:r>
        <w:rPr>
          <w:spacing w:val="-6"/>
        </w:rPr>
        <w:t> </w:t>
      </w:r>
      <w:r>
        <w:rPr/>
        <w:t>with </w:t>
      </w:r>
      <w:r>
        <w:rPr>
          <w:spacing w:val="-2"/>
        </w:rPr>
        <w:t>photo.</w:t>
      </w:r>
    </w:p>
    <w:p>
      <w:pPr>
        <w:pStyle w:val="Heading2"/>
        <w:spacing w:before="121"/>
      </w:pPr>
      <w:r>
        <w:rPr/>
        <w:t>Currency</w:t>
      </w:r>
      <w:r>
        <w:rPr>
          <w:spacing w:val="-5"/>
        </w:rPr>
        <w:t> </w:t>
      </w:r>
      <w:r>
        <w:rPr/>
        <w:t>&amp;</w:t>
      </w:r>
      <w:r>
        <w:rPr>
          <w:spacing w:val="-5"/>
        </w:rPr>
        <w:t> </w:t>
      </w:r>
      <w:r>
        <w:rPr/>
        <w:t>Exchanging</w:t>
      </w:r>
      <w:r>
        <w:rPr>
          <w:spacing w:val="-4"/>
        </w:rPr>
        <w:t> </w:t>
      </w:r>
      <w:r>
        <w:rPr>
          <w:spacing w:val="-2"/>
        </w:rPr>
        <w:t>Money</w:t>
      </w:r>
    </w:p>
    <w:p>
      <w:pPr>
        <w:pStyle w:val="BodyText"/>
        <w:spacing w:before="174"/>
        <w:ind w:left="165" w:right="157"/>
        <w:jc w:val="both"/>
      </w:pPr>
      <w:r>
        <w:rPr/>
        <w:t>Australia's currency is the Australian dollar, made up of 100 cents. There are 5c, 10c, 20c, 50c,</w:t>
      </w:r>
      <w:r>
        <w:rPr>
          <w:spacing w:val="-10"/>
        </w:rPr>
        <w:t> </w:t>
      </w:r>
      <w:r>
        <w:rPr/>
        <w:t>$1</w:t>
      </w:r>
      <w:r>
        <w:rPr>
          <w:spacing w:val="-13"/>
        </w:rPr>
        <w:t> </w:t>
      </w:r>
      <w:r>
        <w:rPr/>
        <w:t>and</w:t>
      </w:r>
      <w:r>
        <w:rPr>
          <w:spacing w:val="-11"/>
        </w:rPr>
        <w:t> </w:t>
      </w:r>
      <w:r>
        <w:rPr/>
        <w:t>$2</w:t>
      </w:r>
      <w:r>
        <w:rPr>
          <w:spacing w:val="-13"/>
        </w:rPr>
        <w:t> </w:t>
      </w:r>
      <w:r>
        <w:rPr/>
        <w:t>coins,</w:t>
      </w:r>
      <w:r>
        <w:rPr>
          <w:spacing w:val="-13"/>
        </w:rPr>
        <w:t> </w:t>
      </w:r>
      <w:r>
        <w:rPr/>
        <w:t>and</w:t>
      </w:r>
      <w:r>
        <w:rPr>
          <w:spacing w:val="-11"/>
        </w:rPr>
        <w:t> </w:t>
      </w:r>
      <w:r>
        <w:rPr/>
        <w:t>$5,</w:t>
      </w:r>
      <w:r>
        <w:rPr>
          <w:spacing w:val="-12"/>
        </w:rPr>
        <w:t> </w:t>
      </w:r>
      <w:r>
        <w:rPr/>
        <w:t>$10,</w:t>
      </w:r>
      <w:r>
        <w:rPr>
          <w:spacing w:val="-13"/>
        </w:rPr>
        <w:t> </w:t>
      </w:r>
      <w:r>
        <w:rPr/>
        <w:t>$20,</w:t>
      </w:r>
      <w:r>
        <w:rPr>
          <w:spacing w:val="-13"/>
        </w:rPr>
        <w:t> </w:t>
      </w:r>
      <w:r>
        <w:rPr/>
        <w:t>$50</w:t>
      </w:r>
      <w:r>
        <w:rPr>
          <w:spacing w:val="-11"/>
        </w:rPr>
        <w:t> </w:t>
      </w:r>
      <w:r>
        <w:rPr/>
        <w:t>and</w:t>
      </w:r>
      <w:r>
        <w:rPr>
          <w:spacing w:val="-13"/>
        </w:rPr>
        <w:t> </w:t>
      </w:r>
      <w:r>
        <w:rPr/>
        <w:t>$100</w:t>
      </w:r>
      <w:r>
        <w:rPr>
          <w:spacing w:val="-11"/>
        </w:rPr>
        <w:t> </w:t>
      </w:r>
      <w:r>
        <w:rPr/>
        <w:t>notes.</w:t>
      </w:r>
      <w:r>
        <w:rPr>
          <w:spacing w:val="-10"/>
        </w:rPr>
        <w:t> </w:t>
      </w:r>
      <w:r>
        <w:rPr/>
        <w:t>Prices</w:t>
      </w:r>
      <w:r>
        <w:rPr>
          <w:spacing w:val="-11"/>
        </w:rPr>
        <w:t> </w:t>
      </w:r>
      <w:r>
        <w:rPr/>
        <w:t>are</w:t>
      </w:r>
      <w:r>
        <w:rPr>
          <w:spacing w:val="-11"/>
        </w:rPr>
        <w:t> </w:t>
      </w:r>
      <w:r>
        <w:rPr/>
        <w:t>often</w:t>
      </w:r>
      <w:r>
        <w:rPr>
          <w:spacing w:val="-12"/>
        </w:rPr>
        <w:t> </w:t>
      </w:r>
      <w:r>
        <w:rPr/>
        <w:t>marked</w:t>
      </w:r>
      <w:r>
        <w:rPr>
          <w:spacing w:val="-12"/>
        </w:rPr>
        <w:t> </w:t>
      </w:r>
      <w:r>
        <w:rPr/>
        <w:t>in</w:t>
      </w:r>
      <w:r>
        <w:rPr>
          <w:spacing w:val="-13"/>
        </w:rPr>
        <w:t> </w:t>
      </w:r>
      <w:r>
        <w:rPr/>
        <w:t>single cents and then rounded to the nearest 5c when you pay.</w:t>
      </w:r>
    </w:p>
    <w:p>
      <w:pPr>
        <w:pStyle w:val="BodyText"/>
        <w:spacing w:before="1"/>
      </w:pPr>
    </w:p>
    <w:p>
      <w:pPr>
        <w:pStyle w:val="BodyText"/>
        <w:ind w:left="165" w:right="159"/>
        <w:jc w:val="both"/>
      </w:pPr>
      <w:r>
        <w:rPr/>
        <w:t>Changing foreign currency or traveller’s cheques (see following) is usually no problem at banks</w:t>
      </w:r>
      <w:r>
        <w:rPr>
          <w:spacing w:val="-7"/>
        </w:rPr>
        <w:t> </w:t>
      </w:r>
      <w:r>
        <w:rPr/>
        <w:t>throughout</w:t>
      </w:r>
      <w:r>
        <w:rPr>
          <w:spacing w:val="-7"/>
        </w:rPr>
        <w:t> </w:t>
      </w:r>
      <w:r>
        <w:rPr/>
        <w:t>Australia</w:t>
      </w:r>
      <w:r>
        <w:rPr>
          <w:spacing w:val="-7"/>
        </w:rPr>
        <w:t> </w:t>
      </w:r>
      <w:r>
        <w:rPr/>
        <w:t>or</w:t>
      </w:r>
      <w:r>
        <w:rPr>
          <w:spacing w:val="-7"/>
        </w:rPr>
        <w:t> </w:t>
      </w:r>
      <w:r>
        <w:rPr/>
        <w:t>at</w:t>
      </w:r>
      <w:r>
        <w:rPr>
          <w:spacing w:val="-8"/>
        </w:rPr>
        <w:t> </w:t>
      </w:r>
      <w:r>
        <w:rPr/>
        <w:t>licensed</w:t>
      </w:r>
      <w:r>
        <w:rPr>
          <w:spacing w:val="-9"/>
        </w:rPr>
        <w:t> </w:t>
      </w:r>
      <w:r>
        <w:rPr/>
        <w:t>money-changers</w:t>
      </w:r>
      <w:r>
        <w:rPr>
          <w:spacing w:val="-7"/>
        </w:rPr>
        <w:t> </w:t>
      </w:r>
      <w:r>
        <w:rPr/>
        <w:t>such</w:t>
      </w:r>
      <w:r>
        <w:rPr>
          <w:spacing w:val="-9"/>
        </w:rPr>
        <w:t> </w:t>
      </w:r>
      <w:r>
        <w:rPr/>
        <w:t>as</w:t>
      </w:r>
      <w:r>
        <w:rPr>
          <w:spacing w:val="-7"/>
        </w:rPr>
        <w:t> </w:t>
      </w:r>
      <w:r>
        <w:rPr/>
        <w:t>Travelex</w:t>
      </w:r>
      <w:r>
        <w:rPr>
          <w:spacing w:val="-7"/>
        </w:rPr>
        <w:t> </w:t>
      </w:r>
      <w:r>
        <w:rPr/>
        <w:t>or</w:t>
      </w:r>
      <w:r>
        <w:rPr>
          <w:spacing w:val="-7"/>
        </w:rPr>
        <w:t> </w:t>
      </w:r>
      <w:r>
        <w:rPr/>
        <w:t>Amex</w:t>
      </w:r>
      <w:r>
        <w:rPr>
          <w:spacing w:val="-9"/>
        </w:rPr>
        <w:t> </w:t>
      </w:r>
      <w:r>
        <w:rPr/>
        <w:t>in</w:t>
      </w:r>
      <w:r>
        <w:rPr>
          <w:spacing w:val="-7"/>
        </w:rPr>
        <w:t> </w:t>
      </w:r>
      <w:r>
        <w:rPr/>
        <w:t>cities and major towns.</w:t>
      </w:r>
    </w:p>
    <w:p>
      <w:pPr>
        <w:pStyle w:val="Heading2"/>
        <w:spacing w:before="120"/>
      </w:pPr>
      <w:r>
        <w:rPr/>
        <w:t>Taxes</w:t>
      </w:r>
      <w:r>
        <w:rPr>
          <w:spacing w:val="-4"/>
        </w:rPr>
        <w:t> </w:t>
      </w:r>
      <w:r>
        <w:rPr/>
        <w:t>&amp;</w:t>
      </w:r>
      <w:r>
        <w:rPr>
          <w:spacing w:val="-1"/>
        </w:rPr>
        <w:t> </w:t>
      </w:r>
      <w:r>
        <w:rPr>
          <w:spacing w:val="-2"/>
        </w:rPr>
        <w:t>Refunds</w:t>
      </w:r>
    </w:p>
    <w:p>
      <w:pPr>
        <w:pStyle w:val="BodyText"/>
        <w:spacing w:before="175"/>
        <w:ind w:left="165" w:right="156"/>
        <w:jc w:val="both"/>
      </w:pPr>
      <w:r>
        <w:rPr/>
        <w:t>The Goods and Services Tax (GST) is a flat 10% tax on all goods and services – accommodation, eating out, transport, books, furniture, clothing etc. There are exceptions, however, such as basic foods (milk, bread, fruits and vegetables). International air and sea travel</w:t>
      </w:r>
      <w:r>
        <w:rPr>
          <w:spacing w:val="-14"/>
        </w:rPr>
        <w:t> </w:t>
      </w:r>
      <w:r>
        <w:rPr/>
        <w:t>to/from</w:t>
      </w:r>
      <w:r>
        <w:rPr>
          <w:spacing w:val="-13"/>
        </w:rPr>
        <w:t> </w:t>
      </w:r>
      <w:r>
        <w:rPr/>
        <w:t>Australia</w:t>
      </w:r>
      <w:r>
        <w:rPr>
          <w:spacing w:val="-14"/>
        </w:rPr>
        <w:t> </w:t>
      </w:r>
      <w:r>
        <w:rPr/>
        <w:t>is</w:t>
      </w:r>
      <w:r>
        <w:rPr>
          <w:spacing w:val="-13"/>
        </w:rPr>
        <w:t> </w:t>
      </w:r>
      <w:r>
        <w:rPr/>
        <w:t>GST-free,</w:t>
      </w:r>
      <w:r>
        <w:rPr>
          <w:spacing w:val="-12"/>
        </w:rPr>
        <w:t> </w:t>
      </w:r>
      <w:r>
        <w:rPr/>
        <w:t>as</w:t>
      </w:r>
      <w:r>
        <w:rPr>
          <w:spacing w:val="-13"/>
        </w:rPr>
        <w:t> </w:t>
      </w:r>
      <w:r>
        <w:rPr/>
        <w:t>is</w:t>
      </w:r>
      <w:r>
        <w:rPr>
          <w:spacing w:val="-13"/>
        </w:rPr>
        <w:t> </w:t>
      </w:r>
      <w:r>
        <w:rPr/>
        <w:t>domestic</w:t>
      </w:r>
      <w:r>
        <w:rPr>
          <w:spacing w:val="-16"/>
        </w:rPr>
        <w:t> </w:t>
      </w:r>
      <w:r>
        <w:rPr/>
        <w:t>air</w:t>
      </w:r>
      <w:r>
        <w:rPr>
          <w:spacing w:val="-12"/>
        </w:rPr>
        <w:t> </w:t>
      </w:r>
      <w:r>
        <w:rPr/>
        <w:t>travel</w:t>
      </w:r>
      <w:r>
        <w:rPr>
          <w:spacing w:val="-14"/>
        </w:rPr>
        <w:t> </w:t>
      </w:r>
      <w:r>
        <w:rPr/>
        <w:t>when</w:t>
      </w:r>
      <w:r>
        <w:rPr>
          <w:spacing w:val="-14"/>
        </w:rPr>
        <w:t> </w:t>
      </w:r>
      <w:r>
        <w:rPr/>
        <w:t>purchased</w:t>
      </w:r>
      <w:r>
        <w:rPr>
          <w:spacing w:val="-14"/>
        </w:rPr>
        <w:t> </w:t>
      </w:r>
      <w:r>
        <w:rPr/>
        <w:t>outside</w:t>
      </w:r>
      <w:r>
        <w:rPr>
          <w:spacing w:val="-14"/>
        </w:rPr>
        <w:t> </w:t>
      </w:r>
      <w:r>
        <w:rPr/>
        <w:t>Australia by non-residents.</w:t>
      </w:r>
    </w:p>
    <w:p>
      <w:pPr>
        <w:pStyle w:val="BodyText"/>
        <w:spacing w:before="252"/>
        <w:ind w:left="165" w:right="158"/>
        <w:jc w:val="both"/>
      </w:pPr>
      <w:r>
        <w:rPr/>
        <w:t>If you</w:t>
      </w:r>
      <w:r>
        <w:rPr>
          <w:spacing w:val="-3"/>
        </w:rPr>
        <w:t> </w:t>
      </w:r>
      <w:r>
        <w:rPr/>
        <w:t>purchase</w:t>
      </w:r>
      <w:r>
        <w:rPr>
          <w:spacing w:val="-3"/>
        </w:rPr>
        <w:t> </w:t>
      </w:r>
      <w:r>
        <w:rPr/>
        <w:t>new</w:t>
      </w:r>
      <w:r>
        <w:rPr>
          <w:spacing w:val="-1"/>
        </w:rPr>
        <w:t> </w:t>
      </w:r>
      <w:r>
        <w:rPr/>
        <w:t>or second-hand</w:t>
      </w:r>
      <w:r>
        <w:rPr>
          <w:spacing w:val="-1"/>
        </w:rPr>
        <w:t> </w:t>
      </w:r>
      <w:r>
        <w:rPr/>
        <w:t>goods with</w:t>
      </w:r>
      <w:r>
        <w:rPr>
          <w:spacing w:val="-3"/>
        </w:rPr>
        <w:t> </w:t>
      </w:r>
      <w:r>
        <w:rPr/>
        <w:t>a</w:t>
      </w:r>
      <w:r>
        <w:rPr>
          <w:spacing w:val="-1"/>
        </w:rPr>
        <w:t> </w:t>
      </w:r>
      <w:r>
        <w:rPr/>
        <w:t>total</w:t>
      </w:r>
      <w:r>
        <w:rPr>
          <w:spacing w:val="-3"/>
        </w:rPr>
        <w:t> </w:t>
      </w:r>
      <w:r>
        <w:rPr/>
        <w:t>minimum</w:t>
      </w:r>
      <w:r>
        <w:rPr>
          <w:spacing w:val="-2"/>
        </w:rPr>
        <w:t> </w:t>
      </w:r>
      <w:r>
        <w:rPr/>
        <w:t>value</w:t>
      </w:r>
      <w:r>
        <w:rPr>
          <w:spacing w:val="-1"/>
        </w:rPr>
        <w:t> </w:t>
      </w:r>
      <w:r>
        <w:rPr/>
        <w:t>of</w:t>
      </w:r>
      <w:r>
        <w:rPr>
          <w:spacing w:val="-2"/>
        </w:rPr>
        <w:t> </w:t>
      </w:r>
      <w:r>
        <w:rPr/>
        <w:t>$300</w:t>
      </w:r>
      <w:r>
        <w:rPr>
          <w:spacing w:val="-1"/>
        </w:rPr>
        <w:t> </w:t>
      </w:r>
      <w:r>
        <w:rPr/>
        <w:t>from any one supplier no more</w:t>
      </w:r>
      <w:r>
        <w:rPr>
          <w:spacing w:val="-2"/>
        </w:rPr>
        <w:t> </w:t>
      </w:r>
      <w:r>
        <w:rPr/>
        <w:t>than 30</w:t>
      </w:r>
      <w:r>
        <w:rPr>
          <w:spacing w:val="-2"/>
        </w:rPr>
        <w:t> </w:t>
      </w:r>
      <w:r>
        <w:rPr/>
        <w:t>days before</w:t>
      </w:r>
      <w:r>
        <w:rPr>
          <w:spacing w:val="-1"/>
        </w:rPr>
        <w:t> </w:t>
      </w:r>
      <w:r>
        <w:rPr/>
        <w:t>you leave Australia, under</w:t>
      </w:r>
      <w:r>
        <w:rPr>
          <w:spacing w:val="-1"/>
        </w:rPr>
        <w:t> </w:t>
      </w:r>
      <w:r>
        <w:rPr/>
        <w:t>the Tourist Refund</w:t>
      </w:r>
      <w:r>
        <w:rPr>
          <w:spacing w:val="-2"/>
        </w:rPr>
        <w:t> </w:t>
      </w:r>
      <w:r>
        <w:rPr/>
        <w:t>Scheme (TRS), you are entitled to a refund of any GST paid. For more details, contact the Australian</w:t>
      </w:r>
    </w:p>
    <w:p>
      <w:pPr>
        <w:pStyle w:val="BodyText"/>
        <w:spacing w:after="0"/>
        <w:jc w:val="both"/>
        <w:sectPr>
          <w:pgSz w:w="11910" w:h="16840"/>
          <w:pgMar w:header="720" w:footer="1225" w:top="1060" w:bottom="1420" w:left="1275" w:right="1275"/>
        </w:sectPr>
      </w:pPr>
    </w:p>
    <w:p>
      <w:pPr>
        <w:pStyle w:val="BodyText"/>
        <w:spacing w:before="108"/>
      </w:pPr>
    </w:p>
    <w:p>
      <w:pPr>
        <w:pStyle w:val="BodyText"/>
        <w:ind w:left="165" w:right="160"/>
        <w:jc w:val="both"/>
      </w:pPr>
      <w:r>
        <w:rPr/>
        <w:t>Customs Service on 1300 363</w:t>
      </w:r>
      <w:r>
        <w:rPr>
          <w:spacing w:val="-1"/>
        </w:rPr>
        <w:t> </w:t>
      </w:r>
      <w:r>
        <w:rPr/>
        <w:t>263 or 02 6275 6666 or you can visit the website at: </w:t>
      </w:r>
      <w:hyperlink r:id="rId17">
        <w:r>
          <w:rPr>
            <w:spacing w:val="-2"/>
            <w:u w:val="single"/>
          </w:rPr>
          <w:t>www.customs.gov.au</w:t>
        </w:r>
      </w:hyperlink>
    </w:p>
    <w:p>
      <w:pPr>
        <w:pStyle w:val="Heading2"/>
        <w:spacing w:before="122"/>
      </w:pPr>
      <w:r>
        <w:rPr/>
        <w:t>Travellers</w:t>
      </w:r>
      <w:r>
        <w:rPr>
          <w:spacing w:val="-7"/>
        </w:rPr>
        <w:t> </w:t>
      </w:r>
      <w:r>
        <w:rPr>
          <w:spacing w:val="-2"/>
        </w:rPr>
        <w:t>Cheques</w:t>
      </w:r>
    </w:p>
    <w:p>
      <w:pPr>
        <w:pStyle w:val="BodyText"/>
        <w:spacing w:before="174"/>
        <w:ind w:left="165" w:right="158"/>
        <w:jc w:val="both"/>
      </w:pPr>
      <w:r>
        <w:rPr/>
        <w:t>The</w:t>
      </w:r>
      <w:r>
        <w:rPr>
          <w:spacing w:val="-15"/>
        </w:rPr>
        <w:t> </w:t>
      </w:r>
      <w:r>
        <w:rPr/>
        <w:t>convenience</w:t>
      </w:r>
      <w:r>
        <w:rPr>
          <w:spacing w:val="-14"/>
        </w:rPr>
        <w:t> </w:t>
      </w:r>
      <w:r>
        <w:rPr/>
        <w:t>of</w:t>
      </w:r>
      <w:r>
        <w:rPr>
          <w:spacing w:val="-13"/>
        </w:rPr>
        <w:t> </w:t>
      </w:r>
      <w:r>
        <w:rPr/>
        <w:t>internationally</w:t>
      </w:r>
      <w:r>
        <w:rPr>
          <w:spacing w:val="-13"/>
        </w:rPr>
        <w:t> </w:t>
      </w:r>
      <w:r>
        <w:rPr/>
        <w:t>linked</w:t>
      </w:r>
      <w:r>
        <w:rPr>
          <w:spacing w:val="-14"/>
        </w:rPr>
        <w:t> </w:t>
      </w:r>
      <w:r>
        <w:rPr/>
        <w:t>credit</w:t>
      </w:r>
      <w:r>
        <w:rPr>
          <w:spacing w:val="-12"/>
        </w:rPr>
        <w:t> </w:t>
      </w:r>
      <w:r>
        <w:rPr/>
        <w:t>and</w:t>
      </w:r>
      <w:r>
        <w:rPr>
          <w:spacing w:val="-14"/>
        </w:rPr>
        <w:t> </w:t>
      </w:r>
      <w:r>
        <w:rPr/>
        <w:t>debit</w:t>
      </w:r>
      <w:r>
        <w:rPr>
          <w:spacing w:val="-12"/>
        </w:rPr>
        <w:t> </w:t>
      </w:r>
      <w:r>
        <w:rPr/>
        <w:t>card</w:t>
      </w:r>
      <w:r>
        <w:rPr>
          <w:spacing w:val="-16"/>
        </w:rPr>
        <w:t> </w:t>
      </w:r>
      <w:r>
        <w:rPr/>
        <w:t>facilities</w:t>
      </w:r>
      <w:r>
        <w:rPr>
          <w:spacing w:val="-12"/>
        </w:rPr>
        <w:t> </w:t>
      </w:r>
      <w:r>
        <w:rPr/>
        <w:t>in</w:t>
      </w:r>
      <w:r>
        <w:rPr>
          <w:spacing w:val="-14"/>
        </w:rPr>
        <w:t> </w:t>
      </w:r>
      <w:r>
        <w:rPr/>
        <w:t>Australia</w:t>
      </w:r>
      <w:r>
        <w:rPr>
          <w:spacing w:val="-14"/>
        </w:rPr>
        <w:t> </w:t>
      </w:r>
      <w:r>
        <w:rPr/>
        <w:t>means</w:t>
      </w:r>
      <w:r>
        <w:rPr>
          <w:spacing w:val="-16"/>
        </w:rPr>
        <w:t> </w:t>
      </w:r>
      <w:r>
        <w:rPr/>
        <w:t>that travellers cheques are not used much. Nevertheless, Amex, Thomas Cook and other well- known</w:t>
      </w:r>
      <w:r>
        <w:rPr>
          <w:spacing w:val="-2"/>
        </w:rPr>
        <w:t> </w:t>
      </w:r>
      <w:r>
        <w:rPr/>
        <w:t>international</w:t>
      </w:r>
      <w:r>
        <w:rPr>
          <w:spacing w:val="-3"/>
        </w:rPr>
        <w:t> </w:t>
      </w:r>
      <w:r>
        <w:rPr/>
        <w:t>brands</w:t>
      </w:r>
      <w:r>
        <w:rPr>
          <w:spacing w:val="-2"/>
        </w:rPr>
        <w:t> </w:t>
      </w:r>
      <w:r>
        <w:rPr/>
        <w:t>of traveller’s</w:t>
      </w:r>
      <w:r>
        <w:rPr>
          <w:spacing w:val="-2"/>
        </w:rPr>
        <w:t> </w:t>
      </w:r>
      <w:r>
        <w:rPr/>
        <w:t>cheques</w:t>
      </w:r>
      <w:r>
        <w:rPr>
          <w:spacing w:val="-4"/>
        </w:rPr>
        <w:t> </w:t>
      </w:r>
      <w:r>
        <w:rPr/>
        <w:t>are</w:t>
      </w:r>
      <w:r>
        <w:rPr>
          <w:spacing w:val="-1"/>
        </w:rPr>
        <w:t> </w:t>
      </w:r>
      <w:r>
        <w:rPr/>
        <w:t>easily</w:t>
      </w:r>
      <w:r>
        <w:rPr>
          <w:spacing w:val="-1"/>
        </w:rPr>
        <w:t> </w:t>
      </w:r>
      <w:r>
        <w:rPr/>
        <w:t>exchanged.</w:t>
      </w:r>
      <w:r>
        <w:rPr>
          <w:spacing w:val="-1"/>
        </w:rPr>
        <w:t> </w:t>
      </w:r>
      <w:r>
        <w:rPr/>
        <w:t>You</w:t>
      </w:r>
      <w:r>
        <w:rPr>
          <w:spacing w:val="-2"/>
        </w:rPr>
        <w:t> </w:t>
      </w:r>
      <w:r>
        <w:rPr/>
        <w:t>need</w:t>
      </w:r>
      <w:r>
        <w:rPr>
          <w:spacing w:val="-2"/>
        </w:rPr>
        <w:t> </w:t>
      </w:r>
      <w:r>
        <w:rPr/>
        <w:t>to</w:t>
      </w:r>
      <w:r>
        <w:rPr>
          <w:spacing w:val="-2"/>
        </w:rPr>
        <w:t> </w:t>
      </w:r>
      <w:r>
        <w:rPr/>
        <w:t>present your passport for identification when cashing traveller’s cheques.</w:t>
      </w:r>
    </w:p>
    <w:p>
      <w:pPr>
        <w:pStyle w:val="Heading2"/>
        <w:spacing w:before="119"/>
      </w:pPr>
      <w:r>
        <w:rPr/>
        <w:t>Shopping</w:t>
      </w:r>
      <w:r>
        <w:rPr>
          <w:spacing w:val="-1"/>
        </w:rPr>
        <w:t> </w:t>
      </w:r>
      <w:r>
        <w:rPr>
          <w:spacing w:val="-2"/>
        </w:rPr>
        <w:t>Etiquette</w:t>
      </w:r>
    </w:p>
    <w:p>
      <w:pPr>
        <w:pStyle w:val="BodyText"/>
        <w:spacing w:before="175"/>
        <w:ind w:left="165" w:right="158"/>
        <w:jc w:val="both"/>
      </w:pPr>
      <w:r>
        <w:rPr/>
        <w:t>Bargaining</w:t>
      </w:r>
      <w:r>
        <w:rPr>
          <w:spacing w:val="-7"/>
        </w:rPr>
        <w:t> </w:t>
      </w:r>
      <w:r>
        <w:rPr/>
        <w:t>is</w:t>
      </w:r>
      <w:r>
        <w:rPr>
          <w:spacing w:val="-6"/>
        </w:rPr>
        <w:t> </w:t>
      </w:r>
      <w:r>
        <w:rPr/>
        <w:t>not</w:t>
      </w:r>
      <w:r>
        <w:rPr>
          <w:spacing w:val="-7"/>
        </w:rPr>
        <w:t> </w:t>
      </w:r>
      <w:r>
        <w:rPr/>
        <w:t>the</w:t>
      </w:r>
      <w:r>
        <w:rPr>
          <w:spacing w:val="-9"/>
        </w:rPr>
        <w:t> </w:t>
      </w:r>
      <w:r>
        <w:rPr/>
        <w:t>norm</w:t>
      </w:r>
      <w:r>
        <w:rPr>
          <w:spacing w:val="-5"/>
        </w:rPr>
        <w:t> </w:t>
      </w:r>
      <w:r>
        <w:rPr/>
        <w:t>in</w:t>
      </w:r>
      <w:r>
        <w:rPr>
          <w:spacing w:val="-9"/>
        </w:rPr>
        <w:t> </w:t>
      </w:r>
      <w:r>
        <w:rPr/>
        <w:t>Australia,</w:t>
      </w:r>
      <w:r>
        <w:rPr>
          <w:spacing w:val="-8"/>
        </w:rPr>
        <w:t> </w:t>
      </w:r>
      <w:r>
        <w:rPr/>
        <w:t>unless</w:t>
      </w:r>
      <w:r>
        <w:rPr>
          <w:spacing w:val="-9"/>
        </w:rPr>
        <w:t> </w:t>
      </w:r>
      <w:r>
        <w:rPr/>
        <w:t>you're</w:t>
      </w:r>
      <w:r>
        <w:rPr>
          <w:spacing w:val="-9"/>
        </w:rPr>
        <w:t> </w:t>
      </w:r>
      <w:r>
        <w:rPr/>
        <w:t>at</w:t>
      </w:r>
      <w:r>
        <w:rPr>
          <w:spacing w:val="-8"/>
        </w:rPr>
        <w:t> </w:t>
      </w:r>
      <w:r>
        <w:rPr/>
        <w:t>a</w:t>
      </w:r>
      <w:r>
        <w:rPr>
          <w:spacing w:val="-9"/>
        </w:rPr>
        <w:t> </w:t>
      </w:r>
      <w:r>
        <w:rPr/>
        <w:t>second-hand</w:t>
      </w:r>
      <w:r>
        <w:rPr>
          <w:spacing w:val="-12"/>
        </w:rPr>
        <w:t> </w:t>
      </w:r>
      <w:r>
        <w:rPr/>
        <w:t>market</w:t>
      </w:r>
      <w:r>
        <w:rPr>
          <w:spacing w:val="-7"/>
        </w:rPr>
        <w:t> </w:t>
      </w:r>
      <w:r>
        <w:rPr/>
        <w:t>or</w:t>
      </w:r>
      <w:r>
        <w:rPr>
          <w:spacing w:val="-5"/>
        </w:rPr>
        <w:t> </w:t>
      </w:r>
      <w:r>
        <w:rPr/>
        <w:t>buy</w:t>
      </w:r>
      <w:r>
        <w:rPr>
          <w:spacing w:val="-6"/>
        </w:rPr>
        <w:t> </w:t>
      </w:r>
      <w:r>
        <w:rPr/>
        <w:t>a</w:t>
      </w:r>
      <w:r>
        <w:rPr>
          <w:spacing w:val="-9"/>
        </w:rPr>
        <w:t> </w:t>
      </w:r>
      <w:r>
        <w:rPr/>
        <w:t>whole new wardrobe from one store, in which case it probably wouldn't hurt to ask for a small </w:t>
      </w:r>
      <w:r>
        <w:rPr>
          <w:spacing w:val="-2"/>
        </w:rPr>
        <w:t>discount.</w:t>
      </w:r>
    </w:p>
    <w:p>
      <w:pPr>
        <w:pStyle w:val="BodyText"/>
        <w:spacing w:before="2"/>
        <w:ind w:left="165" w:right="162"/>
        <w:jc w:val="both"/>
      </w:pPr>
      <w:r>
        <w:rPr/>
        <w:t>Tipping is becoming more common in Australia, particularly in cafes and restaurants in the bigger</w:t>
      </w:r>
      <w:r>
        <w:rPr>
          <w:spacing w:val="-8"/>
        </w:rPr>
        <w:t> </w:t>
      </w:r>
      <w:r>
        <w:rPr/>
        <w:t>cities;</w:t>
      </w:r>
      <w:r>
        <w:rPr>
          <w:spacing w:val="-8"/>
        </w:rPr>
        <w:t> </w:t>
      </w:r>
      <w:r>
        <w:rPr/>
        <w:t>a</w:t>
      </w:r>
      <w:r>
        <w:rPr>
          <w:spacing w:val="-11"/>
        </w:rPr>
        <w:t> </w:t>
      </w:r>
      <w:r>
        <w:rPr/>
        <w:t>10%</w:t>
      </w:r>
      <w:r>
        <w:rPr>
          <w:spacing w:val="-10"/>
        </w:rPr>
        <w:t> </w:t>
      </w:r>
      <w:r>
        <w:rPr/>
        <w:t>tip</w:t>
      </w:r>
      <w:r>
        <w:rPr>
          <w:spacing w:val="-9"/>
        </w:rPr>
        <w:t> </w:t>
      </w:r>
      <w:r>
        <w:rPr/>
        <w:t>is</w:t>
      </w:r>
      <w:r>
        <w:rPr>
          <w:spacing w:val="-13"/>
        </w:rPr>
        <w:t> </w:t>
      </w:r>
      <w:r>
        <w:rPr/>
        <w:t>usual.</w:t>
      </w:r>
      <w:r>
        <w:rPr>
          <w:spacing w:val="-8"/>
        </w:rPr>
        <w:t> </w:t>
      </w:r>
      <w:r>
        <w:rPr/>
        <w:t>However,</w:t>
      </w:r>
      <w:r>
        <w:rPr>
          <w:spacing w:val="-10"/>
        </w:rPr>
        <w:t> </w:t>
      </w:r>
      <w:r>
        <w:rPr/>
        <w:t>you</w:t>
      </w:r>
      <w:r>
        <w:rPr>
          <w:spacing w:val="-12"/>
        </w:rPr>
        <w:t> </w:t>
      </w:r>
      <w:r>
        <w:rPr/>
        <w:t>won't</w:t>
      </w:r>
      <w:r>
        <w:rPr>
          <w:spacing w:val="-10"/>
        </w:rPr>
        <w:t> </w:t>
      </w:r>
      <w:r>
        <w:rPr/>
        <w:t>cause</w:t>
      </w:r>
      <w:r>
        <w:rPr>
          <w:spacing w:val="-11"/>
        </w:rPr>
        <w:t> </w:t>
      </w:r>
      <w:r>
        <w:rPr/>
        <w:t>offence</w:t>
      </w:r>
      <w:r>
        <w:rPr>
          <w:spacing w:val="-11"/>
        </w:rPr>
        <w:t> </w:t>
      </w:r>
      <w:r>
        <w:rPr/>
        <w:t>if</w:t>
      </w:r>
      <w:r>
        <w:rPr>
          <w:spacing w:val="-10"/>
        </w:rPr>
        <w:t> </w:t>
      </w:r>
      <w:r>
        <w:rPr/>
        <w:t>you</w:t>
      </w:r>
      <w:r>
        <w:rPr>
          <w:spacing w:val="-12"/>
        </w:rPr>
        <w:t> </w:t>
      </w:r>
      <w:r>
        <w:rPr/>
        <w:t>don't</w:t>
      </w:r>
      <w:r>
        <w:rPr>
          <w:spacing w:val="-10"/>
        </w:rPr>
        <w:t> </w:t>
      </w:r>
      <w:r>
        <w:rPr/>
        <w:t>tip.</w:t>
      </w:r>
      <w:r>
        <w:rPr>
          <w:spacing w:val="-10"/>
        </w:rPr>
        <w:t> </w:t>
      </w:r>
      <w:r>
        <w:rPr/>
        <w:t>Taxi</w:t>
      </w:r>
      <w:r>
        <w:rPr>
          <w:spacing w:val="-12"/>
        </w:rPr>
        <w:t> </w:t>
      </w:r>
      <w:r>
        <w:rPr/>
        <w:t>drivers are always grateful if you leave the change.</w:t>
      </w:r>
    </w:p>
    <w:p>
      <w:pPr>
        <w:pStyle w:val="Heading2"/>
        <w:spacing w:before="121"/>
      </w:pPr>
      <w:r>
        <w:rPr/>
        <w:t>Australia</w:t>
      </w:r>
      <w:r>
        <w:rPr>
          <w:spacing w:val="-2"/>
        </w:rPr>
        <w:t> </w:t>
      </w:r>
      <w:r>
        <w:rPr/>
        <w:t>for</w:t>
      </w:r>
      <w:r>
        <w:rPr>
          <w:spacing w:val="-3"/>
        </w:rPr>
        <w:t> </w:t>
      </w:r>
      <w:r>
        <w:rPr>
          <w:spacing w:val="-4"/>
        </w:rPr>
        <w:t>Free</w:t>
      </w:r>
    </w:p>
    <w:p>
      <w:pPr>
        <w:pStyle w:val="BodyText"/>
        <w:spacing w:before="174"/>
        <w:ind w:left="165" w:right="159"/>
        <w:jc w:val="both"/>
      </w:pPr>
      <w:r>
        <w:rPr/>
        <w:t>There are plenty of activities that cost nothing or next to nothing for those on a budget. Appreciate Australia's stunning natural beauty and native animals with walks through its pristine</w:t>
      </w:r>
      <w:r>
        <w:rPr>
          <w:spacing w:val="-16"/>
        </w:rPr>
        <w:t> </w:t>
      </w:r>
      <w:r>
        <w:rPr/>
        <w:t>national</w:t>
      </w:r>
      <w:r>
        <w:rPr>
          <w:spacing w:val="-15"/>
        </w:rPr>
        <w:t> </w:t>
      </w:r>
      <w:r>
        <w:rPr/>
        <w:t>parks</w:t>
      </w:r>
      <w:r>
        <w:rPr>
          <w:spacing w:val="-15"/>
        </w:rPr>
        <w:t> </w:t>
      </w:r>
      <w:r>
        <w:rPr/>
        <w:t>–</w:t>
      </w:r>
      <w:r>
        <w:rPr>
          <w:spacing w:val="-16"/>
        </w:rPr>
        <w:t> </w:t>
      </w:r>
      <w:r>
        <w:rPr/>
        <w:t>there</w:t>
      </w:r>
      <w:r>
        <w:rPr>
          <w:spacing w:val="-15"/>
        </w:rPr>
        <w:t> </w:t>
      </w:r>
      <w:r>
        <w:rPr/>
        <w:t>are</w:t>
      </w:r>
      <w:r>
        <w:rPr>
          <w:spacing w:val="-15"/>
        </w:rPr>
        <w:t> </w:t>
      </w:r>
      <w:r>
        <w:rPr/>
        <w:t>more</w:t>
      </w:r>
      <w:r>
        <w:rPr>
          <w:spacing w:val="-15"/>
        </w:rPr>
        <w:t> </w:t>
      </w:r>
      <w:r>
        <w:rPr/>
        <w:t>than</w:t>
      </w:r>
      <w:r>
        <w:rPr>
          <w:spacing w:val="-16"/>
        </w:rPr>
        <w:t> </w:t>
      </w:r>
      <w:r>
        <w:rPr/>
        <w:t>500.</w:t>
      </w:r>
      <w:r>
        <w:rPr>
          <w:spacing w:val="-15"/>
        </w:rPr>
        <w:t> </w:t>
      </w:r>
      <w:r>
        <w:rPr/>
        <w:t>Enjoy</w:t>
      </w:r>
      <w:r>
        <w:rPr>
          <w:spacing w:val="-15"/>
        </w:rPr>
        <w:t> </w:t>
      </w:r>
      <w:r>
        <w:rPr/>
        <w:t>endless</w:t>
      </w:r>
      <w:r>
        <w:rPr>
          <w:spacing w:val="-16"/>
        </w:rPr>
        <w:t> </w:t>
      </w:r>
      <w:r>
        <w:rPr/>
        <w:t>walks</w:t>
      </w:r>
      <w:r>
        <w:rPr>
          <w:spacing w:val="-15"/>
        </w:rPr>
        <w:t> </w:t>
      </w:r>
      <w:r>
        <w:rPr/>
        <w:t>along</w:t>
      </w:r>
      <w:r>
        <w:rPr>
          <w:spacing w:val="-15"/>
        </w:rPr>
        <w:t> </w:t>
      </w:r>
      <w:r>
        <w:rPr/>
        <w:t>endless</w:t>
      </w:r>
      <w:r>
        <w:rPr>
          <w:spacing w:val="-15"/>
        </w:rPr>
        <w:t> </w:t>
      </w:r>
      <w:r>
        <w:rPr/>
        <w:t>beaches; go people watching at fantastic markets; learn about Australia's art and heritage at excellent free galleries and museums (see the Culture section); or attend some typically Australian festivals, like the surf life-saving competitions on beaches all around the country during summer. The list of free or cheap things to do is endless, so there's no need to let a student budget come between you and good times.</w:t>
      </w:r>
    </w:p>
    <w:p>
      <w:pPr>
        <w:pStyle w:val="Heading2"/>
        <w:spacing w:before="120"/>
      </w:pPr>
      <w:r>
        <w:rPr/>
        <w:t>Working</w:t>
      </w:r>
      <w:r>
        <w:rPr>
          <w:spacing w:val="-3"/>
        </w:rPr>
        <w:t> </w:t>
      </w:r>
      <w:r>
        <w:rPr/>
        <w:t>while</w:t>
      </w:r>
      <w:r>
        <w:rPr>
          <w:spacing w:val="-2"/>
        </w:rPr>
        <w:t> </w:t>
      </w:r>
      <w:r>
        <w:rPr/>
        <w:t>you</w:t>
      </w:r>
      <w:r>
        <w:rPr>
          <w:spacing w:val="-2"/>
        </w:rPr>
        <w:t> study</w:t>
      </w:r>
    </w:p>
    <w:p>
      <w:pPr>
        <w:pStyle w:val="BodyText"/>
        <w:spacing w:before="175"/>
        <w:ind w:left="165" w:right="158"/>
        <w:jc w:val="both"/>
      </w:pPr>
      <w:r>
        <w:rPr/>
        <w:t>People granted student visas on or after 26 April 2008 will receive permission to work with their visa grant. If your student visa was granted before 26 April 2008 however, you can still apply separately to the Department of Immigration and Citizenship (DIAC) for permission to work once you have started your course in Australia.</w:t>
      </w:r>
    </w:p>
    <w:p>
      <w:pPr>
        <w:pStyle w:val="BodyText"/>
      </w:pPr>
    </w:p>
    <w:p>
      <w:pPr>
        <w:pStyle w:val="BodyText"/>
        <w:ind w:left="165" w:right="159"/>
        <w:jc w:val="both"/>
      </w:pPr>
      <w:r>
        <w:rPr/>
        <w:t>Permission</w:t>
      </w:r>
      <w:r>
        <w:rPr>
          <w:spacing w:val="-6"/>
        </w:rPr>
        <w:t> </w:t>
      </w:r>
      <w:r>
        <w:rPr/>
        <w:t>to</w:t>
      </w:r>
      <w:r>
        <w:rPr>
          <w:spacing w:val="-6"/>
        </w:rPr>
        <w:t> </w:t>
      </w:r>
      <w:r>
        <w:rPr/>
        <w:t>work</w:t>
      </w:r>
      <w:r>
        <w:rPr>
          <w:spacing w:val="-6"/>
        </w:rPr>
        <w:t> </w:t>
      </w:r>
      <w:r>
        <w:rPr/>
        <w:t>allows</w:t>
      </w:r>
      <w:r>
        <w:rPr>
          <w:spacing w:val="-6"/>
        </w:rPr>
        <w:t> </w:t>
      </w:r>
      <w:r>
        <w:rPr/>
        <w:t>you</w:t>
      </w:r>
      <w:r>
        <w:rPr>
          <w:spacing w:val="-6"/>
        </w:rPr>
        <w:t> </w:t>
      </w:r>
      <w:r>
        <w:rPr/>
        <w:t>to</w:t>
      </w:r>
      <w:r>
        <w:rPr>
          <w:spacing w:val="-6"/>
        </w:rPr>
        <w:t> </w:t>
      </w:r>
      <w:r>
        <w:rPr/>
        <w:t>work</w:t>
      </w:r>
      <w:r>
        <w:rPr>
          <w:spacing w:val="-6"/>
        </w:rPr>
        <w:t> </w:t>
      </w:r>
      <w:r>
        <w:rPr/>
        <w:t>up</w:t>
      </w:r>
      <w:r>
        <w:rPr>
          <w:spacing w:val="-8"/>
        </w:rPr>
        <w:t> </w:t>
      </w:r>
      <w:r>
        <w:rPr/>
        <w:t>to</w:t>
      </w:r>
      <w:r>
        <w:rPr>
          <w:spacing w:val="-6"/>
        </w:rPr>
        <w:t> </w:t>
      </w:r>
      <w:r>
        <w:rPr/>
        <w:t>20</w:t>
      </w:r>
      <w:r>
        <w:rPr>
          <w:spacing w:val="-6"/>
        </w:rPr>
        <w:t> </w:t>
      </w:r>
      <w:r>
        <w:rPr/>
        <w:t>hours</w:t>
      </w:r>
      <w:r>
        <w:rPr>
          <w:spacing w:val="-6"/>
        </w:rPr>
        <w:t> </w:t>
      </w:r>
      <w:r>
        <w:rPr/>
        <w:t>a</w:t>
      </w:r>
      <w:r>
        <w:rPr>
          <w:spacing w:val="-6"/>
        </w:rPr>
        <w:t> </w:t>
      </w:r>
      <w:r>
        <w:rPr/>
        <w:t>week</w:t>
      </w:r>
      <w:r>
        <w:rPr>
          <w:spacing w:val="-6"/>
        </w:rPr>
        <w:t> </w:t>
      </w:r>
      <w:r>
        <w:rPr/>
        <w:t>on</w:t>
      </w:r>
      <w:r>
        <w:rPr>
          <w:spacing w:val="-6"/>
        </w:rPr>
        <w:t> </w:t>
      </w:r>
      <w:r>
        <w:rPr/>
        <w:t>a</w:t>
      </w:r>
      <w:r>
        <w:rPr>
          <w:spacing w:val="-8"/>
        </w:rPr>
        <w:t> </w:t>
      </w:r>
      <w:r>
        <w:rPr/>
        <w:t>casual</w:t>
      </w:r>
      <w:r>
        <w:rPr>
          <w:spacing w:val="-6"/>
        </w:rPr>
        <w:t> </w:t>
      </w:r>
      <w:r>
        <w:rPr/>
        <w:t>basis</w:t>
      </w:r>
      <w:r>
        <w:rPr>
          <w:spacing w:val="-6"/>
        </w:rPr>
        <w:t> </w:t>
      </w:r>
      <w:r>
        <w:rPr/>
        <w:t>during</w:t>
      </w:r>
      <w:r>
        <w:rPr>
          <w:spacing w:val="-6"/>
        </w:rPr>
        <w:t> </w:t>
      </w:r>
      <w:r>
        <w:rPr/>
        <w:t>course time and full-time during vacation periods. Family members can also work up to 20 hours a week throughout the year. In the case of students who have commenced a masters or doctorate course, family members can work unlimited hours. Students and their family members must not undertake work until the student has commenced their course of study in </w:t>
      </w:r>
      <w:r>
        <w:rPr>
          <w:spacing w:val="-2"/>
        </w:rPr>
        <w:t>Australia.</w:t>
      </w:r>
    </w:p>
    <w:p>
      <w:pPr>
        <w:pStyle w:val="Heading2"/>
        <w:spacing w:before="122"/>
      </w:pPr>
      <w:r>
        <w:rPr>
          <w:spacing w:val="-4"/>
        </w:rPr>
        <w:t>Food</w:t>
      </w:r>
    </w:p>
    <w:p>
      <w:pPr>
        <w:pStyle w:val="BodyText"/>
        <w:spacing w:before="120"/>
        <w:ind w:left="165" w:right="158"/>
        <w:jc w:val="both"/>
      </w:pPr>
      <w:r>
        <w:rPr/>
        <w:t>Australia</w:t>
      </w:r>
      <w:r>
        <w:rPr>
          <w:spacing w:val="-6"/>
        </w:rPr>
        <w:t> </w:t>
      </w:r>
      <w:r>
        <w:rPr/>
        <w:t>is</w:t>
      </w:r>
      <w:r>
        <w:rPr>
          <w:spacing w:val="-8"/>
        </w:rPr>
        <w:t> </w:t>
      </w:r>
      <w:r>
        <w:rPr/>
        <w:t>one</w:t>
      </w:r>
      <w:r>
        <w:rPr>
          <w:spacing w:val="-9"/>
        </w:rPr>
        <w:t> </w:t>
      </w:r>
      <w:r>
        <w:rPr/>
        <w:t>of</w:t>
      </w:r>
      <w:r>
        <w:rPr>
          <w:spacing w:val="-7"/>
        </w:rPr>
        <w:t> </w:t>
      </w:r>
      <w:r>
        <w:rPr/>
        <w:t>the</w:t>
      </w:r>
      <w:r>
        <w:rPr>
          <w:spacing w:val="-12"/>
        </w:rPr>
        <w:t> </w:t>
      </w:r>
      <w:r>
        <w:rPr/>
        <w:t>most</w:t>
      </w:r>
      <w:r>
        <w:rPr>
          <w:spacing w:val="-7"/>
        </w:rPr>
        <w:t> </w:t>
      </w:r>
      <w:r>
        <w:rPr/>
        <w:t>dynamic</w:t>
      </w:r>
      <w:r>
        <w:rPr>
          <w:spacing w:val="-6"/>
        </w:rPr>
        <w:t> </w:t>
      </w:r>
      <w:r>
        <w:rPr/>
        <w:t>places</w:t>
      </w:r>
      <w:r>
        <w:rPr>
          <w:spacing w:val="-8"/>
        </w:rPr>
        <w:t> </w:t>
      </w:r>
      <w:r>
        <w:rPr/>
        <w:t>in</w:t>
      </w:r>
      <w:r>
        <w:rPr>
          <w:spacing w:val="-11"/>
        </w:rPr>
        <w:t> </w:t>
      </w:r>
      <w:r>
        <w:rPr/>
        <w:t>the</w:t>
      </w:r>
      <w:r>
        <w:rPr>
          <w:spacing w:val="-12"/>
        </w:rPr>
        <w:t> </w:t>
      </w:r>
      <w:r>
        <w:rPr/>
        <w:t>world</w:t>
      </w:r>
      <w:r>
        <w:rPr>
          <w:spacing w:val="-7"/>
        </w:rPr>
        <w:t> </w:t>
      </w:r>
      <w:r>
        <w:rPr/>
        <w:t>to</w:t>
      </w:r>
      <w:r>
        <w:rPr>
          <w:spacing w:val="-11"/>
        </w:rPr>
        <w:t> </w:t>
      </w:r>
      <w:r>
        <w:rPr/>
        <w:t>eat,</w:t>
      </w:r>
      <w:r>
        <w:rPr>
          <w:spacing w:val="-6"/>
        </w:rPr>
        <w:t> </w:t>
      </w:r>
      <w:r>
        <w:rPr/>
        <w:t>thanks</w:t>
      </w:r>
      <w:r>
        <w:rPr>
          <w:spacing w:val="-8"/>
        </w:rPr>
        <w:t> </w:t>
      </w:r>
      <w:r>
        <w:rPr/>
        <w:t>to</w:t>
      </w:r>
      <w:r>
        <w:rPr>
          <w:spacing w:val="-9"/>
        </w:rPr>
        <w:t> </w:t>
      </w:r>
      <w:r>
        <w:rPr/>
        <w:t>international</w:t>
      </w:r>
      <w:r>
        <w:rPr>
          <w:spacing w:val="-10"/>
        </w:rPr>
        <w:t> </w:t>
      </w:r>
      <w:r>
        <w:rPr/>
        <w:t>culinary influences</w:t>
      </w:r>
      <w:r>
        <w:rPr>
          <w:spacing w:val="-16"/>
        </w:rPr>
        <w:t> </w:t>
      </w:r>
      <w:r>
        <w:rPr/>
        <w:t>and</w:t>
      </w:r>
      <w:r>
        <w:rPr>
          <w:spacing w:val="-15"/>
        </w:rPr>
        <w:t> </w:t>
      </w:r>
      <w:r>
        <w:rPr/>
        <w:t>a</w:t>
      </w:r>
      <w:r>
        <w:rPr>
          <w:spacing w:val="-15"/>
        </w:rPr>
        <w:t> </w:t>
      </w:r>
      <w:r>
        <w:rPr/>
        <w:t>dining</w:t>
      </w:r>
      <w:r>
        <w:rPr>
          <w:spacing w:val="-16"/>
        </w:rPr>
        <w:t> </w:t>
      </w:r>
      <w:r>
        <w:rPr/>
        <w:t>public</w:t>
      </w:r>
      <w:r>
        <w:rPr>
          <w:spacing w:val="-15"/>
        </w:rPr>
        <w:t> </w:t>
      </w:r>
      <w:r>
        <w:rPr/>
        <w:t>willing</w:t>
      </w:r>
      <w:r>
        <w:rPr>
          <w:spacing w:val="-15"/>
        </w:rPr>
        <w:t> </w:t>
      </w:r>
      <w:r>
        <w:rPr/>
        <w:t>to</w:t>
      </w:r>
      <w:r>
        <w:rPr>
          <w:spacing w:val="-15"/>
        </w:rPr>
        <w:t> </w:t>
      </w:r>
      <w:r>
        <w:rPr/>
        <w:t>give</w:t>
      </w:r>
      <w:r>
        <w:rPr>
          <w:spacing w:val="-15"/>
        </w:rPr>
        <w:t> </w:t>
      </w:r>
      <w:r>
        <w:rPr/>
        <w:t>anything</w:t>
      </w:r>
      <w:r>
        <w:rPr>
          <w:spacing w:val="-15"/>
        </w:rPr>
        <w:t> </w:t>
      </w:r>
      <w:r>
        <w:rPr/>
        <w:t>new</w:t>
      </w:r>
      <w:r>
        <w:rPr>
          <w:spacing w:val="-15"/>
        </w:rPr>
        <w:t> </w:t>
      </w:r>
      <w:r>
        <w:rPr/>
        <w:t>ago.</w:t>
      </w:r>
      <w:r>
        <w:rPr>
          <w:spacing w:val="-15"/>
        </w:rPr>
        <w:t> </w:t>
      </w:r>
      <w:r>
        <w:rPr/>
        <w:t>Anything</w:t>
      </w:r>
      <w:r>
        <w:rPr>
          <w:spacing w:val="-16"/>
        </w:rPr>
        <w:t> </w:t>
      </w:r>
      <w:r>
        <w:rPr/>
        <w:t>another</w:t>
      </w:r>
      <w:r>
        <w:rPr>
          <w:spacing w:val="-15"/>
        </w:rPr>
        <w:t> </w:t>
      </w:r>
      <w:r>
        <w:rPr/>
        <w:t>country</w:t>
      </w:r>
      <w:r>
        <w:rPr>
          <w:spacing w:val="-15"/>
        </w:rPr>
        <w:t> </w:t>
      </w:r>
      <w:r>
        <w:rPr/>
        <w:t>does, Australia does too. Vietnamese, Indian, Fijian, Italian – no matter where it's from, there are expats</w:t>
      </w:r>
      <w:r>
        <w:rPr>
          <w:spacing w:val="-9"/>
        </w:rPr>
        <w:t> </w:t>
      </w:r>
      <w:r>
        <w:rPr/>
        <w:t>and</w:t>
      </w:r>
      <w:r>
        <w:rPr>
          <w:spacing w:val="-13"/>
        </w:rPr>
        <w:t> </w:t>
      </w:r>
      <w:r>
        <w:rPr/>
        <w:t>locals</w:t>
      </w:r>
      <w:r>
        <w:rPr>
          <w:spacing w:val="-10"/>
        </w:rPr>
        <w:t> </w:t>
      </w:r>
      <w:r>
        <w:rPr/>
        <w:t>keen</w:t>
      </w:r>
      <w:r>
        <w:rPr>
          <w:spacing w:val="-13"/>
        </w:rPr>
        <w:t> </w:t>
      </w:r>
      <w:r>
        <w:rPr/>
        <w:t>to</w:t>
      </w:r>
      <w:r>
        <w:rPr>
          <w:spacing w:val="-13"/>
        </w:rPr>
        <w:t> </w:t>
      </w:r>
      <w:r>
        <w:rPr/>
        <w:t>cook</w:t>
      </w:r>
      <w:r>
        <w:rPr>
          <w:spacing w:val="-10"/>
        </w:rPr>
        <w:t> </w:t>
      </w:r>
      <w:r>
        <w:rPr/>
        <w:t>and</w:t>
      </w:r>
      <w:r>
        <w:rPr>
          <w:spacing w:val="-13"/>
        </w:rPr>
        <w:t> </w:t>
      </w:r>
      <w:r>
        <w:rPr/>
        <w:t>eat</w:t>
      </w:r>
      <w:r>
        <w:rPr>
          <w:spacing w:val="-11"/>
        </w:rPr>
        <w:t> </w:t>
      </w:r>
      <w:r>
        <w:rPr/>
        <w:t>the</w:t>
      </w:r>
      <w:r>
        <w:rPr>
          <w:spacing w:val="-13"/>
        </w:rPr>
        <w:t> </w:t>
      </w:r>
      <w:r>
        <w:rPr/>
        <w:t>cuisine.</w:t>
      </w:r>
      <w:r>
        <w:rPr>
          <w:spacing w:val="-11"/>
        </w:rPr>
        <w:t> </w:t>
      </w:r>
      <w:r>
        <w:rPr/>
        <w:t>Due</w:t>
      </w:r>
      <w:r>
        <w:rPr>
          <w:spacing w:val="-11"/>
        </w:rPr>
        <w:t> </w:t>
      </w:r>
      <w:r>
        <w:rPr/>
        <w:t>to</w:t>
      </w:r>
      <w:r>
        <w:rPr>
          <w:spacing w:val="-13"/>
        </w:rPr>
        <w:t> </w:t>
      </w:r>
      <w:r>
        <w:rPr/>
        <w:t>the</w:t>
      </w:r>
      <w:r>
        <w:rPr>
          <w:spacing w:val="-13"/>
        </w:rPr>
        <w:t> </w:t>
      </w:r>
      <w:r>
        <w:rPr/>
        <w:t>country’s</w:t>
      </w:r>
      <w:r>
        <w:rPr>
          <w:spacing w:val="-10"/>
        </w:rPr>
        <w:t> </w:t>
      </w:r>
      <w:r>
        <w:rPr/>
        <w:t>huge</w:t>
      </w:r>
      <w:r>
        <w:rPr>
          <w:spacing w:val="-10"/>
        </w:rPr>
        <w:t> </w:t>
      </w:r>
      <w:r>
        <w:rPr/>
        <w:t>size,</w:t>
      </w:r>
      <w:r>
        <w:rPr>
          <w:spacing w:val="-12"/>
        </w:rPr>
        <w:t> </w:t>
      </w:r>
      <w:r>
        <w:rPr/>
        <w:t>the</w:t>
      </w:r>
      <w:r>
        <w:rPr>
          <w:spacing w:val="-11"/>
        </w:rPr>
        <w:t> </w:t>
      </w:r>
      <w:r>
        <w:rPr/>
        <w:t>climate varies a great deal from north to south. This means that at any time of the year there's an enormous variety of produce on offer, including Australia’s justifiably famous seafood.</w:t>
      </w:r>
    </w:p>
    <w:p>
      <w:pPr>
        <w:pStyle w:val="BodyText"/>
        <w:spacing w:before="251"/>
        <w:ind w:left="165" w:right="157"/>
        <w:jc w:val="both"/>
      </w:pPr>
      <w:r>
        <w:rPr/>
        <w:t>Food tourism</w:t>
      </w:r>
      <w:r>
        <w:rPr>
          <w:spacing w:val="-1"/>
        </w:rPr>
        <w:t> </w:t>
      </w:r>
      <w:r>
        <w:rPr/>
        <w:t>and</w:t>
      </w:r>
      <w:r>
        <w:rPr>
          <w:spacing w:val="-1"/>
        </w:rPr>
        <w:t> </w:t>
      </w:r>
      <w:r>
        <w:rPr/>
        <w:t>food</w:t>
      </w:r>
      <w:r>
        <w:rPr>
          <w:spacing w:val="-1"/>
        </w:rPr>
        <w:t> </w:t>
      </w:r>
      <w:r>
        <w:rPr/>
        <w:t>festivals are</w:t>
      </w:r>
      <w:r>
        <w:rPr>
          <w:spacing w:val="-1"/>
        </w:rPr>
        <w:t> </w:t>
      </w:r>
      <w:r>
        <w:rPr/>
        <w:t>blossoming.</w:t>
      </w:r>
      <w:r>
        <w:rPr>
          <w:spacing w:val="-2"/>
        </w:rPr>
        <w:t> </w:t>
      </w:r>
      <w:r>
        <w:rPr/>
        <w:t>Melbourne,</w:t>
      </w:r>
      <w:r>
        <w:rPr>
          <w:spacing w:val="-2"/>
        </w:rPr>
        <w:t> </w:t>
      </w:r>
      <w:r>
        <w:rPr/>
        <w:t>for</w:t>
      </w:r>
      <w:r>
        <w:rPr>
          <w:spacing w:val="-1"/>
        </w:rPr>
        <w:t> </w:t>
      </w:r>
      <w:r>
        <w:rPr/>
        <w:t>instance, has its</w:t>
      </w:r>
      <w:r>
        <w:rPr>
          <w:spacing w:val="-1"/>
        </w:rPr>
        <w:t> </w:t>
      </w:r>
      <w:r>
        <w:rPr/>
        <w:t>own</w:t>
      </w:r>
      <w:r>
        <w:rPr>
          <w:spacing w:val="-1"/>
        </w:rPr>
        <w:t> </w:t>
      </w:r>
      <w:r>
        <w:rPr/>
        <w:t>month- long food-and-wine festival in May. There are harvest festivals in wine regions, and various communities</w:t>
      </w:r>
      <w:r>
        <w:rPr>
          <w:spacing w:val="-6"/>
        </w:rPr>
        <w:t> </w:t>
      </w:r>
      <w:r>
        <w:rPr/>
        <w:t>hold</w:t>
      </w:r>
      <w:r>
        <w:rPr>
          <w:spacing w:val="-9"/>
        </w:rPr>
        <w:t> </w:t>
      </w:r>
      <w:r>
        <w:rPr/>
        <w:t>annual</w:t>
      </w:r>
      <w:r>
        <w:rPr>
          <w:spacing w:val="-10"/>
        </w:rPr>
        <w:t> </w:t>
      </w:r>
      <w:r>
        <w:rPr/>
        <w:t>events,</w:t>
      </w:r>
      <w:r>
        <w:rPr>
          <w:spacing w:val="-7"/>
        </w:rPr>
        <w:t> </w:t>
      </w:r>
      <w:r>
        <w:rPr/>
        <w:t>such</w:t>
      </w:r>
      <w:r>
        <w:rPr>
          <w:spacing w:val="-9"/>
        </w:rPr>
        <w:t> </w:t>
      </w:r>
      <w:r>
        <w:rPr/>
        <w:t>as</w:t>
      </w:r>
      <w:r>
        <w:rPr>
          <w:spacing w:val="-9"/>
        </w:rPr>
        <w:t> </w:t>
      </w:r>
      <w:r>
        <w:rPr/>
        <w:t>Clare</w:t>
      </w:r>
      <w:r>
        <w:rPr>
          <w:spacing w:val="-8"/>
        </w:rPr>
        <w:t> </w:t>
      </w:r>
      <w:r>
        <w:rPr/>
        <w:t>Valley's</w:t>
      </w:r>
      <w:r>
        <w:rPr>
          <w:spacing w:val="-8"/>
        </w:rPr>
        <w:t> </w:t>
      </w:r>
      <w:r>
        <w:rPr/>
        <w:t>(South</w:t>
      </w:r>
      <w:r>
        <w:rPr>
          <w:spacing w:val="-8"/>
        </w:rPr>
        <w:t> </w:t>
      </w:r>
      <w:r>
        <w:rPr/>
        <w:t>Australia)</w:t>
      </w:r>
      <w:r>
        <w:rPr>
          <w:spacing w:val="-10"/>
        </w:rPr>
        <w:t> </w:t>
      </w:r>
      <w:r>
        <w:rPr/>
        <w:t>Gourmet</w:t>
      </w:r>
      <w:r>
        <w:rPr>
          <w:spacing w:val="-10"/>
        </w:rPr>
        <w:t> </w:t>
      </w:r>
      <w:r>
        <w:rPr/>
        <w:t>Weekend.</w:t>
      </w:r>
    </w:p>
    <w:p>
      <w:pPr>
        <w:pStyle w:val="BodyText"/>
        <w:spacing w:after="0"/>
        <w:jc w:val="both"/>
        <w:sectPr>
          <w:pgSz w:w="11910" w:h="16840"/>
          <w:pgMar w:header="720" w:footer="1225" w:top="1060" w:bottom="1420" w:left="1275" w:right="1275"/>
        </w:sectPr>
      </w:pPr>
    </w:p>
    <w:p>
      <w:pPr>
        <w:pStyle w:val="BodyText"/>
        <w:spacing w:before="108"/>
      </w:pPr>
    </w:p>
    <w:p>
      <w:pPr>
        <w:pStyle w:val="BodyText"/>
        <w:ind w:left="165" w:right="157"/>
        <w:jc w:val="both"/>
      </w:pPr>
      <w:r>
        <w:rPr/>
        <w:t>Christmas in Australia, in mid-summer, is less likely to involve a traditional European baked dinner, and more likely to be replaced by a ‘barbie’ (barbecue), full of seafood and quality steak. Various ethnic groups have their own celebrations. The Indian community brings out delicious sweets during Diwali; the Chinese annual Spring Festival (Chinese New Year) involves</w:t>
      </w:r>
      <w:r>
        <w:rPr>
          <w:spacing w:val="-5"/>
        </w:rPr>
        <w:t> </w:t>
      </w:r>
      <w:r>
        <w:rPr/>
        <w:t>sumptuous</w:t>
      </w:r>
      <w:r>
        <w:rPr>
          <w:spacing w:val="-5"/>
        </w:rPr>
        <w:t> </w:t>
      </w:r>
      <w:r>
        <w:rPr/>
        <w:t>banquets;</w:t>
      </w:r>
      <w:r>
        <w:rPr>
          <w:spacing w:val="-5"/>
        </w:rPr>
        <w:t> </w:t>
      </w:r>
      <w:r>
        <w:rPr/>
        <w:t>and</w:t>
      </w:r>
      <w:r>
        <w:rPr>
          <w:spacing w:val="-5"/>
        </w:rPr>
        <w:t> </w:t>
      </w:r>
      <w:r>
        <w:rPr/>
        <w:t>Australia’s</w:t>
      </w:r>
      <w:r>
        <w:rPr>
          <w:spacing w:val="-5"/>
        </w:rPr>
        <w:t> </w:t>
      </w:r>
      <w:r>
        <w:rPr/>
        <w:t>Islamic</w:t>
      </w:r>
      <w:r>
        <w:rPr>
          <w:spacing w:val="-5"/>
        </w:rPr>
        <w:t> </w:t>
      </w:r>
      <w:r>
        <w:rPr/>
        <w:t>community</w:t>
      </w:r>
      <w:r>
        <w:rPr>
          <w:spacing w:val="-7"/>
        </w:rPr>
        <w:t> </w:t>
      </w:r>
      <w:r>
        <w:rPr/>
        <w:t>marks</w:t>
      </w:r>
      <w:r>
        <w:rPr>
          <w:spacing w:val="-7"/>
        </w:rPr>
        <w:t> </w:t>
      </w:r>
      <w:r>
        <w:rPr/>
        <w:t>the</w:t>
      </w:r>
      <w:r>
        <w:rPr>
          <w:spacing w:val="-5"/>
        </w:rPr>
        <w:t> </w:t>
      </w:r>
      <w:r>
        <w:rPr/>
        <w:t>end</w:t>
      </w:r>
      <w:r>
        <w:rPr>
          <w:spacing w:val="-5"/>
        </w:rPr>
        <w:t> </w:t>
      </w:r>
      <w:r>
        <w:rPr/>
        <w:t>of</w:t>
      </w:r>
      <w:r>
        <w:rPr>
          <w:spacing w:val="-6"/>
        </w:rPr>
        <w:t> </w:t>
      </w:r>
      <w:r>
        <w:rPr/>
        <w:t>Ramadan with the festival of Eid al-Fitr.</w:t>
      </w:r>
    </w:p>
    <w:p>
      <w:pPr>
        <w:pStyle w:val="BodyText"/>
        <w:spacing w:before="1"/>
      </w:pPr>
    </w:p>
    <w:p>
      <w:pPr>
        <w:pStyle w:val="BodyText"/>
        <w:ind w:left="165" w:right="158"/>
        <w:jc w:val="both"/>
      </w:pPr>
      <w:r>
        <w:rPr/>
        <w:t>Typically, a restaurant meal in Australia is a relaxed affair. Any table that you've booked is yours for the night, unless you're told otherwise. A competitively priced place to eat is a club or</w:t>
      </w:r>
      <w:r>
        <w:rPr>
          <w:spacing w:val="-5"/>
        </w:rPr>
        <w:t> </w:t>
      </w:r>
      <w:r>
        <w:rPr/>
        <w:t>pub</w:t>
      </w:r>
      <w:r>
        <w:rPr>
          <w:spacing w:val="-5"/>
        </w:rPr>
        <w:t> </w:t>
      </w:r>
      <w:r>
        <w:rPr/>
        <w:t>that</w:t>
      </w:r>
      <w:r>
        <w:rPr>
          <w:spacing w:val="-4"/>
        </w:rPr>
        <w:t> </w:t>
      </w:r>
      <w:r>
        <w:rPr/>
        <w:t>offers</w:t>
      </w:r>
      <w:r>
        <w:rPr>
          <w:spacing w:val="-5"/>
        </w:rPr>
        <w:t> </w:t>
      </w:r>
      <w:r>
        <w:rPr/>
        <w:t>a</w:t>
      </w:r>
      <w:r>
        <w:rPr>
          <w:spacing w:val="-8"/>
        </w:rPr>
        <w:t> </w:t>
      </w:r>
      <w:r>
        <w:rPr/>
        <w:t>'counter</w:t>
      </w:r>
      <w:r>
        <w:rPr>
          <w:spacing w:val="-7"/>
        </w:rPr>
        <w:t> </w:t>
      </w:r>
      <w:r>
        <w:rPr/>
        <w:t>meal'.</w:t>
      </w:r>
      <w:r>
        <w:rPr>
          <w:spacing w:val="-6"/>
        </w:rPr>
        <w:t> </w:t>
      </w:r>
      <w:r>
        <w:rPr/>
        <w:t>Here</w:t>
      </w:r>
      <w:r>
        <w:rPr>
          <w:spacing w:val="-5"/>
        </w:rPr>
        <w:t> </w:t>
      </w:r>
      <w:r>
        <w:rPr/>
        <w:t>you</w:t>
      </w:r>
      <w:r>
        <w:rPr>
          <w:spacing w:val="-6"/>
        </w:rPr>
        <w:t> </w:t>
      </w:r>
      <w:r>
        <w:rPr/>
        <w:t>order</w:t>
      </w:r>
      <w:r>
        <w:rPr>
          <w:spacing w:val="-7"/>
        </w:rPr>
        <w:t> </w:t>
      </w:r>
      <w:r>
        <w:rPr/>
        <w:t>at</w:t>
      </w:r>
      <w:r>
        <w:rPr>
          <w:spacing w:val="-4"/>
        </w:rPr>
        <w:t> </w:t>
      </w:r>
      <w:r>
        <w:rPr/>
        <w:t>the</w:t>
      </w:r>
      <w:r>
        <w:rPr>
          <w:spacing w:val="-8"/>
        </w:rPr>
        <w:t> </w:t>
      </w:r>
      <w:r>
        <w:rPr/>
        <w:t>kitchen,</w:t>
      </w:r>
      <w:r>
        <w:rPr>
          <w:spacing w:val="-4"/>
        </w:rPr>
        <w:t> </w:t>
      </w:r>
      <w:r>
        <w:rPr/>
        <w:t>take</w:t>
      </w:r>
      <w:r>
        <w:rPr>
          <w:spacing w:val="-8"/>
        </w:rPr>
        <w:t> </w:t>
      </w:r>
      <w:r>
        <w:rPr/>
        <w:t>a</w:t>
      </w:r>
      <w:r>
        <w:rPr>
          <w:spacing w:val="-5"/>
        </w:rPr>
        <w:t> </w:t>
      </w:r>
      <w:r>
        <w:rPr/>
        <w:t>number</w:t>
      </w:r>
      <w:r>
        <w:rPr>
          <w:spacing w:val="-4"/>
        </w:rPr>
        <w:t> </w:t>
      </w:r>
      <w:r>
        <w:rPr/>
        <w:t>and</w:t>
      </w:r>
      <w:r>
        <w:rPr>
          <w:spacing w:val="-5"/>
        </w:rPr>
        <w:t> </w:t>
      </w:r>
      <w:r>
        <w:rPr/>
        <w:t>wait</w:t>
      </w:r>
      <w:r>
        <w:rPr>
          <w:spacing w:val="-6"/>
        </w:rPr>
        <w:t> </w:t>
      </w:r>
      <w:r>
        <w:rPr/>
        <w:t>until it's called. You then pick up the meal yourself, saving the restaurant money on staff and you on your total bill.</w:t>
      </w:r>
    </w:p>
    <w:p>
      <w:pPr>
        <w:pStyle w:val="BodyText"/>
        <w:spacing w:before="252"/>
        <w:ind w:left="165" w:right="159"/>
        <w:jc w:val="both"/>
      </w:pPr>
      <w:r>
        <w:rPr/>
        <w:t>A</w:t>
      </w:r>
      <w:r>
        <w:rPr>
          <w:spacing w:val="-4"/>
        </w:rPr>
        <w:t> </w:t>
      </w:r>
      <w:r>
        <w:rPr/>
        <w:t>great</w:t>
      </w:r>
      <w:r>
        <w:rPr>
          <w:spacing w:val="-5"/>
        </w:rPr>
        <w:t> </w:t>
      </w:r>
      <w:r>
        <w:rPr/>
        <w:t>feature</w:t>
      </w:r>
      <w:r>
        <w:rPr>
          <w:spacing w:val="-4"/>
        </w:rPr>
        <w:t> </w:t>
      </w:r>
      <w:r>
        <w:rPr/>
        <w:t>of</w:t>
      </w:r>
      <w:r>
        <w:rPr>
          <w:spacing w:val="-5"/>
        </w:rPr>
        <w:t> </w:t>
      </w:r>
      <w:r>
        <w:rPr/>
        <w:t>the</w:t>
      </w:r>
      <w:r>
        <w:rPr>
          <w:spacing w:val="-7"/>
        </w:rPr>
        <w:t> </w:t>
      </w:r>
      <w:r>
        <w:rPr/>
        <w:t>restaurant</w:t>
      </w:r>
      <w:r>
        <w:rPr>
          <w:spacing w:val="-3"/>
        </w:rPr>
        <w:t> </w:t>
      </w:r>
      <w:r>
        <w:rPr/>
        <w:t>scene,</w:t>
      </w:r>
      <w:r>
        <w:rPr>
          <w:spacing w:val="-3"/>
        </w:rPr>
        <w:t> </w:t>
      </w:r>
      <w:r>
        <w:rPr/>
        <w:t>which</w:t>
      </w:r>
      <w:r>
        <w:rPr>
          <w:spacing w:val="-4"/>
        </w:rPr>
        <w:t> </w:t>
      </w:r>
      <w:r>
        <w:rPr/>
        <w:t>also</w:t>
      </w:r>
      <w:r>
        <w:rPr>
          <w:spacing w:val="-4"/>
        </w:rPr>
        <w:t> </w:t>
      </w:r>
      <w:r>
        <w:rPr/>
        <w:t>makes</w:t>
      </w:r>
      <w:r>
        <w:rPr>
          <w:spacing w:val="-4"/>
        </w:rPr>
        <w:t> </w:t>
      </w:r>
      <w:r>
        <w:rPr/>
        <w:t>eating</w:t>
      </w:r>
      <w:r>
        <w:rPr>
          <w:spacing w:val="-4"/>
        </w:rPr>
        <w:t> </w:t>
      </w:r>
      <w:r>
        <w:rPr/>
        <w:t>out</w:t>
      </w:r>
      <w:r>
        <w:rPr>
          <w:spacing w:val="-3"/>
        </w:rPr>
        <w:t> </w:t>
      </w:r>
      <w:r>
        <w:rPr/>
        <w:t>less</w:t>
      </w:r>
      <w:r>
        <w:rPr>
          <w:spacing w:val="-6"/>
        </w:rPr>
        <w:t> </w:t>
      </w:r>
      <w:r>
        <w:rPr/>
        <w:t>expensive,</w:t>
      </w:r>
      <w:r>
        <w:rPr>
          <w:spacing w:val="-3"/>
        </w:rPr>
        <w:t> </w:t>
      </w:r>
      <w:r>
        <w:rPr/>
        <w:t>is</w:t>
      </w:r>
      <w:r>
        <w:rPr>
          <w:spacing w:val="-4"/>
        </w:rPr>
        <w:t> </w:t>
      </w:r>
      <w:r>
        <w:rPr/>
        <w:t>'BYO' (Bring Your Own). If a restaurant says it's BYO, you're allowed to bring your own alcohol. If the</w:t>
      </w:r>
      <w:r>
        <w:rPr>
          <w:spacing w:val="-7"/>
        </w:rPr>
        <w:t> </w:t>
      </w:r>
      <w:r>
        <w:rPr/>
        <w:t>place</w:t>
      </w:r>
      <w:r>
        <w:rPr>
          <w:spacing w:val="-9"/>
        </w:rPr>
        <w:t> </w:t>
      </w:r>
      <w:r>
        <w:rPr/>
        <w:t>also</w:t>
      </w:r>
      <w:r>
        <w:rPr>
          <w:spacing w:val="-9"/>
        </w:rPr>
        <w:t> </w:t>
      </w:r>
      <w:r>
        <w:rPr/>
        <w:t>sells</w:t>
      </w:r>
      <w:r>
        <w:rPr>
          <w:spacing w:val="-6"/>
        </w:rPr>
        <w:t> </w:t>
      </w:r>
      <w:r>
        <w:rPr/>
        <w:t>alcohol,</w:t>
      </w:r>
      <w:r>
        <w:rPr>
          <w:spacing w:val="-8"/>
        </w:rPr>
        <w:t> </w:t>
      </w:r>
      <w:r>
        <w:rPr/>
        <w:t>the</w:t>
      </w:r>
      <w:r>
        <w:rPr>
          <w:spacing w:val="-7"/>
        </w:rPr>
        <w:t> </w:t>
      </w:r>
      <w:r>
        <w:rPr/>
        <w:t>BYO</w:t>
      </w:r>
      <w:r>
        <w:rPr>
          <w:spacing w:val="-7"/>
        </w:rPr>
        <w:t> </w:t>
      </w:r>
      <w:r>
        <w:rPr/>
        <w:t>is</w:t>
      </w:r>
      <w:r>
        <w:rPr>
          <w:spacing w:val="-6"/>
        </w:rPr>
        <w:t> </w:t>
      </w:r>
      <w:r>
        <w:rPr/>
        <w:t>usually</w:t>
      </w:r>
      <w:r>
        <w:rPr>
          <w:spacing w:val="-6"/>
        </w:rPr>
        <w:t> </w:t>
      </w:r>
      <w:r>
        <w:rPr/>
        <w:t>limited</w:t>
      </w:r>
      <w:r>
        <w:rPr>
          <w:spacing w:val="-9"/>
        </w:rPr>
        <w:t> </w:t>
      </w:r>
      <w:r>
        <w:rPr/>
        <w:t>to</w:t>
      </w:r>
      <w:r>
        <w:rPr>
          <w:spacing w:val="-9"/>
        </w:rPr>
        <w:t> </w:t>
      </w:r>
      <w:r>
        <w:rPr/>
        <w:t>bottled</w:t>
      </w:r>
      <w:r>
        <w:rPr>
          <w:spacing w:val="-7"/>
        </w:rPr>
        <w:t> </w:t>
      </w:r>
      <w:r>
        <w:rPr/>
        <w:t>wine</w:t>
      </w:r>
      <w:r>
        <w:rPr>
          <w:spacing w:val="-9"/>
        </w:rPr>
        <w:t> </w:t>
      </w:r>
      <w:r>
        <w:rPr/>
        <w:t>only</w:t>
      </w:r>
      <w:r>
        <w:rPr>
          <w:spacing w:val="-8"/>
        </w:rPr>
        <w:t> </w:t>
      </w:r>
      <w:r>
        <w:rPr/>
        <w:t>(no</w:t>
      </w:r>
      <w:r>
        <w:rPr>
          <w:spacing w:val="-7"/>
        </w:rPr>
        <w:t> </w:t>
      </w:r>
      <w:r>
        <w:rPr/>
        <w:t>beer,</w:t>
      </w:r>
      <w:r>
        <w:rPr>
          <w:spacing w:val="-7"/>
        </w:rPr>
        <w:t> </w:t>
      </w:r>
      <w:r>
        <w:rPr/>
        <w:t>no</w:t>
      </w:r>
      <w:r>
        <w:rPr>
          <w:spacing w:val="-9"/>
        </w:rPr>
        <w:t> </w:t>
      </w:r>
      <w:r>
        <w:rPr/>
        <w:t>casks) and a corkage charge is often added to your bill.</w:t>
      </w:r>
    </w:p>
    <w:p>
      <w:pPr>
        <w:pStyle w:val="Heading2"/>
        <w:spacing w:before="122"/>
      </w:pPr>
      <w:r>
        <w:rPr>
          <w:spacing w:val="-2"/>
        </w:rPr>
        <w:t>Shopping</w:t>
      </w:r>
    </w:p>
    <w:p>
      <w:pPr>
        <w:pStyle w:val="BodyText"/>
        <w:spacing w:before="120"/>
        <w:ind w:left="165" w:right="158"/>
        <w:jc w:val="both"/>
        <w:rPr>
          <w:rFonts w:ascii="Tahoma"/>
        </w:rPr>
      </w:pPr>
      <w:r>
        <w:rPr>
          <w:rFonts w:ascii="Tahoma"/>
        </w:rPr>
        <w:t>Australians like to shop, as evidenced by the huge variety of local and international brand shops, and the crowds that gather at clearance sale. Big cities can satisfy most consumer appetites with everything from high-fashion boutiques to second-hand emporiums, while many smaller places tend towards speciality retail, be it home-grown produce, antiques or arts and crafts.</w:t>
      </w:r>
      <w:r>
        <w:rPr>
          <w:rFonts w:ascii="Tahoma"/>
          <w:spacing w:val="-3"/>
        </w:rPr>
        <w:t> </w:t>
      </w:r>
      <w:r>
        <w:rPr>
          <w:rFonts w:ascii="Tahoma"/>
        </w:rPr>
        <w:t>Many</w:t>
      </w:r>
      <w:r>
        <w:rPr>
          <w:rFonts w:ascii="Tahoma"/>
          <w:spacing w:val="-2"/>
        </w:rPr>
        <w:t> </w:t>
      </w:r>
      <w:r>
        <w:rPr>
          <w:rFonts w:ascii="Tahoma"/>
        </w:rPr>
        <w:t>Australian</w:t>
      </w:r>
      <w:r>
        <w:rPr>
          <w:rFonts w:ascii="Tahoma"/>
          <w:spacing w:val="-1"/>
        </w:rPr>
        <w:t> </w:t>
      </w:r>
      <w:r>
        <w:rPr>
          <w:rFonts w:ascii="Tahoma"/>
        </w:rPr>
        <w:t>cities</w:t>
      </w:r>
      <w:r>
        <w:rPr>
          <w:rFonts w:ascii="Tahoma"/>
          <w:spacing w:val="-1"/>
        </w:rPr>
        <w:t> </w:t>
      </w:r>
      <w:r>
        <w:rPr>
          <w:rFonts w:ascii="Tahoma"/>
        </w:rPr>
        <w:t>have</w:t>
      </w:r>
      <w:r>
        <w:rPr>
          <w:rFonts w:ascii="Tahoma"/>
          <w:spacing w:val="-1"/>
        </w:rPr>
        <w:t> </w:t>
      </w:r>
      <w:r>
        <w:rPr>
          <w:rFonts w:ascii="Tahoma"/>
        </w:rPr>
        <w:t>really</w:t>
      </w:r>
      <w:r>
        <w:rPr>
          <w:rFonts w:ascii="Tahoma"/>
          <w:spacing w:val="-3"/>
        </w:rPr>
        <w:t> </w:t>
      </w:r>
      <w:r>
        <w:rPr>
          <w:rFonts w:ascii="Tahoma"/>
        </w:rPr>
        <w:t>interesting shopping</w:t>
      </w:r>
      <w:r>
        <w:rPr>
          <w:rFonts w:ascii="Tahoma"/>
          <w:spacing w:val="-3"/>
        </w:rPr>
        <w:t> </w:t>
      </w:r>
      <w:r>
        <w:rPr>
          <w:rFonts w:ascii="Tahoma"/>
        </w:rPr>
        <w:t>(and eating) precincts located in different neighbourhoods, especially in the inner suburbs.</w:t>
      </w:r>
    </w:p>
    <w:p>
      <w:pPr>
        <w:pStyle w:val="BodyText"/>
        <w:spacing w:after="0"/>
        <w:jc w:val="both"/>
        <w:rPr>
          <w:rFonts w:ascii="Tahoma"/>
        </w:rPr>
        <w:sectPr>
          <w:pgSz w:w="11910" w:h="16840"/>
          <w:pgMar w:header="720" w:footer="1225" w:top="1060" w:bottom="1420" w:left="1275" w:right="1275"/>
        </w:sectPr>
      </w:pPr>
    </w:p>
    <w:p>
      <w:pPr>
        <w:pStyle w:val="BodyText"/>
        <w:spacing w:before="72"/>
        <w:rPr>
          <w:rFonts w:ascii="Tahoma"/>
          <w:sz w:val="24"/>
        </w:rPr>
      </w:pPr>
    </w:p>
    <w:p>
      <w:pPr>
        <w:pStyle w:val="Heading2"/>
      </w:pPr>
      <w:r>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187396</wp:posOffset>
                </wp:positionV>
                <wp:extent cx="576961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55625pt;width:454.27pt;height:.48pt;mso-position-horizontal-relative:page;mso-position-vertical-relative:paragraph;z-index:-15718912;mso-wrap-distance-left:0;mso-wrap-distance-right:0" id="docshape26" filled="true" fillcolor="#000000" stroked="false">
                <v:fill type="solid"/>
                <w10:wrap type="topAndBottom"/>
              </v:rect>
            </w:pict>
          </mc:Fallback>
        </mc:AlternateContent>
      </w:r>
      <w:bookmarkStart w:name="_bookmark16" w:id="17"/>
      <w:bookmarkEnd w:id="17"/>
      <w:r>
        <w:rPr>
          <w:b w:val="0"/>
        </w:rPr>
      </w:r>
      <w:r>
        <w:rPr/>
        <w:t>Transport</w:t>
      </w:r>
      <w:r>
        <w:rPr>
          <w:spacing w:val="-2"/>
        </w:rPr>
        <w:t> </w:t>
      </w:r>
      <w:r>
        <w:rPr/>
        <w:t>around</w:t>
      </w:r>
      <w:r>
        <w:rPr>
          <w:spacing w:val="-2"/>
        </w:rPr>
        <w:t> Australia</w:t>
      </w:r>
    </w:p>
    <w:p>
      <w:pPr>
        <w:pStyle w:val="BodyText"/>
        <w:spacing w:before="1"/>
        <w:rPr>
          <w:rFonts w:ascii="Arial"/>
          <w:b/>
        </w:rPr>
      </w:pPr>
    </w:p>
    <w:p>
      <w:pPr>
        <w:pStyle w:val="BodyText"/>
        <w:spacing w:before="1"/>
        <w:ind w:left="165"/>
      </w:pPr>
      <w:r>
        <w:rPr/>
        <w:t>Australian</w:t>
      </w:r>
      <w:r>
        <w:rPr>
          <w:spacing w:val="40"/>
        </w:rPr>
        <w:t> </w:t>
      </w:r>
      <w:r>
        <w:rPr/>
        <w:t>cities</w:t>
      </w:r>
      <w:r>
        <w:rPr>
          <w:spacing w:val="40"/>
        </w:rPr>
        <w:t> </w:t>
      </w:r>
      <w:r>
        <w:rPr/>
        <w:t>have</w:t>
      </w:r>
      <w:r>
        <w:rPr>
          <w:spacing w:val="40"/>
        </w:rPr>
        <w:t> </w:t>
      </w:r>
      <w:r>
        <w:rPr/>
        <w:t>excellent</w:t>
      </w:r>
      <w:r>
        <w:rPr>
          <w:spacing w:val="40"/>
        </w:rPr>
        <w:t> </w:t>
      </w:r>
      <w:r>
        <w:rPr/>
        <w:t>public</w:t>
      </w:r>
      <w:r>
        <w:rPr>
          <w:spacing w:val="40"/>
        </w:rPr>
        <w:t> </w:t>
      </w:r>
      <w:r>
        <w:rPr/>
        <w:t>(and</w:t>
      </w:r>
      <w:r>
        <w:rPr>
          <w:spacing w:val="40"/>
        </w:rPr>
        <w:t> </w:t>
      </w:r>
      <w:r>
        <w:rPr/>
        <w:t>private)</w:t>
      </w:r>
      <w:r>
        <w:rPr>
          <w:spacing w:val="40"/>
        </w:rPr>
        <w:t> </w:t>
      </w:r>
      <w:r>
        <w:rPr/>
        <w:t>transport</w:t>
      </w:r>
      <w:r>
        <w:rPr>
          <w:spacing w:val="40"/>
        </w:rPr>
        <w:t> </w:t>
      </w:r>
      <w:r>
        <w:rPr/>
        <w:t>systems,</w:t>
      </w:r>
      <w:r>
        <w:rPr>
          <w:spacing w:val="40"/>
        </w:rPr>
        <w:t> </w:t>
      </w:r>
      <w:r>
        <w:rPr/>
        <w:t>making</w:t>
      </w:r>
      <w:r>
        <w:rPr>
          <w:spacing w:val="40"/>
        </w:rPr>
        <w:t> </w:t>
      </w:r>
      <w:r>
        <w:rPr/>
        <w:t>travelling around</w:t>
      </w:r>
      <w:r>
        <w:rPr>
          <w:spacing w:val="-8"/>
        </w:rPr>
        <w:t> </w:t>
      </w:r>
      <w:r>
        <w:rPr/>
        <w:t>them</w:t>
      </w:r>
      <w:r>
        <w:rPr>
          <w:spacing w:val="-5"/>
        </w:rPr>
        <w:t> </w:t>
      </w:r>
      <w:r>
        <w:rPr/>
        <w:t>simple.</w:t>
      </w:r>
      <w:r>
        <w:rPr>
          <w:spacing w:val="-5"/>
        </w:rPr>
        <w:t> </w:t>
      </w:r>
      <w:r>
        <w:rPr/>
        <w:t>Following</w:t>
      </w:r>
      <w:r>
        <w:rPr>
          <w:spacing w:val="-4"/>
        </w:rPr>
        <w:t> </w:t>
      </w:r>
      <w:r>
        <w:rPr/>
        <w:t>is</w:t>
      </w:r>
      <w:r>
        <w:rPr>
          <w:spacing w:val="-3"/>
        </w:rPr>
        <w:t> </w:t>
      </w:r>
      <w:r>
        <w:rPr/>
        <w:t>a</w:t>
      </w:r>
      <w:r>
        <w:rPr>
          <w:spacing w:val="-4"/>
        </w:rPr>
        <w:t> </w:t>
      </w:r>
      <w:r>
        <w:rPr/>
        <w:t>breakdown</w:t>
      </w:r>
      <w:r>
        <w:rPr>
          <w:spacing w:val="-3"/>
        </w:rPr>
        <w:t> </w:t>
      </w:r>
      <w:r>
        <w:rPr/>
        <w:t>of</w:t>
      </w:r>
      <w:r>
        <w:rPr>
          <w:spacing w:val="-7"/>
        </w:rPr>
        <w:t> </w:t>
      </w:r>
      <w:r>
        <w:rPr/>
        <w:t>how</w:t>
      </w:r>
      <w:r>
        <w:rPr>
          <w:spacing w:val="-4"/>
        </w:rPr>
        <w:t> </w:t>
      </w:r>
      <w:r>
        <w:rPr/>
        <w:t>best</w:t>
      </w:r>
      <w:r>
        <w:rPr>
          <w:spacing w:val="-5"/>
        </w:rPr>
        <w:t> </w:t>
      </w:r>
      <w:r>
        <w:rPr/>
        <w:t>to</w:t>
      </w:r>
      <w:r>
        <w:rPr>
          <w:spacing w:val="-5"/>
        </w:rPr>
        <w:t> </w:t>
      </w:r>
      <w:r>
        <w:rPr/>
        <w:t>get</w:t>
      </w:r>
      <w:r>
        <w:rPr>
          <w:spacing w:val="-5"/>
        </w:rPr>
        <w:t> </w:t>
      </w:r>
      <w:r>
        <w:rPr/>
        <w:t>around</w:t>
      </w:r>
      <w:r>
        <w:rPr>
          <w:spacing w:val="-7"/>
        </w:rPr>
        <w:t> </w:t>
      </w:r>
      <w:r>
        <w:rPr/>
        <w:t>in</w:t>
      </w:r>
      <w:r>
        <w:rPr>
          <w:spacing w:val="-4"/>
        </w:rPr>
        <w:t> </w:t>
      </w:r>
      <w:r>
        <w:rPr/>
        <w:t>each</w:t>
      </w:r>
      <w:r>
        <w:rPr>
          <w:spacing w:val="-4"/>
        </w:rPr>
        <w:t> </w:t>
      </w:r>
      <w:r>
        <w:rPr/>
        <w:t>capital</w:t>
      </w:r>
      <w:r>
        <w:rPr>
          <w:spacing w:val="-4"/>
        </w:rPr>
        <w:t> </w:t>
      </w:r>
      <w:r>
        <w:rPr>
          <w:spacing w:val="-2"/>
        </w:rPr>
        <w:t>city:</w:t>
      </w:r>
    </w:p>
    <w:p>
      <w:pPr>
        <w:pStyle w:val="Heading2"/>
        <w:spacing w:before="120"/>
      </w:pPr>
      <w:r>
        <w:rPr/>
        <w:t>Getting</w:t>
      </w:r>
      <w:r>
        <w:rPr>
          <w:spacing w:val="-2"/>
        </w:rPr>
        <w:t> </w:t>
      </w:r>
      <w:r>
        <w:rPr/>
        <w:t>around</w:t>
      </w:r>
      <w:r>
        <w:rPr>
          <w:spacing w:val="-1"/>
        </w:rPr>
        <w:t> </w:t>
      </w:r>
      <w:r>
        <w:rPr/>
        <w:t>Canberra</w:t>
      </w:r>
      <w:r>
        <w:rPr>
          <w:spacing w:val="-2"/>
        </w:rPr>
        <w:t> </w:t>
      </w:r>
      <w:r>
        <w:rPr/>
        <w:t>and</w:t>
      </w:r>
      <w:r>
        <w:rPr>
          <w:spacing w:val="-1"/>
        </w:rPr>
        <w:t> </w:t>
      </w:r>
      <w:r>
        <w:rPr>
          <w:spacing w:val="-2"/>
        </w:rPr>
        <w:t>Sydney</w:t>
      </w:r>
    </w:p>
    <w:p>
      <w:pPr>
        <w:pStyle w:val="BodyText"/>
        <w:spacing w:before="118"/>
        <w:ind w:left="165" w:right="155"/>
        <w:rPr>
          <w:rFonts w:ascii="Tahoma"/>
        </w:rPr>
      </w:pPr>
      <w:r>
        <w:rPr>
          <w:rFonts w:ascii="Tahoma"/>
        </w:rPr>
        <w:t>Canberra and Sydney boasts a world-class public transport network. Information on routes and connections can be obtained by visiting the website at:</w:t>
      </w:r>
    </w:p>
    <w:p>
      <w:pPr>
        <w:pStyle w:val="BodyText"/>
        <w:rPr>
          <w:rFonts w:ascii="Tahoma"/>
        </w:rPr>
      </w:pPr>
    </w:p>
    <w:p>
      <w:pPr>
        <w:pStyle w:val="BodyText"/>
        <w:spacing w:line="482" w:lineRule="auto"/>
        <w:ind w:left="165" w:right="1685"/>
        <w:rPr>
          <w:rFonts w:ascii="Tahoma"/>
        </w:rPr>
      </w:pPr>
      <w:hyperlink r:id="rId18">
        <w:r>
          <w:rPr>
            <w:rFonts w:ascii="Tahoma"/>
            <w:color w:val="0000FF"/>
            <w:spacing w:val="-2"/>
            <w:u w:val="single" w:color="0000FF"/>
          </w:rPr>
          <w:t>https://www.transport.act.gov.au/</w:t>
        </w:r>
      </w:hyperlink>
      <w:r>
        <w:rPr>
          <w:rFonts w:ascii="Tahoma"/>
          <w:color w:val="0000FF"/>
          <w:spacing w:val="-2"/>
        </w:rPr>
        <w:t> </w:t>
      </w:r>
      <w:hyperlink r:id="rId19">
        <w:r>
          <w:rPr>
            <w:rFonts w:ascii="Tahoma"/>
            <w:color w:val="0000FF"/>
            <w:spacing w:val="-2"/>
            <w:u w:val="single" w:color="0000FF"/>
          </w:rPr>
          <w:t>http://www.cityofsydney.nsw.gov.au/explore/getting-around/public-transport</w:t>
        </w:r>
      </w:hyperlink>
    </w:p>
    <w:p>
      <w:pPr>
        <w:pStyle w:val="Heading2"/>
        <w:spacing w:before="115"/>
        <w:rPr>
          <w:rFonts w:ascii="Tahoma"/>
        </w:rPr>
      </w:pPr>
      <w:r>
        <w:rPr>
          <w:rFonts w:ascii="Tahoma"/>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270096</wp:posOffset>
                </wp:positionV>
                <wp:extent cx="576961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1.267431pt;width:454.27pt;height:.48001pt;mso-position-horizontal-relative:page;mso-position-vertical-relative:paragraph;z-index:-15718400;mso-wrap-distance-left:0;mso-wrap-distance-right:0" id="docshape27" filled="true" fillcolor="#000000" stroked="false">
                <v:fill type="solid"/>
                <w10:wrap type="topAndBottom"/>
              </v:rect>
            </w:pict>
          </mc:Fallback>
        </mc:AlternateContent>
      </w:r>
      <w:bookmarkStart w:name="_bookmark17" w:id="18"/>
      <w:bookmarkEnd w:id="18"/>
      <w:r>
        <w:rPr>
          <w:b w:val="0"/>
        </w:rPr>
      </w:r>
      <w:r>
        <w:rPr>
          <w:rFonts w:ascii="Tahoma"/>
        </w:rPr>
        <w:t>Australia</w:t>
      </w:r>
      <w:r>
        <w:rPr>
          <w:rFonts w:ascii="Tahoma"/>
          <w:spacing w:val="-6"/>
        </w:rPr>
        <w:t> </w:t>
      </w:r>
      <w:r>
        <w:rPr>
          <w:rFonts w:ascii="Tahoma"/>
        </w:rPr>
        <w:t>East</w:t>
      </w:r>
      <w:r>
        <w:rPr>
          <w:rFonts w:ascii="Tahoma"/>
          <w:spacing w:val="-1"/>
        </w:rPr>
        <w:t> </w:t>
      </w:r>
      <w:r>
        <w:rPr>
          <w:rFonts w:ascii="Tahoma"/>
        </w:rPr>
        <w:t>Coast</w:t>
      </w:r>
      <w:r>
        <w:rPr>
          <w:rFonts w:ascii="Tahoma"/>
          <w:spacing w:val="-4"/>
        </w:rPr>
        <w:t> </w:t>
      </w:r>
      <w:r>
        <w:rPr>
          <w:rFonts w:ascii="Tahoma"/>
        </w:rPr>
        <w:t>Run:</w:t>
      </w:r>
      <w:r>
        <w:rPr>
          <w:rFonts w:ascii="Tahoma"/>
          <w:spacing w:val="-4"/>
        </w:rPr>
        <w:t> </w:t>
      </w:r>
      <w:r>
        <w:rPr>
          <w:rFonts w:ascii="Tahoma"/>
        </w:rPr>
        <w:t>Sydney</w:t>
      </w:r>
      <w:r>
        <w:rPr>
          <w:rFonts w:ascii="Tahoma"/>
          <w:spacing w:val="-1"/>
        </w:rPr>
        <w:t> </w:t>
      </w:r>
      <w:r>
        <w:rPr>
          <w:rFonts w:ascii="Tahoma"/>
        </w:rPr>
        <w:t>to</w:t>
      </w:r>
      <w:r>
        <w:rPr>
          <w:rFonts w:ascii="Tahoma"/>
          <w:spacing w:val="-2"/>
        </w:rPr>
        <w:t> Cairns</w:t>
      </w:r>
    </w:p>
    <w:p>
      <w:pPr>
        <w:pStyle w:val="BodyText"/>
        <w:spacing w:before="2"/>
        <w:rPr>
          <w:rFonts w:ascii="Tahoma"/>
          <w:b/>
        </w:rPr>
      </w:pPr>
    </w:p>
    <w:p>
      <w:pPr>
        <w:pStyle w:val="BodyText"/>
        <w:ind w:left="165" w:right="160"/>
        <w:jc w:val="both"/>
        <w:rPr>
          <w:rFonts w:ascii="Tahoma"/>
        </w:rPr>
      </w:pPr>
      <w:r>
        <w:rPr>
          <w:rFonts w:ascii="Tahoma"/>
        </w:rPr>
        <w:t>Hordes of travellers stay on the beaten track on Australia's sun-loving east coast, following this beach-themed route. From Sydney, travel along the Pacific Hwy through central and northern New South Wales towns with idyllic beach locales.</w:t>
      </w:r>
    </w:p>
    <w:p>
      <w:pPr>
        <w:pStyle w:val="BodyText"/>
        <w:spacing w:before="264"/>
        <w:ind w:left="165" w:right="159"/>
        <w:jc w:val="both"/>
        <w:rPr>
          <w:rFonts w:ascii="Tahoma"/>
        </w:rPr>
      </w:pPr>
      <w:r>
        <w:rPr>
          <w:rFonts w:ascii="Tahoma"/>
        </w:rPr>
        <w:t>Why</w:t>
      </w:r>
      <w:r>
        <w:rPr>
          <w:rFonts w:ascii="Tahoma"/>
          <w:spacing w:val="-13"/>
        </w:rPr>
        <w:t> </w:t>
      </w:r>
      <w:r>
        <w:rPr>
          <w:rFonts w:ascii="Tahoma"/>
        </w:rPr>
        <w:t>not</w:t>
      </w:r>
      <w:r>
        <w:rPr>
          <w:rFonts w:ascii="Tahoma"/>
          <w:spacing w:val="-13"/>
        </w:rPr>
        <w:t> </w:t>
      </w:r>
      <w:r>
        <w:rPr>
          <w:rFonts w:ascii="Tahoma"/>
        </w:rPr>
        <w:t>soak</w:t>
      </w:r>
      <w:r>
        <w:rPr>
          <w:rFonts w:ascii="Tahoma"/>
          <w:spacing w:val="-13"/>
        </w:rPr>
        <w:t> </w:t>
      </w:r>
      <w:r>
        <w:rPr>
          <w:rFonts w:ascii="Tahoma"/>
        </w:rPr>
        <w:t>up</w:t>
      </w:r>
      <w:r>
        <w:rPr>
          <w:rFonts w:ascii="Tahoma"/>
          <w:spacing w:val="-13"/>
        </w:rPr>
        <w:t> </w:t>
      </w:r>
      <w:r>
        <w:rPr>
          <w:rFonts w:ascii="Tahoma"/>
        </w:rPr>
        <w:t>the</w:t>
      </w:r>
      <w:r>
        <w:rPr>
          <w:rFonts w:ascii="Tahoma"/>
          <w:spacing w:val="-14"/>
        </w:rPr>
        <w:t> </w:t>
      </w:r>
      <w:r>
        <w:rPr>
          <w:rFonts w:ascii="Tahoma"/>
        </w:rPr>
        <w:t>beauty</w:t>
      </w:r>
      <w:r>
        <w:rPr>
          <w:rFonts w:ascii="Tahoma"/>
          <w:spacing w:val="-13"/>
        </w:rPr>
        <w:t> </w:t>
      </w:r>
      <w:r>
        <w:rPr>
          <w:rFonts w:ascii="Tahoma"/>
        </w:rPr>
        <w:t>of</w:t>
      </w:r>
      <w:r>
        <w:rPr>
          <w:rFonts w:ascii="Tahoma"/>
          <w:spacing w:val="-14"/>
        </w:rPr>
        <w:t> </w:t>
      </w:r>
      <w:r>
        <w:rPr>
          <w:rFonts w:ascii="Tahoma"/>
        </w:rPr>
        <w:t>Port</w:t>
      </w:r>
      <w:r>
        <w:rPr>
          <w:rFonts w:ascii="Tahoma"/>
          <w:spacing w:val="-13"/>
        </w:rPr>
        <w:t> </w:t>
      </w:r>
      <w:r>
        <w:rPr>
          <w:rFonts w:ascii="Tahoma"/>
        </w:rPr>
        <w:t>Stephens,</w:t>
      </w:r>
      <w:r>
        <w:rPr>
          <w:rFonts w:ascii="Tahoma"/>
          <w:spacing w:val="-13"/>
        </w:rPr>
        <w:t> </w:t>
      </w:r>
      <w:r>
        <w:rPr>
          <w:rFonts w:ascii="Tahoma"/>
        </w:rPr>
        <w:t>the</w:t>
      </w:r>
      <w:r>
        <w:rPr>
          <w:rFonts w:ascii="Tahoma"/>
          <w:spacing w:val="-17"/>
        </w:rPr>
        <w:t> </w:t>
      </w:r>
      <w:r>
        <w:rPr>
          <w:rFonts w:ascii="Tahoma"/>
        </w:rPr>
        <w:t>water</w:t>
      </w:r>
      <w:r>
        <w:rPr>
          <w:rFonts w:ascii="Tahoma"/>
          <w:spacing w:val="-14"/>
        </w:rPr>
        <w:t> </w:t>
      </w:r>
      <w:r>
        <w:rPr>
          <w:rFonts w:ascii="Tahoma"/>
        </w:rPr>
        <w:t>sports-mad</w:t>
      </w:r>
      <w:r>
        <w:rPr>
          <w:rFonts w:ascii="Tahoma"/>
          <w:spacing w:val="-13"/>
        </w:rPr>
        <w:t> </w:t>
      </w:r>
      <w:r>
        <w:rPr>
          <w:rFonts w:ascii="Tahoma"/>
        </w:rPr>
        <w:t>Myall</w:t>
      </w:r>
      <w:r>
        <w:rPr>
          <w:rFonts w:ascii="Tahoma"/>
          <w:spacing w:val="-16"/>
        </w:rPr>
        <w:t> </w:t>
      </w:r>
      <w:r>
        <w:rPr>
          <w:rFonts w:ascii="Tahoma"/>
        </w:rPr>
        <w:t>Lakes</w:t>
      </w:r>
      <w:r>
        <w:rPr>
          <w:rFonts w:ascii="Tahoma"/>
          <w:spacing w:val="-14"/>
        </w:rPr>
        <w:t> </w:t>
      </w:r>
      <w:r>
        <w:rPr>
          <w:rFonts w:ascii="Tahoma"/>
        </w:rPr>
        <w:t>National</w:t>
      </w:r>
      <w:r>
        <w:rPr>
          <w:rFonts w:ascii="Tahoma"/>
          <w:spacing w:val="-14"/>
        </w:rPr>
        <w:t> </w:t>
      </w:r>
      <w:r>
        <w:rPr>
          <w:rFonts w:ascii="Tahoma"/>
        </w:rPr>
        <w:t>Park and the stunning, plateau-top rainforests of Dorrigo National Park. Join the wild and famous in Byron Bay,</w:t>
      </w:r>
      <w:r>
        <w:rPr>
          <w:rFonts w:ascii="Tahoma"/>
          <w:spacing w:val="-2"/>
        </w:rPr>
        <w:t> </w:t>
      </w:r>
      <w:r>
        <w:rPr>
          <w:rFonts w:ascii="Tahoma"/>
        </w:rPr>
        <w:t>then head</w:t>
      </w:r>
      <w:r>
        <w:rPr>
          <w:rFonts w:ascii="Tahoma"/>
          <w:spacing w:val="-1"/>
        </w:rPr>
        <w:t> </w:t>
      </w:r>
      <w:r>
        <w:rPr>
          <w:rFonts w:ascii="Tahoma"/>
        </w:rPr>
        <w:t>over the</w:t>
      </w:r>
      <w:r>
        <w:rPr>
          <w:rFonts w:ascii="Tahoma"/>
          <w:spacing w:val="-1"/>
        </w:rPr>
        <w:t> </w:t>
      </w:r>
      <w:r>
        <w:rPr>
          <w:rFonts w:ascii="Tahoma"/>
        </w:rPr>
        <w:t>New South</w:t>
      </w:r>
      <w:r>
        <w:rPr>
          <w:rFonts w:ascii="Tahoma"/>
          <w:spacing w:val="-2"/>
        </w:rPr>
        <w:t> </w:t>
      </w:r>
      <w:r>
        <w:rPr>
          <w:rFonts w:ascii="Tahoma"/>
        </w:rPr>
        <w:t>Wales border into</w:t>
      </w:r>
      <w:r>
        <w:rPr>
          <w:rFonts w:ascii="Tahoma"/>
          <w:spacing w:val="-1"/>
        </w:rPr>
        <w:t> </w:t>
      </w:r>
      <w:r>
        <w:rPr>
          <w:rFonts w:ascii="Tahoma"/>
        </w:rPr>
        <w:t>the</w:t>
      </w:r>
      <w:r>
        <w:rPr>
          <w:rFonts w:ascii="Tahoma"/>
          <w:spacing w:val="-1"/>
        </w:rPr>
        <w:t> </w:t>
      </w:r>
      <w:r>
        <w:rPr>
          <w:rFonts w:ascii="Tahoma"/>
        </w:rPr>
        <w:t>state</w:t>
      </w:r>
      <w:r>
        <w:rPr>
          <w:rFonts w:ascii="Tahoma"/>
          <w:spacing w:val="-2"/>
        </w:rPr>
        <w:t> </w:t>
      </w:r>
      <w:r>
        <w:rPr>
          <w:rFonts w:ascii="Tahoma"/>
        </w:rPr>
        <w:t>capital, Sydney,</w:t>
      </w:r>
      <w:r>
        <w:rPr>
          <w:rFonts w:ascii="Tahoma"/>
          <w:spacing w:val="-2"/>
        </w:rPr>
        <w:t> </w:t>
      </w:r>
      <w:r>
        <w:rPr>
          <w:rFonts w:ascii="Tahoma"/>
        </w:rPr>
        <w:t>via the party town of Surfers Paradise.</w:t>
      </w:r>
    </w:p>
    <w:p>
      <w:pPr>
        <w:pStyle w:val="BodyText"/>
        <w:spacing w:before="1"/>
        <w:rPr>
          <w:rFonts w:ascii="Tahoma"/>
        </w:rPr>
      </w:pPr>
    </w:p>
    <w:p>
      <w:pPr>
        <w:pStyle w:val="BodyText"/>
        <w:ind w:left="165" w:right="163"/>
        <w:jc w:val="both"/>
      </w:pPr>
      <w:r>
        <w:rPr/>
        <w:t>The Bruce Hwy then winds along the coast into the far north. Nature lovers should visit the whale-watching haven of Hervey Bay and, further north, the blissful Whitsunday Islands, the coral charms of the Great Barrier Reef and the scuba-diving heaven of Cairns.</w:t>
      </w:r>
    </w:p>
    <w:p>
      <w:pPr>
        <w:pStyle w:val="BodyText"/>
        <w:spacing w:before="119"/>
      </w:pPr>
    </w:p>
    <w:p>
      <w:pPr>
        <w:pStyle w:val="Heading2"/>
        <w:spacing w:before="1"/>
        <w:jc w:val="both"/>
      </w:pPr>
      <w:r>
        <w:rPr/>
        <mc:AlternateContent>
          <mc:Choice Requires="wps">
            <w:drawing>
              <wp:anchor distT="0" distB="0" distL="0" distR="0" allowOverlap="1" layoutInCell="1" locked="0" behindDoc="1" simplePos="0" relativeHeight="487598592">
                <wp:simplePos x="0" y="0"/>
                <wp:positionH relativeFrom="page">
                  <wp:posOffset>896416</wp:posOffset>
                </wp:positionH>
                <wp:positionV relativeFrom="paragraph">
                  <wp:posOffset>189207</wp:posOffset>
                </wp:positionV>
                <wp:extent cx="576961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98193pt;width:454.27pt;height:.48001pt;mso-position-horizontal-relative:page;mso-position-vertical-relative:paragraph;z-index:-15717888;mso-wrap-distance-left:0;mso-wrap-distance-right:0" id="docshape28" filled="true" fillcolor="#000000" stroked="false">
                <v:fill type="solid"/>
                <w10:wrap type="topAndBottom"/>
              </v:rect>
            </w:pict>
          </mc:Fallback>
        </mc:AlternateContent>
      </w:r>
      <w:bookmarkStart w:name="_bookmark18" w:id="19"/>
      <w:bookmarkEnd w:id="19"/>
      <w:r>
        <w:rPr>
          <w:b w:val="0"/>
        </w:rPr>
      </w:r>
      <w:r>
        <w:rPr/>
        <w:t>Across</w:t>
      </w:r>
      <w:r>
        <w:rPr>
          <w:spacing w:val="-10"/>
        </w:rPr>
        <w:t> </w:t>
      </w:r>
      <w:r>
        <w:rPr/>
        <w:t>the</w:t>
      </w:r>
      <w:r>
        <w:rPr>
          <w:spacing w:val="-9"/>
        </w:rPr>
        <w:t> </w:t>
      </w:r>
      <w:r>
        <w:rPr/>
        <w:t>Continent:</w:t>
      </w:r>
      <w:r>
        <w:rPr>
          <w:spacing w:val="-9"/>
        </w:rPr>
        <w:t> </w:t>
      </w:r>
      <w:r>
        <w:rPr/>
        <w:t>Cairns</w:t>
      </w:r>
      <w:r>
        <w:rPr>
          <w:spacing w:val="-7"/>
        </w:rPr>
        <w:t> </w:t>
      </w:r>
      <w:r>
        <w:rPr/>
        <w:t>to</w:t>
      </w:r>
      <w:r>
        <w:rPr>
          <w:spacing w:val="-9"/>
        </w:rPr>
        <w:t> </w:t>
      </w:r>
      <w:r>
        <w:rPr>
          <w:spacing w:val="-2"/>
        </w:rPr>
        <w:t>Perth</w:t>
      </w:r>
    </w:p>
    <w:p>
      <w:pPr>
        <w:pStyle w:val="BodyText"/>
        <w:spacing w:before="252"/>
        <w:ind w:left="165" w:right="158"/>
        <w:jc w:val="both"/>
      </w:pPr>
      <w:r>
        <w:rPr/>
        <w:t>The</w:t>
      </w:r>
      <w:r>
        <w:rPr>
          <w:spacing w:val="-8"/>
        </w:rPr>
        <w:t> </w:t>
      </w:r>
      <w:r>
        <w:rPr/>
        <w:t>following</w:t>
      </w:r>
      <w:r>
        <w:rPr>
          <w:spacing w:val="-6"/>
        </w:rPr>
        <w:t> </w:t>
      </w:r>
      <w:r>
        <w:rPr/>
        <w:t>is</w:t>
      </w:r>
      <w:r>
        <w:rPr>
          <w:spacing w:val="-5"/>
        </w:rPr>
        <w:t> </w:t>
      </w:r>
      <w:r>
        <w:rPr/>
        <w:t>a</w:t>
      </w:r>
      <w:r>
        <w:rPr>
          <w:spacing w:val="-8"/>
        </w:rPr>
        <w:t> </w:t>
      </w:r>
      <w:r>
        <w:rPr/>
        <w:t>long,</w:t>
      </w:r>
      <w:r>
        <w:rPr>
          <w:spacing w:val="-7"/>
        </w:rPr>
        <w:t> </w:t>
      </w:r>
      <w:r>
        <w:rPr/>
        <w:t>difficult</w:t>
      </w:r>
      <w:r>
        <w:rPr>
          <w:spacing w:val="-9"/>
        </w:rPr>
        <w:t> </w:t>
      </w:r>
      <w:r>
        <w:rPr/>
        <w:t>route</w:t>
      </w:r>
      <w:r>
        <w:rPr>
          <w:spacing w:val="-10"/>
        </w:rPr>
        <w:t> </w:t>
      </w:r>
      <w:r>
        <w:rPr/>
        <w:t>from</w:t>
      </w:r>
      <w:r>
        <w:rPr>
          <w:spacing w:val="-7"/>
        </w:rPr>
        <w:t> </w:t>
      </w:r>
      <w:r>
        <w:rPr/>
        <w:t>the</w:t>
      </w:r>
      <w:r>
        <w:rPr>
          <w:spacing w:val="-11"/>
        </w:rPr>
        <w:t> </w:t>
      </w:r>
      <w:r>
        <w:rPr/>
        <w:t>tropics</w:t>
      </w:r>
      <w:r>
        <w:rPr>
          <w:spacing w:val="-7"/>
        </w:rPr>
        <w:t> </w:t>
      </w:r>
      <w:r>
        <w:rPr/>
        <w:t>to</w:t>
      </w:r>
      <w:r>
        <w:rPr>
          <w:spacing w:val="-8"/>
        </w:rPr>
        <w:t> </w:t>
      </w:r>
      <w:r>
        <w:rPr/>
        <w:t>the</w:t>
      </w:r>
      <w:r>
        <w:rPr>
          <w:spacing w:val="-11"/>
        </w:rPr>
        <w:t> </w:t>
      </w:r>
      <w:r>
        <w:rPr/>
        <w:t>Indian</w:t>
      </w:r>
      <w:r>
        <w:rPr>
          <w:spacing w:val="-8"/>
        </w:rPr>
        <w:t> </w:t>
      </w:r>
      <w:r>
        <w:rPr/>
        <w:t>Ocean</w:t>
      </w:r>
      <w:r>
        <w:rPr>
          <w:spacing w:val="-5"/>
        </w:rPr>
        <w:t> </w:t>
      </w:r>
      <w:r>
        <w:rPr/>
        <w:t>–</w:t>
      </w:r>
      <w:r>
        <w:rPr>
          <w:spacing w:val="-10"/>
        </w:rPr>
        <w:t> </w:t>
      </w:r>
      <w:r>
        <w:rPr/>
        <w:t>few</w:t>
      </w:r>
      <w:r>
        <w:rPr>
          <w:spacing w:val="-9"/>
        </w:rPr>
        <w:t> </w:t>
      </w:r>
      <w:r>
        <w:rPr/>
        <w:t>roads</w:t>
      </w:r>
      <w:r>
        <w:rPr>
          <w:spacing w:val="-8"/>
        </w:rPr>
        <w:t> </w:t>
      </w:r>
      <w:r>
        <w:rPr/>
        <w:t>are</w:t>
      </w:r>
      <w:r>
        <w:rPr>
          <w:spacing w:val="-8"/>
        </w:rPr>
        <w:t> </w:t>
      </w:r>
      <w:r>
        <w:rPr/>
        <w:t>less travelled than this 4,560km trail. There are many potential hazards in heading off the beaten track into the Australian outback, so wherever you go, make sure you're well informed and fully prepared. Start in Cairns and head west to Normanton, the biggest town in the Gulf of Carpentaria region, then south down the Matilda Hwy to the rough mining town of Mt Isa. To the southwest is the frontier outback town of Urandangi, after which you run into the Plenty Hwy, a boring – or to some, gloriously desolate – road with plenty of bone-jolting challenges (4WD recommended). Over 500km later you'll hit the Stuart Hwy and then the dead-centre city of Alice Springs.</w:t>
      </w:r>
    </w:p>
    <w:p>
      <w:pPr>
        <w:pStyle w:val="BodyText"/>
        <w:spacing w:before="253"/>
        <w:ind w:left="165" w:right="157"/>
        <w:jc w:val="both"/>
      </w:pPr>
      <w:r>
        <w:rPr/>
        <w:t>The</w:t>
      </w:r>
      <w:r>
        <w:rPr>
          <w:spacing w:val="-1"/>
        </w:rPr>
        <w:t> </w:t>
      </w:r>
      <w:r>
        <w:rPr/>
        <w:t>Lasseter Hwy turn-off</w:t>
      </w:r>
      <w:r>
        <w:rPr>
          <w:spacing w:val="-2"/>
        </w:rPr>
        <w:t> </w:t>
      </w:r>
      <w:r>
        <w:rPr/>
        <w:t>takes you</w:t>
      </w:r>
      <w:r>
        <w:rPr>
          <w:spacing w:val="-3"/>
        </w:rPr>
        <w:t> </w:t>
      </w:r>
      <w:r>
        <w:rPr/>
        <w:t>to</w:t>
      </w:r>
      <w:r>
        <w:rPr>
          <w:spacing w:val="-1"/>
        </w:rPr>
        <w:t> </w:t>
      </w:r>
      <w:r>
        <w:rPr/>
        <w:t>amazing</w:t>
      </w:r>
      <w:r>
        <w:rPr>
          <w:spacing w:val="-3"/>
        </w:rPr>
        <w:t> </w:t>
      </w:r>
      <w:r>
        <w:rPr/>
        <w:t>Uluru (Ayers Rock) and</w:t>
      </w:r>
      <w:r>
        <w:rPr>
          <w:spacing w:val="-3"/>
        </w:rPr>
        <w:t> </w:t>
      </w:r>
      <w:r>
        <w:rPr/>
        <w:t>the</w:t>
      </w:r>
      <w:r>
        <w:rPr>
          <w:spacing w:val="-1"/>
        </w:rPr>
        <w:t> </w:t>
      </w:r>
      <w:r>
        <w:rPr/>
        <w:t>captivating</w:t>
      </w:r>
      <w:r>
        <w:rPr>
          <w:spacing w:val="-1"/>
        </w:rPr>
        <w:t> </w:t>
      </w:r>
      <w:r>
        <w:rPr/>
        <w:t>Kata Tjuta</w:t>
      </w:r>
      <w:r>
        <w:rPr>
          <w:spacing w:val="-12"/>
        </w:rPr>
        <w:t> </w:t>
      </w:r>
      <w:r>
        <w:rPr/>
        <w:t>(the</w:t>
      </w:r>
      <w:r>
        <w:rPr>
          <w:spacing w:val="-13"/>
        </w:rPr>
        <w:t> </w:t>
      </w:r>
      <w:r>
        <w:rPr/>
        <w:t>Olgas)</w:t>
      </w:r>
      <w:r>
        <w:rPr>
          <w:spacing w:val="-9"/>
        </w:rPr>
        <w:t> </w:t>
      </w:r>
      <w:r>
        <w:rPr/>
        <w:t>rock</w:t>
      </w:r>
      <w:r>
        <w:rPr>
          <w:spacing w:val="-10"/>
        </w:rPr>
        <w:t> </w:t>
      </w:r>
      <w:r>
        <w:rPr/>
        <w:t>formations,</w:t>
      </w:r>
      <w:r>
        <w:rPr>
          <w:spacing w:val="-7"/>
        </w:rPr>
        <w:t> </w:t>
      </w:r>
      <w:r>
        <w:rPr/>
        <w:t>beyond</w:t>
      </w:r>
      <w:r>
        <w:rPr>
          <w:spacing w:val="-8"/>
        </w:rPr>
        <w:t> </w:t>
      </w:r>
      <w:r>
        <w:rPr/>
        <w:t>which</w:t>
      </w:r>
      <w:r>
        <w:rPr>
          <w:spacing w:val="-10"/>
        </w:rPr>
        <w:t> </w:t>
      </w:r>
      <w:r>
        <w:rPr/>
        <w:t>is</w:t>
      </w:r>
      <w:r>
        <w:rPr>
          <w:spacing w:val="-10"/>
        </w:rPr>
        <w:t> </w:t>
      </w:r>
      <w:r>
        <w:rPr/>
        <w:t>the</w:t>
      </w:r>
      <w:r>
        <w:rPr>
          <w:spacing w:val="-11"/>
        </w:rPr>
        <w:t> </w:t>
      </w:r>
      <w:r>
        <w:rPr/>
        <w:t>beginning</w:t>
      </w:r>
      <w:r>
        <w:rPr>
          <w:spacing w:val="-11"/>
        </w:rPr>
        <w:t> </w:t>
      </w:r>
      <w:r>
        <w:rPr/>
        <w:t>of</w:t>
      </w:r>
      <w:r>
        <w:rPr>
          <w:spacing w:val="-9"/>
        </w:rPr>
        <w:t> </w:t>
      </w:r>
      <w:r>
        <w:rPr/>
        <w:t>the</w:t>
      </w:r>
      <w:r>
        <w:rPr>
          <w:spacing w:val="-13"/>
        </w:rPr>
        <w:t> </w:t>
      </w:r>
      <w:r>
        <w:rPr/>
        <w:t>Great</w:t>
      </w:r>
      <w:r>
        <w:rPr>
          <w:spacing w:val="-7"/>
        </w:rPr>
        <w:t> </w:t>
      </w:r>
      <w:r>
        <w:rPr/>
        <w:t>Central</w:t>
      </w:r>
      <w:r>
        <w:rPr>
          <w:spacing w:val="-11"/>
        </w:rPr>
        <w:t> </w:t>
      </w:r>
      <w:r>
        <w:rPr/>
        <w:t>Rd.</w:t>
      </w:r>
      <w:r>
        <w:rPr>
          <w:spacing w:val="-9"/>
        </w:rPr>
        <w:t> </w:t>
      </w:r>
      <w:r>
        <w:rPr/>
        <w:t>This lonely trail, suitable for well-prepared 2WDs and lined with saltbush, spinifex and desert oak trees,</w:t>
      </w:r>
      <w:r>
        <w:rPr>
          <w:spacing w:val="-16"/>
        </w:rPr>
        <w:t> </w:t>
      </w:r>
      <w:r>
        <w:rPr/>
        <w:t>stretches</w:t>
      </w:r>
      <w:r>
        <w:rPr>
          <w:spacing w:val="-15"/>
        </w:rPr>
        <w:t> </w:t>
      </w:r>
      <w:r>
        <w:rPr/>
        <w:t>750km</w:t>
      </w:r>
      <w:r>
        <w:rPr>
          <w:spacing w:val="-15"/>
        </w:rPr>
        <w:t> </w:t>
      </w:r>
      <w:r>
        <w:rPr/>
        <w:t>to</w:t>
      </w:r>
      <w:r>
        <w:rPr>
          <w:spacing w:val="-16"/>
        </w:rPr>
        <w:t> </w:t>
      </w:r>
      <w:r>
        <w:rPr/>
        <w:t>the</w:t>
      </w:r>
      <w:r>
        <w:rPr>
          <w:spacing w:val="-15"/>
        </w:rPr>
        <w:t> </w:t>
      </w:r>
      <w:r>
        <w:rPr/>
        <w:t>tiny</w:t>
      </w:r>
      <w:r>
        <w:rPr>
          <w:spacing w:val="-12"/>
        </w:rPr>
        <w:t> </w:t>
      </w:r>
      <w:r>
        <w:rPr/>
        <w:t>gold-mining</w:t>
      </w:r>
      <w:r>
        <w:rPr>
          <w:spacing w:val="-14"/>
        </w:rPr>
        <w:t> </w:t>
      </w:r>
      <w:r>
        <w:rPr/>
        <w:t>town</w:t>
      </w:r>
      <w:r>
        <w:rPr>
          <w:spacing w:val="-15"/>
        </w:rPr>
        <w:t> </w:t>
      </w:r>
      <w:r>
        <w:rPr/>
        <w:t>of</w:t>
      </w:r>
      <w:r>
        <w:rPr>
          <w:spacing w:val="-15"/>
        </w:rPr>
        <w:t> </w:t>
      </w:r>
      <w:r>
        <w:rPr/>
        <w:t>Laverton,</w:t>
      </w:r>
      <w:r>
        <w:rPr>
          <w:spacing w:val="-14"/>
        </w:rPr>
        <w:t> </w:t>
      </w:r>
      <w:r>
        <w:rPr/>
        <w:t>from</w:t>
      </w:r>
      <w:r>
        <w:rPr>
          <w:spacing w:val="-15"/>
        </w:rPr>
        <w:t> </w:t>
      </w:r>
      <w:r>
        <w:rPr/>
        <w:t>where</w:t>
      </w:r>
      <w:r>
        <w:rPr>
          <w:spacing w:val="-15"/>
        </w:rPr>
        <w:t> </w:t>
      </w:r>
      <w:r>
        <w:rPr/>
        <w:t>it's</w:t>
      </w:r>
      <w:r>
        <w:rPr>
          <w:spacing w:val="-16"/>
        </w:rPr>
        <w:t> </w:t>
      </w:r>
      <w:r>
        <w:rPr/>
        <w:t>another</w:t>
      </w:r>
      <w:r>
        <w:rPr>
          <w:spacing w:val="-14"/>
        </w:rPr>
        <w:t> </w:t>
      </w:r>
      <w:r>
        <w:rPr/>
        <w:t>400km to a much bigger gold-mining town, Kalgoorlie-Boulder. Finally, the ocean beckons from behind the beaches of Scarborough and Cottesloe in Perth.</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spacing w:line="369" w:lineRule="auto"/>
        <w:ind w:right="6926"/>
      </w:pPr>
      <w:r>
        <w:rPr/>
        <mc:AlternateContent>
          <mc:Choice Requires="wps">
            <w:drawing>
              <wp:anchor distT="0" distB="0" distL="0" distR="0" allowOverlap="1" layoutInCell="1" locked="0" behindDoc="0" simplePos="0" relativeHeight="15741440">
                <wp:simplePos x="0" y="0"/>
                <wp:positionH relativeFrom="page">
                  <wp:posOffset>896416</wp:posOffset>
                </wp:positionH>
                <wp:positionV relativeFrom="paragraph">
                  <wp:posOffset>187212</wp:posOffset>
                </wp:positionV>
                <wp:extent cx="5769610"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41440" id="docshape29" filled="true" fillcolor="#000000" stroked="false">
                <v:fill type="solid"/>
                <w10:wrap type="none"/>
              </v:rect>
            </w:pict>
          </mc:Fallback>
        </mc:AlternateContent>
      </w:r>
      <w:bookmarkStart w:name="_bookmark19" w:id="20"/>
      <w:bookmarkEnd w:id="20"/>
      <w:r>
        <w:rPr>
          <w:b w:val="0"/>
        </w:rPr>
      </w:r>
      <w:r>
        <w:rPr/>
        <w:t>Costs</w:t>
      </w:r>
      <w:r>
        <w:rPr>
          <w:spacing w:val="-16"/>
        </w:rPr>
        <w:t> </w:t>
      </w:r>
      <w:r>
        <w:rPr/>
        <w:t>of</w:t>
      </w:r>
      <w:r>
        <w:rPr>
          <w:spacing w:val="-16"/>
        </w:rPr>
        <w:t> </w:t>
      </w:r>
      <w:r>
        <w:rPr/>
        <w:t>living Study costs</w:t>
      </w:r>
    </w:p>
    <w:p>
      <w:pPr>
        <w:pStyle w:val="BodyText"/>
        <w:spacing w:line="237" w:lineRule="exact"/>
        <w:ind w:left="165"/>
        <w:jc w:val="both"/>
        <w:rPr>
          <w:rFonts w:ascii="Tahoma"/>
        </w:rPr>
      </w:pPr>
      <w:r>
        <w:rPr>
          <w:rFonts w:ascii="Tahoma"/>
        </w:rPr>
        <w:t>There</w:t>
      </w:r>
      <w:r>
        <w:rPr>
          <w:rFonts w:ascii="Tahoma"/>
          <w:spacing w:val="47"/>
        </w:rPr>
        <w:t> </w:t>
      </w:r>
      <w:r>
        <w:rPr>
          <w:rFonts w:ascii="Tahoma"/>
        </w:rPr>
        <w:t>is</w:t>
      </w:r>
      <w:r>
        <w:rPr>
          <w:rFonts w:ascii="Tahoma"/>
          <w:spacing w:val="51"/>
        </w:rPr>
        <w:t> </w:t>
      </w:r>
      <w:r>
        <w:rPr>
          <w:rFonts w:ascii="Tahoma"/>
        </w:rPr>
        <w:t>no</w:t>
      </w:r>
      <w:r>
        <w:rPr>
          <w:rFonts w:ascii="Tahoma"/>
          <w:spacing w:val="52"/>
        </w:rPr>
        <w:t> </w:t>
      </w:r>
      <w:r>
        <w:rPr>
          <w:rFonts w:ascii="Tahoma"/>
        </w:rPr>
        <w:t>doubt</w:t>
      </w:r>
      <w:r>
        <w:rPr>
          <w:rFonts w:ascii="Tahoma"/>
          <w:spacing w:val="52"/>
        </w:rPr>
        <w:t> </w:t>
      </w:r>
      <w:r>
        <w:rPr>
          <w:rFonts w:ascii="Tahoma"/>
        </w:rPr>
        <w:t>that</w:t>
      </w:r>
      <w:r>
        <w:rPr>
          <w:rFonts w:ascii="Tahoma"/>
          <w:spacing w:val="50"/>
        </w:rPr>
        <w:t> </w:t>
      </w:r>
      <w:r>
        <w:rPr>
          <w:rFonts w:ascii="Tahoma"/>
        </w:rPr>
        <w:t>Australia</w:t>
      </w:r>
      <w:r>
        <w:rPr>
          <w:rFonts w:ascii="Tahoma"/>
          <w:spacing w:val="51"/>
        </w:rPr>
        <w:t> </w:t>
      </w:r>
      <w:r>
        <w:rPr>
          <w:rFonts w:ascii="Tahoma"/>
        </w:rPr>
        <w:t>is</w:t>
      </w:r>
      <w:r>
        <w:rPr>
          <w:rFonts w:ascii="Tahoma"/>
          <w:spacing w:val="51"/>
        </w:rPr>
        <w:t> </w:t>
      </w:r>
      <w:r>
        <w:rPr>
          <w:rFonts w:ascii="Tahoma"/>
        </w:rPr>
        <w:t>the</w:t>
      </w:r>
      <w:r>
        <w:rPr>
          <w:rFonts w:ascii="Tahoma"/>
          <w:spacing w:val="50"/>
        </w:rPr>
        <w:t> </w:t>
      </w:r>
      <w:r>
        <w:rPr>
          <w:rFonts w:ascii="Tahoma"/>
        </w:rPr>
        <w:t>perfect</w:t>
      </w:r>
      <w:r>
        <w:rPr>
          <w:rFonts w:ascii="Tahoma"/>
          <w:spacing w:val="52"/>
        </w:rPr>
        <w:t> </w:t>
      </w:r>
      <w:r>
        <w:rPr>
          <w:rFonts w:ascii="Tahoma"/>
        </w:rPr>
        <w:t>place</w:t>
      </w:r>
      <w:r>
        <w:rPr>
          <w:rFonts w:ascii="Tahoma"/>
          <w:spacing w:val="51"/>
        </w:rPr>
        <w:t> </w:t>
      </w:r>
      <w:r>
        <w:rPr>
          <w:rFonts w:ascii="Tahoma"/>
        </w:rPr>
        <w:t>to</w:t>
      </w:r>
      <w:r>
        <w:rPr>
          <w:rFonts w:ascii="Tahoma"/>
          <w:spacing w:val="52"/>
        </w:rPr>
        <w:t> </w:t>
      </w:r>
      <w:r>
        <w:rPr>
          <w:rFonts w:ascii="Tahoma"/>
        </w:rPr>
        <w:t>enjoy</w:t>
      </w:r>
      <w:r>
        <w:rPr>
          <w:rFonts w:ascii="Tahoma"/>
          <w:spacing w:val="50"/>
        </w:rPr>
        <w:t> </w:t>
      </w:r>
      <w:r>
        <w:rPr>
          <w:rFonts w:ascii="Tahoma"/>
        </w:rPr>
        <w:t>a</w:t>
      </w:r>
      <w:r>
        <w:rPr>
          <w:rFonts w:ascii="Tahoma"/>
          <w:spacing w:val="51"/>
        </w:rPr>
        <w:t> </w:t>
      </w:r>
      <w:r>
        <w:rPr>
          <w:rFonts w:ascii="Tahoma"/>
        </w:rPr>
        <w:t>quality</w:t>
      </w:r>
      <w:r>
        <w:rPr>
          <w:rFonts w:ascii="Tahoma"/>
          <w:spacing w:val="52"/>
        </w:rPr>
        <w:t> </w:t>
      </w:r>
      <w:r>
        <w:rPr>
          <w:rFonts w:ascii="Tahoma"/>
        </w:rPr>
        <w:t>education</w:t>
      </w:r>
      <w:r>
        <w:rPr>
          <w:rFonts w:ascii="Tahoma"/>
          <w:spacing w:val="51"/>
        </w:rPr>
        <w:t> </w:t>
      </w:r>
      <w:r>
        <w:rPr>
          <w:rFonts w:ascii="Tahoma"/>
          <w:spacing w:val="-5"/>
        </w:rPr>
        <w:t>and</w:t>
      </w:r>
    </w:p>
    <w:p>
      <w:pPr>
        <w:pStyle w:val="BodyText"/>
        <w:spacing w:before="1"/>
        <w:ind w:left="165" w:right="160"/>
        <w:jc w:val="both"/>
        <w:rPr>
          <w:rFonts w:ascii="Tahoma"/>
        </w:rPr>
      </w:pPr>
      <w:r>
        <w:rPr>
          <w:rFonts w:ascii="Tahoma"/>
        </w:rPr>
        <w:t>outstanding quality of life. What makes it even better is that Australia offers excellent value for money, with living expenses and tuition costs comparable to the United Kingdom and Unites States.</w:t>
      </w:r>
    </w:p>
    <w:p>
      <w:pPr>
        <w:pStyle w:val="BodyText"/>
        <w:spacing w:before="264"/>
        <w:ind w:left="165" w:right="159"/>
        <w:jc w:val="both"/>
        <w:rPr>
          <w:rFonts w:ascii="Tahoma"/>
        </w:rPr>
      </w:pPr>
      <w:r>
        <w:rPr>
          <w:rFonts w:ascii="Tahoma"/>
        </w:rPr>
        <w:t>Australians enjoy one of the highest standards of living in the world - without the expensive price tag. An average international Student in Australia will spend about A$360 a week on accommodation,</w:t>
      </w:r>
      <w:r>
        <w:rPr>
          <w:rFonts w:ascii="Tahoma"/>
          <w:spacing w:val="-6"/>
        </w:rPr>
        <w:t> </w:t>
      </w:r>
      <w:r>
        <w:rPr>
          <w:rFonts w:ascii="Tahoma"/>
        </w:rPr>
        <w:t>food,</w:t>
      </w:r>
      <w:r>
        <w:rPr>
          <w:rFonts w:ascii="Tahoma"/>
          <w:spacing w:val="-6"/>
        </w:rPr>
        <w:t> </w:t>
      </w:r>
      <w:r>
        <w:rPr>
          <w:rFonts w:ascii="Tahoma"/>
        </w:rPr>
        <w:t>clothing,</w:t>
      </w:r>
      <w:r>
        <w:rPr>
          <w:rFonts w:ascii="Tahoma"/>
          <w:spacing w:val="-5"/>
        </w:rPr>
        <w:t> </w:t>
      </w:r>
      <w:r>
        <w:rPr>
          <w:rFonts w:ascii="Tahoma"/>
        </w:rPr>
        <w:t>entertainment,</w:t>
      </w:r>
      <w:r>
        <w:rPr>
          <w:rFonts w:ascii="Tahoma"/>
          <w:spacing w:val="-8"/>
        </w:rPr>
        <w:t> </w:t>
      </w:r>
      <w:r>
        <w:rPr>
          <w:rFonts w:ascii="Tahoma"/>
        </w:rPr>
        <w:t>transport</w:t>
      </w:r>
      <w:r>
        <w:rPr>
          <w:rFonts w:ascii="Tahoma"/>
          <w:spacing w:val="-6"/>
        </w:rPr>
        <w:t> </w:t>
      </w:r>
      <w:r>
        <w:rPr>
          <w:rFonts w:ascii="Tahoma"/>
        </w:rPr>
        <w:t>and</w:t>
      </w:r>
      <w:r>
        <w:rPr>
          <w:rFonts w:ascii="Tahoma"/>
          <w:spacing w:val="-6"/>
        </w:rPr>
        <w:t> </w:t>
      </w:r>
      <w:r>
        <w:rPr>
          <w:rFonts w:ascii="Tahoma"/>
        </w:rPr>
        <w:t>telephone.</w:t>
      </w:r>
      <w:r>
        <w:rPr>
          <w:rFonts w:ascii="Tahoma"/>
          <w:spacing w:val="-8"/>
        </w:rPr>
        <w:t> </w:t>
      </w:r>
      <w:r>
        <w:rPr>
          <w:rFonts w:ascii="Tahoma"/>
        </w:rPr>
        <w:t>Remember,</w:t>
      </w:r>
      <w:r>
        <w:rPr>
          <w:rFonts w:ascii="Tahoma"/>
          <w:spacing w:val="-6"/>
        </w:rPr>
        <w:t> </w:t>
      </w:r>
      <w:r>
        <w:rPr>
          <w:rFonts w:ascii="Tahoma"/>
        </w:rPr>
        <w:t>though, that this figure depends on your location, lifestyle and even your course.</w:t>
      </w:r>
    </w:p>
    <w:p>
      <w:pPr>
        <w:pStyle w:val="BodyText"/>
        <w:spacing w:before="1"/>
        <w:rPr>
          <w:rFonts w:ascii="Tahoma"/>
        </w:rPr>
      </w:pPr>
    </w:p>
    <w:p>
      <w:pPr>
        <w:pStyle w:val="BodyText"/>
        <w:spacing w:before="1"/>
        <w:ind w:left="165" w:right="164"/>
        <w:jc w:val="both"/>
        <w:rPr>
          <w:rFonts w:ascii="Tahoma"/>
        </w:rPr>
      </w:pPr>
      <w:r>
        <w:rPr>
          <w:rFonts w:ascii="Tahoma"/>
        </w:rPr>
        <w:t>You should always research the city in which you are potentially to move to, and work out a budget based on Student accommodation, expenses, transport fees and miscellaneous costs associated with every-day life (such as grocery shopping or tickets to the movies etc.).</w:t>
      </w:r>
    </w:p>
    <w:p>
      <w:pPr>
        <w:pStyle w:val="Heading2"/>
        <w:spacing w:before="120"/>
      </w:pPr>
      <w:r>
        <w:rPr/>
        <mc:AlternateContent>
          <mc:Choice Requires="wps">
            <w:drawing>
              <wp:anchor distT="0" distB="0" distL="0" distR="0" allowOverlap="1" layoutInCell="1" locked="0" behindDoc="1" simplePos="0" relativeHeight="487599104">
                <wp:simplePos x="0" y="0"/>
                <wp:positionH relativeFrom="page">
                  <wp:posOffset>896416</wp:posOffset>
                </wp:positionH>
                <wp:positionV relativeFrom="paragraph">
                  <wp:posOffset>263684</wp:posOffset>
                </wp:positionV>
                <wp:extent cx="576961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0.762571pt;width:454.27pt;height:.47998pt;mso-position-horizontal-relative:page;mso-position-vertical-relative:paragraph;z-index:-15717376;mso-wrap-distance-left:0;mso-wrap-distance-right:0" id="docshape30" filled="true" fillcolor="#000000" stroked="false">
                <v:fill type="solid"/>
                <w10:wrap type="topAndBottom"/>
              </v:rect>
            </w:pict>
          </mc:Fallback>
        </mc:AlternateContent>
      </w:r>
      <w:bookmarkStart w:name="_bookmark20" w:id="21"/>
      <w:bookmarkEnd w:id="21"/>
      <w:r>
        <w:rPr>
          <w:b w:val="0"/>
        </w:rPr>
      </w:r>
      <w:r>
        <w:rPr/>
        <w:t>Visa</w:t>
      </w:r>
      <w:r>
        <w:rPr>
          <w:spacing w:val="-2"/>
        </w:rPr>
        <w:t> requirements</w:t>
      </w:r>
    </w:p>
    <w:p>
      <w:pPr>
        <w:pStyle w:val="BodyText"/>
        <w:spacing w:before="1"/>
        <w:rPr>
          <w:rFonts w:ascii="Arial"/>
          <w:b/>
        </w:rPr>
      </w:pPr>
    </w:p>
    <w:p>
      <w:pPr>
        <w:pStyle w:val="BodyText"/>
        <w:ind w:left="165" w:right="159"/>
        <w:jc w:val="both"/>
      </w:pPr>
      <w:r>
        <w:rPr/>
        <w:t>Before</w:t>
      </w:r>
      <w:r>
        <w:rPr>
          <w:spacing w:val="-1"/>
        </w:rPr>
        <w:t> </w:t>
      </w:r>
      <w:r>
        <w:rPr/>
        <w:t>you</w:t>
      </w:r>
      <w:r>
        <w:rPr>
          <w:spacing w:val="-3"/>
        </w:rPr>
        <w:t> </w:t>
      </w:r>
      <w:r>
        <w:rPr/>
        <w:t>receive</w:t>
      </w:r>
      <w:r>
        <w:rPr>
          <w:spacing w:val="-1"/>
        </w:rPr>
        <w:t> </w:t>
      </w:r>
      <w:r>
        <w:rPr/>
        <w:t>a</w:t>
      </w:r>
      <w:r>
        <w:rPr>
          <w:spacing w:val="-2"/>
        </w:rPr>
        <w:t> </w:t>
      </w:r>
      <w:r>
        <w:rPr/>
        <w:t>student visa,</w:t>
      </w:r>
      <w:r>
        <w:rPr>
          <w:spacing w:val="-2"/>
        </w:rPr>
        <w:t> </w:t>
      </w:r>
      <w:r>
        <w:rPr/>
        <w:t>you</w:t>
      </w:r>
      <w:r>
        <w:rPr>
          <w:spacing w:val="-1"/>
        </w:rPr>
        <w:t> </w:t>
      </w:r>
      <w:r>
        <w:rPr/>
        <w:t>will</w:t>
      </w:r>
      <w:r>
        <w:rPr>
          <w:spacing w:val="-1"/>
        </w:rPr>
        <w:t> </w:t>
      </w:r>
      <w:r>
        <w:rPr/>
        <w:t>have</w:t>
      </w:r>
      <w:r>
        <w:rPr>
          <w:spacing w:val="-1"/>
        </w:rPr>
        <w:t> </w:t>
      </w:r>
      <w:r>
        <w:rPr/>
        <w:t>to</w:t>
      </w:r>
      <w:r>
        <w:rPr>
          <w:spacing w:val="-1"/>
        </w:rPr>
        <w:t> </w:t>
      </w:r>
      <w:r>
        <w:rPr/>
        <w:t>show</w:t>
      </w:r>
      <w:r>
        <w:rPr>
          <w:spacing w:val="-1"/>
        </w:rPr>
        <w:t> </w:t>
      </w:r>
      <w:r>
        <w:rPr/>
        <w:t>that</w:t>
      </w:r>
      <w:r>
        <w:rPr>
          <w:spacing w:val="-2"/>
        </w:rPr>
        <w:t> </w:t>
      </w:r>
      <w:r>
        <w:rPr/>
        <w:t>you</w:t>
      </w:r>
      <w:r>
        <w:rPr>
          <w:spacing w:val="-1"/>
        </w:rPr>
        <w:t> </w:t>
      </w:r>
      <w:r>
        <w:rPr/>
        <w:t>have</w:t>
      </w:r>
      <w:r>
        <w:rPr>
          <w:spacing w:val="-1"/>
        </w:rPr>
        <w:t> </w:t>
      </w:r>
      <w:r>
        <w:rPr/>
        <w:t>enough</w:t>
      </w:r>
      <w:r>
        <w:rPr>
          <w:spacing w:val="-1"/>
        </w:rPr>
        <w:t> </w:t>
      </w:r>
      <w:r>
        <w:rPr/>
        <w:t>money</w:t>
      </w:r>
      <w:r>
        <w:rPr>
          <w:spacing w:val="-3"/>
        </w:rPr>
        <w:t> </w:t>
      </w:r>
      <w:r>
        <w:rPr/>
        <w:t>to</w:t>
      </w:r>
      <w:r>
        <w:rPr>
          <w:spacing w:val="-1"/>
        </w:rPr>
        <w:t> </w:t>
      </w:r>
      <w:r>
        <w:rPr/>
        <w:t>pay for</w:t>
      </w:r>
      <w:r>
        <w:rPr>
          <w:spacing w:val="-1"/>
        </w:rPr>
        <w:t> </w:t>
      </w:r>
      <w:r>
        <w:rPr/>
        <w:t>living</w:t>
      </w:r>
      <w:r>
        <w:rPr>
          <w:spacing w:val="-2"/>
        </w:rPr>
        <w:t> </w:t>
      </w:r>
      <w:r>
        <w:rPr/>
        <w:t>expenses,</w:t>
      </w:r>
      <w:r>
        <w:rPr>
          <w:spacing w:val="-3"/>
        </w:rPr>
        <w:t> </w:t>
      </w:r>
      <w:r>
        <w:rPr/>
        <w:t>education</w:t>
      </w:r>
      <w:r>
        <w:rPr>
          <w:spacing w:val="-2"/>
        </w:rPr>
        <w:t> </w:t>
      </w:r>
      <w:r>
        <w:rPr/>
        <w:t>costs</w:t>
      </w:r>
      <w:r>
        <w:rPr>
          <w:spacing w:val="-1"/>
        </w:rPr>
        <w:t> </w:t>
      </w:r>
      <w:r>
        <w:rPr/>
        <w:t>and</w:t>
      </w:r>
      <w:r>
        <w:rPr>
          <w:spacing w:val="-4"/>
        </w:rPr>
        <w:t> </w:t>
      </w:r>
      <w:r>
        <w:rPr/>
        <w:t>travel</w:t>
      </w:r>
      <w:r>
        <w:rPr>
          <w:spacing w:val="-5"/>
        </w:rPr>
        <w:t> </w:t>
      </w:r>
      <w:r>
        <w:rPr/>
        <w:t>for</w:t>
      </w:r>
      <w:r>
        <w:rPr>
          <w:spacing w:val="-3"/>
        </w:rPr>
        <w:t> </w:t>
      </w:r>
      <w:r>
        <w:rPr/>
        <w:t>the</w:t>
      </w:r>
      <w:r>
        <w:rPr>
          <w:spacing w:val="-4"/>
        </w:rPr>
        <w:t> </w:t>
      </w:r>
      <w:r>
        <w:rPr/>
        <w:t>duration</w:t>
      </w:r>
      <w:r>
        <w:rPr>
          <w:spacing w:val="-2"/>
        </w:rPr>
        <w:t> </w:t>
      </w:r>
      <w:r>
        <w:rPr/>
        <w:t>of</w:t>
      </w:r>
      <w:r>
        <w:rPr>
          <w:spacing w:val="-3"/>
        </w:rPr>
        <w:t> </w:t>
      </w:r>
      <w:r>
        <w:rPr/>
        <w:t>your</w:t>
      </w:r>
      <w:r>
        <w:rPr>
          <w:spacing w:val="-3"/>
        </w:rPr>
        <w:t> </w:t>
      </w:r>
      <w:r>
        <w:rPr/>
        <w:t>course.</w:t>
      </w:r>
      <w:r>
        <w:rPr>
          <w:spacing w:val="-1"/>
        </w:rPr>
        <w:t> </w:t>
      </w:r>
      <w:r>
        <w:rPr/>
        <w:t>You</w:t>
      </w:r>
      <w:r>
        <w:rPr>
          <w:spacing w:val="-4"/>
        </w:rPr>
        <w:t> </w:t>
      </w:r>
      <w:r>
        <w:rPr/>
        <w:t>can</w:t>
      </w:r>
      <w:r>
        <w:rPr>
          <w:spacing w:val="-2"/>
        </w:rPr>
        <w:t> </w:t>
      </w:r>
      <w:r>
        <w:rPr/>
        <w:t>offset your living expenses by working part time while you study, but you shouldn’t rely on your wages as your only source of income.</w:t>
      </w:r>
    </w:p>
    <w:p>
      <w:pPr>
        <w:pStyle w:val="Heading2"/>
        <w:spacing w:before="119"/>
        <w:jc w:val="both"/>
      </w:pPr>
      <w:r>
        <w:rPr/>
        <mc:AlternateContent>
          <mc:Choice Requires="wps">
            <w:drawing>
              <wp:anchor distT="0" distB="0" distL="0" distR="0" allowOverlap="1" layoutInCell="1" locked="0" behindDoc="1" simplePos="0" relativeHeight="487599616">
                <wp:simplePos x="0" y="0"/>
                <wp:positionH relativeFrom="page">
                  <wp:posOffset>896416</wp:posOffset>
                </wp:positionH>
                <wp:positionV relativeFrom="paragraph">
                  <wp:posOffset>264482</wp:posOffset>
                </wp:positionV>
                <wp:extent cx="576961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0.825361pt;width:454.27pt;height:.48001pt;mso-position-horizontal-relative:page;mso-position-vertical-relative:paragraph;z-index:-15716864;mso-wrap-distance-left:0;mso-wrap-distance-right:0" id="docshape31" filled="true" fillcolor="#000000" stroked="false">
                <v:fill type="solid"/>
                <w10:wrap type="topAndBottom"/>
              </v:rect>
            </w:pict>
          </mc:Fallback>
        </mc:AlternateContent>
      </w:r>
      <w:bookmarkStart w:name="_bookmark21" w:id="22"/>
      <w:bookmarkEnd w:id="22"/>
      <w:r>
        <w:rPr>
          <w:b w:val="0"/>
        </w:rPr>
      </w:r>
      <w:r>
        <w:rPr/>
        <w:t>Overseas</w:t>
      </w:r>
      <w:r>
        <w:rPr>
          <w:spacing w:val="-5"/>
        </w:rPr>
        <w:t> </w:t>
      </w:r>
      <w:r>
        <w:rPr/>
        <w:t>Student</w:t>
      </w:r>
      <w:r>
        <w:rPr>
          <w:spacing w:val="-5"/>
        </w:rPr>
        <w:t> </w:t>
      </w:r>
      <w:r>
        <w:rPr/>
        <w:t>Health</w:t>
      </w:r>
      <w:r>
        <w:rPr>
          <w:spacing w:val="-4"/>
        </w:rPr>
        <w:t> </w:t>
      </w:r>
      <w:r>
        <w:rPr/>
        <w:t>Cover</w:t>
      </w:r>
      <w:r>
        <w:rPr>
          <w:spacing w:val="-5"/>
        </w:rPr>
        <w:t> </w:t>
      </w:r>
      <w:r>
        <w:rPr>
          <w:spacing w:val="-2"/>
        </w:rPr>
        <w:t>(OSHC)</w:t>
      </w:r>
    </w:p>
    <w:p>
      <w:pPr>
        <w:pStyle w:val="BodyText"/>
        <w:spacing w:before="252"/>
        <w:ind w:left="165" w:right="155"/>
        <w:jc w:val="both"/>
      </w:pPr>
      <w:r>
        <w:rPr/>
        <w:t>Another requirement is that you maintain </w:t>
      </w:r>
      <w:hyperlink r:id="rId20">
        <w:r>
          <w:rPr>
            <w:u w:val="single"/>
          </w:rPr>
          <w:t>Overseas Student Health Cover (OSHC)</w:t>
        </w:r>
      </w:hyperlink>
      <w:r>
        <w:rPr/>
        <w:t> for the duration</w:t>
      </w:r>
      <w:r>
        <w:rPr>
          <w:spacing w:val="-4"/>
        </w:rPr>
        <w:t> </w:t>
      </w:r>
      <w:r>
        <w:rPr/>
        <w:t>of</w:t>
      </w:r>
      <w:r>
        <w:rPr>
          <w:spacing w:val="-5"/>
        </w:rPr>
        <w:t> </w:t>
      </w:r>
      <w:r>
        <w:rPr/>
        <w:t>your</w:t>
      </w:r>
      <w:r>
        <w:rPr>
          <w:spacing w:val="-5"/>
        </w:rPr>
        <w:t> </w:t>
      </w:r>
      <w:r>
        <w:rPr/>
        <w:t>student</w:t>
      </w:r>
      <w:r>
        <w:rPr>
          <w:spacing w:val="-5"/>
        </w:rPr>
        <w:t> </w:t>
      </w:r>
      <w:r>
        <w:rPr/>
        <w:t>visa.</w:t>
      </w:r>
      <w:r>
        <w:rPr>
          <w:spacing w:val="-3"/>
        </w:rPr>
        <w:t> </w:t>
      </w:r>
      <w:r>
        <w:rPr/>
        <w:t>You</w:t>
      </w:r>
      <w:r>
        <w:rPr>
          <w:spacing w:val="-4"/>
        </w:rPr>
        <w:t> </w:t>
      </w:r>
      <w:r>
        <w:rPr/>
        <w:t>will</w:t>
      </w:r>
      <w:r>
        <w:rPr>
          <w:spacing w:val="-5"/>
        </w:rPr>
        <w:t> </w:t>
      </w:r>
      <w:r>
        <w:rPr/>
        <w:t>also</w:t>
      </w:r>
      <w:r>
        <w:rPr>
          <w:spacing w:val="-4"/>
        </w:rPr>
        <w:t> </w:t>
      </w:r>
      <w:r>
        <w:rPr/>
        <w:t>be</w:t>
      </w:r>
      <w:r>
        <w:rPr>
          <w:spacing w:val="-4"/>
        </w:rPr>
        <w:t> </w:t>
      </w:r>
      <w:r>
        <w:rPr/>
        <w:t>responsible</w:t>
      </w:r>
      <w:r>
        <w:rPr>
          <w:spacing w:val="-4"/>
        </w:rPr>
        <w:t> </w:t>
      </w:r>
      <w:r>
        <w:rPr/>
        <w:t>for</w:t>
      </w:r>
      <w:r>
        <w:rPr>
          <w:spacing w:val="-3"/>
        </w:rPr>
        <w:t> </w:t>
      </w:r>
      <w:r>
        <w:rPr/>
        <w:t>your</w:t>
      </w:r>
      <w:r>
        <w:rPr>
          <w:spacing w:val="-3"/>
        </w:rPr>
        <w:t> </w:t>
      </w:r>
      <w:r>
        <w:rPr/>
        <w:t>own</w:t>
      </w:r>
      <w:r>
        <w:rPr>
          <w:spacing w:val="-4"/>
        </w:rPr>
        <w:t> </w:t>
      </w:r>
      <w:r>
        <w:rPr/>
        <w:t>accident</w:t>
      </w:r>
      <w:r>
        <w:rPr>
          <w:spacing w:val="-3"/>
        </w:rPr>
        <w:t> </w:t>
      </w:r>
      <w:r>
        <w:rPr/>
        <w:t>and</w:t>
      </w:r>
      <w:r>
        <w:rPr>
          <w:spacing w:val="-4"/>
        </w:rPr>
        <w:t> </w:t>
      </w:r>
      <w:r>
        <w:rPr/>
        <w:t>property insurance. It’s a good idea to purchase travel insurance before leaving your country to cover lost baggage, cancellation of plane tickets and repatriation.</w:t>
      </w:r>
    </w:p>
    <w:p>
      <w:pPr>
        <w:pStyle w:val="Heading2"/>
        <w:spacing w:before="121"/>
      </w:pPr>
      <w:r>
        <w:rPr/>
        <mc:AlternateContent>
          <mc:Choice Requires="wps">
            <w:drawing>
              <wp:anchor distT="0" distB="0" distL="0" distR="0" allowOverlap="1" layoutInCell="1" locked="0" behindDoc="1" simplePos="0" relativeHeight="487600128">
                <wp:simplePos x="0" y="0"/>
                <wp:positionH relativeFrom="page">
                  <wp:posOffset>896416</wp:posOffset>
                </wp:positionH>
                <wp:positionV relativeFrom="paragraph">
                  <wp:posOffset>264468</wp:posOffset>
                </wp:positionV>
                <wp:extent cx="576961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0.824316pt;width:454.27pt;height:.47998pt;mso-position-horizontal-relative:page;mso-position-vertical-relative:paragraph;z-index:-15716352;mso-wrap-distance-left:0;mso-wrap-distance-right:0" id="docshape32" filled="true" fillcolor="#000000" stroked="false">
                <v:fill type="solid"/>
                <w10:wrap type="topAndBottom"/>
              </v:rect>
            </w:pict>
          </mc:Fallback>
        </mc:AlternateContent>
      </w:r>
      <w:bookmarkStart w:name="_bookmark22" w:id="23"/>
      <w:bookmarkEnd w:id="23"/>
      <w:r>
        <w:rPr>
          <w:b w:val="0"/>
        </w:rPr>
      </w:r>
      <w:r>
        <w:rPr>
          <w:spacing w:val="-2"/>
        </w:rPr>
        <w:t>Dependants</w:t>
      </w:r>
    </w:p>
    <w:p>
      <w:pPr>
        <w:pStyle w:val="BodyText"/>
        <w:spacing w:before="1"/>
        <w:rPr>
          <w:rFonts w:ascii="Arial"/>
          <w:b/>
        </w:rPr>
      </w:pPr>
    </w:p>
    <w:p>
      <w:pPr>
        <w:pStyle w:val="BodyText"/>
        <w:ind w:left="165" w:right="157"/>
        <w:jc w:val="both"/>
      </w:pPr>
      <w:r>
        <w:rPr/>
        <w:t>If you need to bring any dependants with you whilst studying, who are of schooling age you will need to be aware of specific requirements such as the requirement to pay full schooling fees, even for at public (government funded) schools. For more information, please contact Key 2 Learning on +61 261 300 100.</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01152">
                <wp:simplePos x="0" y="0"/>
                <wp:positionH relativeFrom="page">
                  <wp:posOffset>896416</wp:posOffset>
                </wp:positionH>
                <wp:positionV relativeFrom="paragraph">
                  <wp:posOffset>187212</wp:posOffset>
                </wp:positionV>
                <wp:extent cx="576961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15328;mso-wrap-distance-left:0;mso-wrap-distance-right:0" id="docshape33" filled="true" fillcolor="#000000" stroked="false">
                <v:fill type="solid"/>
                <w10:wrap type="topAndBottom"/>
              </v:rect>
            </w:pict>
          </mc:Fallback>
        </mc:AlternateContent>
      </w:r>
      <w:bookmarkStart w:name="_bookmark23" w:id="24"/>
      <w:bookmarkEnd w:id="24"/>
      <w:r>
        <w:rPr>
          <w:b w:val="0"/>
        </w:rPr>
      </w:r>
      <w:r>
        <w:rPr>
          <w:spacing w:val="-2"/>
        </w:rPr>
        <w:t>Accommodation</w:t>
      </w:r>
      <w:r>
        <w:rPr/>
        <w:t> </w:t>
      </w:r>
      <w:r>
        <w:rPr>
          <w:spacing w:val="-2"/>
        </w:rPr>
        <w:t>Options</w:t>
      </w:r>
    </w:p>
    <w:p>
      <w:pPr>
        <w:pStyle w:val="BodyText"/>
        <w:spacing w:before="2"/>
        <w:rPr>
          <w:rFonts w:ascii="Arial"/>
          <w:b/>
        </w:rPr>
      </w:pPr>
    </w:p>
    <w:p>
      <w:pPr>
        <w:pStyle w:val="BodyText"/>
        <w:ind w:left="165" w:right="163"/>
        <w:jc w:val="both"/>
        <w:rPr>
          <w:rFonts w:ascii="Tahoma"/>
        </w:rPr>
      </w:pPr>
      <w:r>
        <w:rPr>
          <w:rFonts w:ascii="Tahoma"/>
        </w:rPr>
        <w:t>There are many options for accommodation in Australia to suite the different needs and budgets of all Students.</w:t>
      </w:r>
    </w:p>
    <w:p>
      <w:pPr>
        <w:pStyle w:val="Heading2"/>
        <w:spacing w:before="119"/>
      </w:pPr>
      <w:r>
        <w:rPr>
          <w:spacing w:val="-2"/>
        </w:rPr>
        <w:t>Homestay</w:t>
      </w:r>
    </w:p>
    <w:p>
      <w:pPr>
        <w:pStyle w:val="BodyText"/>
        <w:spacing w:before="121"/>
        <w:ind w:left="165" w:right="163"/>
        <w:jc w:val="both"/>
        <w:rPr>
          <w:rFonts w:ascii="Tahoma"/>
        </w:rPr>
      </w:pPr>
      <w:r>
        <w:rPr>
          <w:rFonts w:ascii="Tahoma"/>
        </w:rPr>
        <w:t>You know that every family is different, even within your home country. So you know that it will take you a while to settle in and get used to your new home. Be patient, accepting and try to have a sense of humour, even if you are tired or homesick.</w:t>
      </w:r>
    </w:p>
    <w:p>
      <w:pPr>
        <w:pStyle w:val="BodyText"/>
        <w:spacing w:before="264"/>
        <w:ind w:left="165" w:right="161"/>
        <w:jc w:val="both"/>
        <w:rPr>
          <w:rFonts w:ascii="Tahoma" w:hAnsi="Tahoma"/>
        </w:rPr>
      </w:pPr>
      <w:r>
        <w:rPr>
          <w:rFonts w:ascii="Tahoma" w:hAnsi="Tahoma"/>
        </w:rPr>
        <w:t>There is a wide variety of what is “normal” behaviour for families in Australia. Australian families</w:t>
      </w:r>
      <w:r>
        <w:rPr>
          <w:rFonts w:ascii="Tahoma" w:hAnsi="Tahoma"/>
          <w:spacing w:val="-9"/>
        </w:rPr>
        <w:t> </w:t>
      </w:r>
      <w:r>
        <w:rPr>
          <w:rFonts w:ascii="Tahoma" w:hAnsi="Tahoma"/>
        </w:rPr>
        <w:t>may</w:t>
      </w:r>
      <w:r>
        <w:rPr>
          <w:rFonts w:ascii="Tahoma" w:hAnsi="Tahoma"/>
          <w:spacing w:val="-9"/>
        </w:rPr>
        <w:t> </w:t>
      </w:r>
      <w:r>
        <w:rPr>
          <w:rFonts w:ascii="Tahoma" w:hAnsi="Tahoma"/>
        </w:rPr>
        <w:t>have</w:t>
      </w:r>
      <w:r>
        <w:rPr>
          <w:rFonts w:ascii="Tahoma" w:hAnsi="Tahoma"/>
          <w:spacing w:val="-9"/>
        </w:rPr>
        <w:t> </w:t>
      </w:r>
      <w:r>
        <w:rPr>
          <w:rFonts w:ascii="Tahoma" w:hAnsi="Tahoma"/>
        </w:rPr>
        <w:t>one</w:t>
      </w:r>
      <w:r>
        <w:rPr>
          <w:rFonts w:ascii="Tahoma" w:hAnsi="Tahoma"/>
          <w:spacing w:val="-10"/>
        </w:rPr>
        <w:t> </w:t>
      </w:r>
      <w:r>
        <w:rPr>
          <w:rFonts w:ascii="Tahoma" w:hAnsi="Tahoma"/>
        </w:rPr>
        <w:t>parent</w:t>
      </w:r>
      <w:r>
        <w:rPr>
          <w:rFonts w:ascii="Tahoma" w:hAnsi="Tahoma"/>
          <w:spacing w:val="-9"/>
        </w:rPr>
        <w:t> </w:t>
      </w:r>
      <w:r>
        <w:rPr>
          <w:rFonts w:ascii="Tahoma" w:hAnsi="Tahoma"/>
        </w:rPr>
        <w:t>(either</w:t>
      </w:r>
      <w:r>
        <w:rPr>
          <w:rFonts w:ascii="Tahoma" w:hAnsi="Tahoma"/>
          <w:spacing w:val="-9"/>
        </w:rPr>
        <w:t> </w:t>
      </w:r>
      <w:r>
        <w:rPr>
          <w:rFonts w:ascii="Tahoma" w:hAnsi="Tahoma"/>
        </w:rPr>
        <w:t>the</w:t>
      </w:r>
      <w:r>
        <w:rPr>
          <w:rFonts w:ascii="Tahoma" w:hAnsi="Tahoma"/>
          <w:spacing w:val="-10"/>
        </w:rPr>
        <w:t> </w:t>
      </w:r>
      <w:r>
        <w:rPr>
          <w:rFonts w:ascii="Tahoma" w:hAnsi="Tahoma"/>
        </w:rPr>
        <w:t>mother</w:t>
      </w:r>
      <w:r>
        <w:rPr>
          <w:rFonts w:ascii="Tahoma" w:hAnsi="Tahoma"/>
          <w:spacing w:val="-9"/>
        </w:rPr>
        <w:t> </w:t>
      </w:r>
      <w:r>
        <w:rPr>
          <w:rFonts w:ascii="Tahoma" w:hAnsi="Tahoma"/>
        </w:rPr>
        <w:t>or</w:t>
      </w:r>
      <w:r>
        <w:rPr>
          <w:rFonts w:ascii="Tahoma" w:hAnsi="Tahoma"/>
          <w:spacing w:val="-9"/>
        </w:rPr>
        <w:t> </w:t>
      </w:r>
      <w:r>
        <w:rPr>
          <w:rFonts w:ascii="Tahoma" w:hAnsi="Tahoma"/>
        </w:rPr>
        <w:t>the</w:t>
      </w:r>
      <w:r>
        <w:rPr>
          <w:rFonts w:ascii="Tahoma" w:hAnsi="Tahoma"/>
          <w:spacing w:val="-10"/>
        </w:rPr>
        <w:t> </w:t>
      </w:r>
      <w:r>
        <w:rPr>
          <w:rFonts w:ascii="Tahoma" w:hAnsi="Tahoma"/>
        </w:rPr>
        <w:t>father)</w:t>
      </w:r>
      <w:r>
        <w:rPr>
          <w:rFonts w:ascii="Tahoma" w:hAnsi="Tahoma"/>
          <w:spacing w:val="-10"/>
        </w:rPr>
        <w:t> </w:t>
      </w:r>
      <w:r>
        <w:rPr>
          <w:rFonts w:ascii="Tahoma" w:hAnsi="Tahoma"/>
        </w:rPr>
        <w:t>or</w:t>
      </w:r>
      <w:r>
        <w:rPr>
          <w:rFonts w:ascii="Tahoma" w:hAnsi="Tahoma"/>
          <w:spacing w:val="-11"/>
        </w:rPr>
        <w:t> </w:t>
      </w:r>
      <w:r>
        <w:rPr>
          <w:rFonts w:ascii="Tahoma" w:hAnsi="Tahoma"/>
        </w:rPr>
        <w:t>both</w:t>
      </w:r>
      <w:r>
        <w:rPr>
          <w:rFonts w:ascii="Tahoma" w:hAnsi="Tahoma"/>
          <w:spacing w:val="-12"/>
        </w:rPr>
        <w:t> </w:t>
      </w:r>
      <w:r>
        <w:rPr>
          <w:rFonts w:ascii="Tahoma" w:hAnsi="Tahoma"/>
        </w:rPr>
        <w:t>parents</w:t>
      </w:r>
      <w:r>
        <w:rPr>
          <w:rFonts w:ascii="Tahoma" w:hAnsi="Tahoma"/>
          <w:spacing w:val="-9"/>
        </w:rPr>
        <w:t> </w:t>
      </w:r>
      <w:r>
        <w:rPr>
          <w:rFonts w:ascii="Tahoma" w:hAnsi="Tahoma"/>
        </w:rPr>
        <w:t>living</w:t>
      </w:r>
      <w:r>
        <w:rPr>
          <w:rFonts w:ascii="Tahoma" w:hAnsi="Tahoma"/>
          <w:spacing w:val="-11"/>
        </w:rPr>
        <w:t> </w:t>
      </w:r>
      <w:r>
        <w:rPr>
          <w:rFonts w:ascii="Tahoma" w:hAnsi="Tahoma"/>
        </w:rPr>
        <w:t>together with children. Some households may include grandparents, aunts or uncles as well.</w:t>
      </w:r>
    </w:p>
    <w:p>
      <w:pPr>
        <w:pStyle w:val="BodyText"/>
        <w:spacing w:before="1"/>
        <w:rPr>
          <w:rFonts w:ascii="Tahoma"/>
        </w:rPr>
      </w:pPr>
    </w:p>
    <w:p>
      <w:pPr>
        <w:pStyle w:val="BodyText"/>
        <w:ind w:left="165" w:right="161"/>
        <w:jc w:val="both"/>
        <w:rPr>
          <w:rFonts w:ascii="Tahoma"/>
        </w:rPr>
      </w:pPr>
      <w:r>
        <w:rPr>
          <w:rFonts w:ascii="Tahoma"/>
        </w:rPr>
        <w:t>In many families, both parents work full time, so children of the family may be quite independent - making their own breakfasts, lunches and/or dinners, returning home after school before the parents get home, and so forth.</w:t>
      </w:r>
    </w:p>
    <w:p>
      <w:pPr>
        <w:pStyle w:val="BodyText"/>
        <w:spacing w:before="1"/>
        <w:rPr>
          <w:rFonts w:ascii="Tahoma"/>
        </w:rPr>
      </w:pPr>
    </w:p>
    <w:p>
      <w:pPr>
        <w:pStyle w:val="BodyText"/>
        <w:ind w:left="165" w:right="160"/>
        <w:jc w:val="both"/>
        <w:rPr>
          <w:rFonts w:ascii="Tahoma"/>
        </w:rPr>
      </w:pPr>
      <w:r>
        <w:rPr>
          <w:rFonts w:ascii="Tahoma"/>
        </w:rPr>
        <w:t>Australian families generally do not employ household staff, although many hire a person to occasionally</w:t>
      </w:r>
      <w:r>
        <w:rPr>
          <w:rFonts w:ascii="Tahoma"/>
          <w:spacing w:val="-6"/>
        </w:rPr>
        <w:t> </w:t>
      </w:r>
      <w:r>
        <w:rPr>
          <w:rFonts w:ascii="Tahoma"/>
        </w:rPr>
        <w:t>visit</w:t>
      </w:r>
      <w:r>
        <w:rPr>
          <w:rFonts w:ascii="Tahoma"/>
          <w:spacing w:val="-6"/>
        </w:rPr>
        <w:t> </w:t>
      </w:r>
      <w:r>
        <w:rPr>
          <w:rFonts w:ascii="Tahoma"/>
        </w:rPr>
        <w:t>and</w:t>
      </w:r>
      <w:r>
        <w:rPr>
          <w:rFonts w:ascii="Tahoma"/>
          <w:spacing w:val="-9"/>
        </w:rPr>
        <w:t> </w:t>
      </w:r>
      <w:r>
        <w:rPr>
          <w:rFonts w:ascii="Tahoma"/>
        </w:rPr>
        <w:t>clean,</w:t>
      </w:r>
      <w:r>
        <w:rPr>
          <w:rFonts w:ascii="Tahoma"/>
          <w:spacing w:val="-6"/>
        </w:rPr>
        <w:t> </w:t>
      </w:r>
      <w:r>
        <w:rPr>
          <w:rFonts w:ascii="Tahoma"/>
        </w:rPr>
        <w:t>look</w:t>
      </w:r>
      <w:r>
        <w:rPr>
          <w:rFonts w:ascii="Tahoma"/>
          <w:spacing w:val="-9"/>
        </w:rPr>
        <w:t> </w:t>
      </w:r>
      <w:r>
        <w:rPr>
          <w:rFonts w:ascii="Tahoma"/>
        </w:rPr>
        <w:t>after</w:t>
      </w:r>
      <w:r>
        <w:rPr>
          <w:rFonts w:ascii="Tahoma"/>
          <w:spacing w:val="-9"/>
        </w:rPr>
        <w:t> </w:t>
      </w:r>
      <w:r>
        <w:rPr>
          <w:rFonts w:ascii="Tahoma"/>
        </w:rPr>
        <w:t>the</w:t>
      </w:r>
      <w:r>
        <w:rPr>
          <w:rFonts w:ascii="Tahoma"/>
          <w:spacing w:val="-8"/>
        </w:rPr>
        <w:t> </w:t>
      </w:r>
      <w:r>
        <w:rPr>
          <w:rFonts w:ascii="Tahoma"/>
        </w:rPr>
        <w:t>garden</w:t>
      </w:r>
      <w:r>
        <w:rPr>
          <w:rFonts w:ascii="Tahoma"/>
          <w:spacing w:val="-8"/>
        </w:rPr>
        <w:t> </w:t>
      </w:r>
      <w:r>
        <w:rPr>
          <w:rFonts w:ascii="Tahoma"/>
        </w:rPr>
        <w:t>or</w:t>
      </w:r>
      <w:r>
        <w:rPr>
          <w:rFonts w:ascii="Tahoma"/>
          <w:spacing w:val="-9"/>
        </w:rPr>
        <w:t> </w:t>
      </w:r>
      <w:r>
        <w:rPr>
          <w:rFonts w:ascii="Tahoma"/>
        </w:rPr>
        <w:t>do</w:t>
      </w:r>
      <w:r>
        <w:rPr>
          <w:rFonts w:ascii="Tahoma"/>
          <w:spacing w:val="-9"/>
        </w:rPr>
        <w:t> </w:t>
      </w:r>
      <w:r>
        <w:rPr>
          <w:rFonts w:ascii="Tahoma"/>
        </w:rPr>
        <w:t>laundry.</w:t>
      </w:r>
      <w:r>
        <w:rPr>
          <w:rFonts w:ascii="Tahoma"/>
          <w:spacing w:val="-8"/>
        </w:rPr>
        <w:t> </w:t>
      </w:r>
      <w:r>
        <w:rPr>
          <w:rFonts w:ascii="Tahoma"/>
        </w:rPr>
        <w:t>Usually</w:t>
      </w:r>
      <w:r>
        <w:rPr>
          <w:rFonts w:ascii="Tahoma"/>
          <w:spacing w:val="-9"/>
        </w:rPr>
        <w:t> </w:t>
      </w:r>
      <w:r>
        <w:rPr>
          <w:rFonts w:ascii="Tahoma"/>
        </w:rPr>
        <w:t>every</w:t>
      </w:r>
      <w:r>
        <w:rPr>
          <w:rFonts w:ascii="Tahoma"/>
          <w:spacing w:val="-6"/>
        </w:rPr>
        <w:t> </w:t>
      </w:r>
      <w:r>
        <w:rPr>
          <w:rFonts w:ascii="Tahoma"/>
        </w:rPr>
        <w:t>family</w:t>
      </w:r>
      <w:r>
        <w:rPr>
          <w:rFonts w:ascii="Tahoma"/>
          <w:spacing w:val="-9"/>
        </w:rPr>
        <w:t> </w:t>
      </w:r>
      <w:r>
        <w:rPr>
          <w:rFonts w:ascii="Tahoma"/>
        </w:rPr>
        <w:t>member is expected</w:t>
      </w:r>
      <w:r>
        <w:rPr>
          <w:rFonts w:ascii="Tahoma"/>
          <w:spacing w:val="-2"/>
        </w:rPr>
        <w:t> </w:t>
      </w:r>
      <w:r>
        <w:rPr>
          <w:rFonts w:ascii="Tahoma"/>
        </w:rPr>
        <w:t>to help</w:t>
      </w:r>
      <w:r>
        <w:rPr>
          <w:rFonts w:ascii="Tahoma"/>
          <w:spacing w:val="-2"/>
        </w:rPr>
        <w:t> </w:t>
      </w:r>
      <w:r>
        <w:rPr>
          <w:rFonts w:ascii="Tahoma"/>
        </w:rPr>
        <w:t>with jobs around</w:t>
      </w:r>
      <w:r>
        <w:rPr>
          <w:rFonts w:ascii="Tahoma"/>
          <w:spacing w:val="-2"/>
        </w:rPr>
        <w:t> </w:t>
      </w:r>
      <w:r>
        <w:rPr>
          <w:rFonts w:ascii="Tahoma"/>
        </w:rPr>
        <w:t>the</w:t>
      </w:r>
      <w:r>
        <w:rPr>
          <w:rFonts w:ascii="Tahoma"/>
          <w:spacing w:val="-1"/>
        </w:rPr>
        <w:t> </w:t>
      </w:r>
      <w:r>
        <w:rPr>
          <w:rFonts w:ascii="Tahoma"/>
        </w:rPr>
        <w:t>house, like cleaning, cooking, shopping and</w:t>
      </w:r>
      <w:r>
        <w:rPr>
          <w:rFonts w:ascii="Tahoma"/>
          <w:spacing w:val="-2"/>
        </w:rPr>
        <w:t> </w:t>
      </w:r>
      <w:r>
        <w:rPr>
          <w:rFonts w:ascii="Tahoma"/>
        </w:rPr>
        <w:t>tidying.</w:t>
      </w:r>
    </w:p>
    <w:p>
      <w:pPr>
        <w:pStyle w:val="Heading2"/>
        <w:spacing w:before="120"/>
      </w:pPr>
      <w:r>
        <w:rPr/>
        <w:t>Rental</w:t>
      </w:r>
      <w:r>
        <w:rPr>
          <w:spacing w:val="-10"/>
        </w:rPr>
        <w:t> </w:t>
      </w:r>
      <w:r>
        <w:rPr>
          <w:spacing w:val="-2"/>
        </w:rPr>
        <w:t>accommodation</w:t>
      </w:r>
    </w:p>
    <w:p>
      <w:pPr>
        <w:pStyle w:val="BodyText"/>
        <w:spacing w:before="118"/>
        <w:ind w:left="165" w:right="157"/>
        <w:jc w:val="both"/>
        <w:rPr>
          <w:rFonts w:ascii="Tahoma" w:hAnsi="Tahoma"/>
        </w:rPr>
      </w:pPr>
      <w:r>
        <w:rPr>
          <w:rFonts w:ascii="Tahoma" w:hAnsi="Tahoma"/>
        </w:rPr>
        <w:t>Rental accommodation in Australia varies from one bedroom apartments to large houses, which are normally rented by a number of tenants living together as “housemates”. Finding suitable</w:t>
      </w:r>
      <w:r>
        <w:rPr>
          <w:rFonts w:ascii="Tahoma" w:hAnsi="Tahoma"/>
          <w:spacing w:val="-1"/>
        </w:rPr>
        <w:t> </w:t>
      </w:r>
      <w:r>
        <w:rPr>
          <w:rFonts w:ascii="Tahoma" w:hAnsi="Tahoma"/>
        </w:rPr>
        <w:t>rental accommodation within a reasonable price range can take time, so it is a good idea to arrive at least a week before you start studies to allow yourself time to find accommodation, settle in and attend orientation at your institution.</w:t>
      </w:r>
    </w:p>
    <w:p>
      <w:pPr>
        <w:pStyle w:val="BodyText"/>
        <w:spacing w:before="1"/>
        <w:rPr>
          <w:rFonts w:ascii="Tahoma"/>
        </w:rPr>
      </w:pPr>
    </w:p>
    <w:p>
      <w:pPr>
        <w:pStyle w:val="BodyText"/>
        <w:ind w:left="165" w:right="160"/>
        <w:jc w:val="both"/>
        <w:rPr>
          <w:rFonts w:ascii="Tahoma"/>
        </w:rPr>
      </w:pPr>
      <w:r>
        <w:rPr>
          <w:rFonts w:ascii="Tahoma"/>
        </w:rPr>
        <w:t>Your study institution can help you find rental accommodation, or show you how you can search for it independently.</w:t>
      </w:r>
    </w:p>
    <w:p>
      <w:pPr>
        <w:pStyle w:val="BodyText"/>
        <w:rPr>
          <w:rFonts w:ascii="Tahoma"/>
        </w:rPr>
      </w:pPr>
    </w:p>
    <w:p>
      <w:pPr>
        <w:pStyle w:val="BodyText"/>
        <w:ind w:left="165" w:right="159"/>
        <w:jc w:val="both"/>
        <w:rPr>
          <w:rFonts w:ascii="Tahoma" w:hAnsi="Tahoma"/>
        </w:rPr>
      </w:pPr>
      <w:r>
        <w:rPr>
          <w:rFonts w:ascii="Tahoma" w:hAnsi="Tahoma"/>
        </w:rPr>
        <w:t>If</w:t>
      </w:r>
      <w:r>
        <w:rPr>
          <w:rFonts w:ascii="Tahoma" w:hAnsi="Tahoma"/>
          <w:spacing w:val="-2"/>
        </w:rPr>
        <w:t> </w:t>
      </w:r>
      <w:r>
        <w:rPr>
          <w:rFonts w:ascii="Tahoma" w:hAnsi="Tahoma"/>
        </w:rPr>
        <w:t>you</w:t>
      </w:r>
      <w:r>
        <w:rPr>
          <w:rFonts w:ascii="Tahoma" w:hAnsi="Tahoma"/>
          <w:spacing w:val="-2"/>
        </w:rPr>
        <w:t> </w:t>
      </w:r>
      <w:r>
        <w:rPr>
          <w:rFonts w:ascii="Tahoma" w:hAnsi="Tahoma"/>
        </w:rPr>
        <w:t>are</w:t>
      </w:r>
      <w:r>
        <w:rPr>
          <w:rFonts w:ascii="Tahoma" w:hAnsi="Tahoma"/>
          <w:spacing w:val="-6"/>
        </w:rPr>
        <w:t> </w:t>
      </w:r>
      <w:r>
        <w:rPr>
          <w:rFonts w:ascii="Tahoma" w:hAnsi="Tahoma"/>
        </w:rPr>
        <w:t>renting,</w:t>
      </w:r>
      <w:r>
        <w:rPr>
          <w:rFonts w:ascii="Tahoma" w:hAnsi="Tahoma"/>
          <w:spacing w:val="-4"/>
        </w:rPr>
        <w:t> </w:t>
      </w:r>
      <w:r>
        <w:rPr>
          <w:rFonts w:ascii="Tahoma" w:hAnsi="Tahoma"/>
        </w:rPr>
        <w:t>you</w:t>
      </w:r>
      <w:r>
        <w:rPr>
          <w:rFonts w:ascii="Tahoma" w:hAnsi="Tahoma"/>
          <w:spacing w:val="-5"/>
        </w:rPr>
        <w:t> </w:t>
      </w:r>
      <w:r>
        <w:rPr>
          <w:rFonts w:ascii="Tahoma" w:hAnsi="Tahoma"/>
        </w:rPr>
        <w:t>should</w:t>
      </w:r>
      <w:r>
        <w:rPr>
          <w:rFonts w:ascii="Tahoma" w:hAnsi="Tahoma"/>
          <w:spacing w:val="-2"/>
        </w:rPr>
        <w:t> </w:t>
      </w:r>
      <w:r>
        <w:rPr>
          <w:rFonts w:ascii="Tahoma" w:hAnsi="Tahoma"/>
        </w:rPr>
        <w:t>think</w:t>
      </w:r>
      <w:r>
        <w:rPr>
          <w:rFonts w:ascii="Tahoma" w:hAnsi="Tahoma"/>
          <w:spacing w:val="-1"/>
        </w:rPr>
        <w:t> </w:t>
      </w:r>
      <w:r>
        <w:rPr>
          <w:rFonts w:ascii="Tahoma" w:hAnsi="Tahoma"/>
        </w:rPr>
        <w:t>about</w:t>
      </w:r>
      <w:r>
        <w:rPr>
          <w:rFonts w:ascii="Tahoma" w:hAnsi="Tahoma"/>
          <w:spacing w:val="-4"/>
        </w:rPr>
        <w:t> </w:t>
      </w:r>
      <w:r>
        <w:rPr>
          <w:rFonts w:ascii="Tahoma" w:hAnsi="Tahoma"/>
        </w:rPr>
        <w:t>the</w:t>
      </w:r>
      <w:r>
        <w:rPr>
          <w:rFonts w:ascii="Tahoma" w:hAnsi="Tahoma"/>
          <w:spacing w:val="-3"/>
        </w:rPr>
        <w:t> </w:t>
      </w:r>
      <w:r>
        <w:rPr>
          <w:rFonts w:ascii="Tahoma" w:hAnsi="Tahoma"/>
        </w:rPr>
        <w:t>size</w:t>
      </w:r>
      <w:r>
        <w:rPr>
          <w:rFonts w:ascii="Tahoma" w:hAnsi="Tahoma"/>
          <w:spacing w:val="-3"/>
        </w:rPr>
        <w:t> </w:t>
      </w:r>
      <w:r>
        <w:rPr>
          <w:rFonts w:ascii="Tahoma" w:hAnsi="Tahoma"/>
        </w:rPr>
        <w:t>of</w:t>
      </w:r>
      <w:r>
        <w:rPr>
          <w:rFonts w:ascii="Tahoma" w:hAnsi="Tahoma"/>
          <w:spacing w:val="-2"/>
        </w:rPr>
        <w:t> </w:t>
      </w:r>
      <w:r>
        <w:rPr>
          <w:rFonts w:ascii="Tahoma" w:hAnsi="Tahoma"/>
        </w:rPr>
        <w:t>property</w:t>
      </w:r>
      <w:r>
        <w:rPr>
          <w:rFonts w:ascii="Tahoma" w:hAnsi="Tahoma"/>
          <w:spacing w:val="-3"/>
        </w:rPr>
        <w:t> </w:t>
      </w:r>
      <w:r>
        <w:rPr>
          <w:rFonts w:ascii="Tahoma" w:hAnsi="Tahoma"/>
        </w:rPr>
        <w:t>you</w:t>
      </w:r>
      <w:r>
        <w:rPr>
          <w:rFonts w:ascii="Tahoma" w:hAnsi="Tahoma"/>
          <w:spacing w:val="-3"/>
        </w:rPr>
        <w:t> </w:t>
      </w:r>
      <w:r>
        <w:rPr>
          <w:rFonts w:ascii="Tahoma" w:hAnsi="Tahoma"/>
        </w:rPr>
        <w:t>want</w:t>
      </w:r>
      <w:r>
        <w:rPr>
          <w:rFonts w:ascii="Tahoma" w:hAnsi="Tahoma"/>
          <w:spacing w:val="-4"/>
        </w:rPr>
        <w:t> </w:t>
      </w:r>
      <w:r>
        <w:rPr>
          <w:rFonts w:ascii="Tahoma" w:hAnsi="Tahoma"/>
        </w:rPr>
        <w:t>to</w:t>
      </w:r>
      <w:r>
        <w:rPr>
          <w:rFonts w:ascii="Tahoma" w:hAnsi="Tahoma"/>
          <w:spacing w:val="-2"/>
        </w:rPr>
        <w:t> </w:t>
      </w:r>
      <w:r>
        <w:rPr>
          <w:rFonts w:ascii="Tahoma" w:hAnsi="Tahoma"/>
        </w:rPr>
        <w:t>rent,</w:t>
      </w:r>
      <w:r>
        <w:rPr>
          <w:rFonts w:ascii="Tahoma" w:hAnsi="Tahoma"/>
          <w:spacing w:val="-4"/>
        </w:rPr>
        <w:t> </w:t>
      </w:r>
      <w:r>
        <w:rPr>
          <w:rFonts w:ascii="Tahoma" w:hAnsi="Tahoma"/>
        </w:rPr>
        <w:t>the</w:t>
      </w:r>
      <w:r>
        <w:rPr>
          <w:rFonts w:ascii="Tahoma" w:hAnsi="Tahoma"/>
          <w:spacing w:val="-3"/>
        </w:rPr>
        <w:t> </w:t>
      </w:r>
      <w:r>
        <w:rPr>
          <w:rFonts w:ascii="Tahoma" w:hAnsi="Tahoma"/>
        </w:rPr>
        <w:t>cost</w:t>
      </w:r>
      <w:r>
        <w:rPr>
          <w:rFonts w:ascii="Tahoma" w:hAnsi="Tahoma"/>
          <w:spacing w:val="-4"/>
        </w:rPr>
        <w:t> </w:t>
      </w:r>
      <w:r>
        <w:rPr>
          <w:rFonts w:ascii="Tahoma" w:hAnsi="Tahoma"/>
        </w:rPr>
        <w:t>you can afford, how close you are to public transport, and whether you want to rent “furnished” or “unfurnished”. Renting an unfurnished place is cheaper, but you will need to</w:t>
      </w:r>
      <w:r>
        <w:rPr>
          <w:rFonts w:ascii="Tahoma" w:hAnsi="Tahoma"/>
          <w:spacing w:val="-1"/>
        </w:rPr>
        <w:t> </w:t>
      </w:r>
      <w:r>
        <w:rPr>
          <w:rFonts w:ascii="Tahoma" w:hAnsi="Tahoma"/>
        </w:rPr>
        <w:t>provide your own furniture.</w:t>
      </w:r>
    </w:p>
    <w:p>
      <w:pPr>
        <w:pStyle w:val="BodyText"/>
        <w:spacing w:before="2"/>
        <w:rPr>
          <w:rFonts w:ascii="Tahoma"/>
        </w:rPr>
      </w:pPr>
    </w:p>
    <w:p>
      <w:pPr>
        <w:pStyle w:val="BodyText"/>
        <w:ind w:left="165" w:right="160"/>
        <w:jc w:val="both"/>
        <w:rPr>
          <w:rFonts w:ascii="Tahoma"/>
        </w:rPr>
      </w:pPr>
      <w:r>
        <w:rPr>
          <w:rFonts w:ascii="Tahoma"/>
        </w:rPr>
        <w:t>You</w:t>
      </w:r>
      <w:r>
        <w:rPr>
          <w:rFonts w:ascii="Tahoma"/>
          <w:spacing w:val="-2"/>
        </w:rPr>
        <w:t> </w:t>
      </w:r>
      <w:r>
        <w:rPr>
          <w:rFonts w:ascii="Tahoma"/>
        </w:rPr>
        <w:t>may decide</w:t>
      </w:r>
      <w:r>
        <w:rPr>
          <w:rFonts w:ascii="Tahoma"/>
          <w:spacing w:val="-2"/>
        </w:rPr>
        <w:t> </w:t>
      </w:r>
      <w:r>
        <w:rPr>
          <w:rFonts w:ascii="Tahoma"/>
        </w:rPr>
        <w:t>it</w:t>
      </w:r>
      <w:r>
        <w:rPr>
          <w:rFonts w:ascii="Tahoma"/>
          <w:spacing w:val="-1"/>
        </w:rPr>
        <w:t> </w:t>
      </w:r>
      <w:r>
        <w:rPr>
          <w:rFonts w:ascii="Tahoma"/>
        </w:rPr>
        <w:t>is</w:t>
      </w:r>
      <w:r>
        <w:rPr>
          <w:rFonts w:ascii="Tahoma"/>
          <w:spacing w:val="-1"/>
        </w:rPr>
        <w:t> </w:t>
      </w:r>
      <w:r>
        <w:rPr>
          <w:rFonts w:ascii="Tahoma"/>
        </w:rPr>
        <w:t>easier</w:t>
      </w:r>
      <w:r>
        <w:rPr>
          <w:rFonts w:ascii="Tahoma"/>
          <w:spacing w:val="-1"/>
        </w:rPr>
        <w:t> </w:t>
      </w:r>
      <w:r>
        <w:rPr>
          <w:rFonts w:ascii="Tahoma"/>
        </w:rPr>
        <w:t>to</w:t>
      </w:r>
      <w:r>
        <w:rPr>
          <w:rFonts w:ascii="Tahoma"/>
          <w:spacing w:val="-1"/>
        </w:rPr>
        <w:t> </w:t>
      </w:r>
      <w:r>
        <w:rPr>
          <w:rFonts w:ascii="Tahoma"/>
        </w:rPr>
        <w:t>look for</w:t>
      </w:r>
      <w:r>
        <w:rPr>
          <w:rFonts w:ascii="Tahoma"/>
          <w:spacing w:val="-1"/>
        </w:rPr>
        <w:t> </w:t>
      </w:r>
      <w:r>
        <w:rPr>
          <w:rFonts w:ascii="Tahoma"/>
        </w:rPr>
        <w:t>an</w:t>
      </w:r>
      <w:r>
        <w:rPr>
          <w:rFonts w:ascii="Tahoma"/>
          <w:spacing w:val="-2"/>
        </w:rPr>
        <w:t> </w:t>
      </w:r>
      <w:r>
        <w:rPr>
          <w:rFonts w:ascii="Tahoma"/>
        </w:rPr>
        <w:t>existing</w:t>
      </w:r>
      <w:r>
        <w:rPr>
          <w:rFonts w:ascii="Tahoma"/>
          <w:spacing w:val="-3"/>
        </w:rPr>
        <w:t> </w:t>
      </w:r>
      <w:r>
        <w:rPr>
          <w:rFonts w:ascii="Tahoma"/>
        </w:rPr>
        <w:t>share</w:t>
      </w:r>
      <w:r>
        <w:rPr>
          <w:rFonts w:ascii="Tahoma"/>
          <w:spacing w:val="-3"/>
        </w:rPr>
        <w:t> </w:t>
      </w:r>
      <w:r>
        <w:rPr>
          <w:rFonts w:ascii="Tahoma"/>
        </w:rPr>
        <w:t>house</w:t>
      </w:r>
      <w:r>
        <w:rPr>
          <w:rFonts w:ascii="Tahoma"/>
          <w:spacing w:val="-2"/>
        </w:rPr>
        <w:t> </w:t>
      </w:r>
      <w:r>
        <w:rPr>
          <w:rFonts w:ascii="Tahoma"/>
        </w:rPr>
        <w:t>where</w:t>
      </w:r>
      <w:r>
        <w:rPr>
          <w:rFonts w:ascii="Tahoma"/>
          <w:spacing w:val="-2"/>
        </w:rPr>
        <w:t> </w:t>
      </w:r>
      <w:r>
        <w:rPr>
          <w:rFonts w:ascii="Tahoma"/>
        </w:rPr>
        <w:t>the</w:t>
      </w:r>
      <w:r>
        <w:rPr>
          <w:rFonts w:ascii="Tahoma"/>
          <w:spacing w:val="-2"/>
        </w:rPr>
        <w:t> </w:t>
      </w:r>
      <w:r>
        <w:rPr>
          <w:rFonts w:ascii="Tahoma"/>
        </w:rPr>
        <w:t>current tenants are looking</w:t>
      </w:r>
      <w:r>
        <w:rPr>
          <w:rFonts w:ascii="Tahoma"/>
          <w:spacing w:val="-9"/>
        </w:rPr>
        <w:t> </w:t>
      </w:r>
      <w:r>
        <w:rPr>
          <w:rFonts w:ascii="Tahoma"/>
        </w:rPr>
        <w:t>for</w:t>
      </w:r>
      <w:r>
        <w:rPr>
          <w:rFonts w:ascii="Tahoma"/>
          <w:spacing w:val="-10"/>
        </w:rPr>
        <w:t> </w:t>
      </w:r>
      <w:r>
        <w:rPr>
          <w:rFonts w:ascii="Tahoma"/>
        </w:rPr>
        <w:t>a</w:t>
      </w:r>
      <w:r>
        <w:rPr>
          <w:rFonts w:ascii="Tahoma"/>
          <w:spacing w:val="-9"/>
        </w:rPr>
        <w:t> </w:t>
      </w:r>
      <w:r>
        <w:rPr>
          <w:rFonts w:ascii="Tahoma"/>
        </w:rPr>
        <w:t>new</w:t>
      </w:r>
      <w:r>
        <w:rPr>
          <w:rFonts w:ascii="Tahoma"/>
          <w:spacing w:val="-9"/>
        </w:rPr>
        <w:t> </w:t>
      </w:r>
      <w:r>
        <w:rPr>
          <w:rFonts w:ascii="Tahoma"/>
        </w:rPr>
        <w:t>housemate.</w:t>
      </w:r>
      <w:r>
        <w:rPr>
          <w:rFonts w:ascii="Tahoma"/>
          <w:spacing w:val="-9"/>
        </w:rPr>
        <w:t> </w:t>
      </w:r>
      <w:r>
        <w:rPr>
          <w:rFonts w:ascii="Tahoma"/>
        </w:rPr>
        <w:t>People</w:t>
      </w:r>
      <w:r>
        <w:rPr>
          <w:rFonts w:ascii="Tahoma"/>
          <w:spacing w:val="-9"/>
        </w:rPr>
        <w:t> </w:t>
      </w:r>
      <w:r>
        <w:rPr>
          <w:rFonts w:ascii="Tahoma"/>
        </w:rPr>
        <w:t>who</w:t>
      </w:r>
      <w:r>
        <w:rPr>
          <w:rFonts w:ascii="Tahoma"/>
          <w:spacing w:val="-9"/>
        </w:rPr>
        <w:t> </w:t>
      </w:r>
      <w:r>
        <w:rPr>
          <w:rFonts w:ascii="Tahoma"/>
        </w:rPr>
        <w:t>are</w:t>
      </w:r>
      <w:r>
        <w:rPr>
          <w:rFonts w:ascii="Tahoma"/>
          <w:spacing w:val="-10"/>
        </w:rPr>
        <w:t> </w:t>
      </w:r>
      <w:r>
        <w:rPr>
          <w:rFonts w:ascii="Tahoma"/>
        </w:rPr>
        <w:t>looking</w:t>
      </w:r>
      <w:r>
        <w:rPr>
          <w:rFonts w:ascii="Tahoma"/>
          <w:spacing w:val="-9"/>
        </w:rPr>
        <w:t> </w:t>
      </w:r>
      <w:r>
        <w:rPr>
          <w:rFonts w:ascii="Tahoma"/>
        </w:rPr>
        <w:t>for</w:t>
      </w:r>
      <w:r>
        <w:rPr>
          <w:rFonts w:ascii="Tahoma"/>
          <w:spacing w:val="-10"/>
        </w:rPr>
        <w:t> </w:t>
      </w:r>
      <w:r>
        <w:rPr>
          <w:rFonts w:ascii="Tahoma"/>
        </w:rPr>
        <w:t>housemates</w:t>
      </w:r>
      <w:r>
        <w:rPr>
          <w:rFonts w:ascii="Tahoma"/>
          <w:spacing w:val="-9"/>
        </w:rPr>
        <w:t> </w:t>
      </w:r>
      <w:r>
        <w:rPr>
          <w:rFonts w:ascii="Tahoma"/>
        </w:rPr>
        <w:t>often</w:t>
      </w:r>
      <w:r>
        <w:rPr>
          <w:rFonts w:ascii="Tahoma"/>
          <w:spacing w:val="-10"/>
        </w:rPr>
        <w:t> </w:t>
      </w:r>
      <w:r>
        <w:rPr>
          <w:rFonts w:ascii="Tahoma"/>
        </w:rPr>
        <w:t>leave</w:t>
      </w:r>
      <w:r>
        <w:rPr>
          <w:rFonts w:ascii="Tahoma"/>
          <w:spacing w:val="-9"/>
        </w:rPr>
        <w:t> </w:t>
      </w:r>
      <w:r>
        <w:rPr>
          <w:rFonts w:ascii="Tahoma"/>
        </w:rPr>
        <w:t>notices</w:t>
      </w:r>
      <w:r>
        <w:rPr>
          <w:rFonts w:ascii="Tahoma"/>
          <w:spacing w:val="-9"/>
        </w:rPr>
        <w:t> </w:t>
      </w:r>
      <w:r>
        <w:rPr>
          <w:rFonts w:ascii="Tahoma"/>
        </w:rPr>
        <w:t>and advertisements in and around universities and other Institute campuses, but it is probably best to start with us, which should be able to help you find other Students who are looking for housemates.</w:t>
      </w:r>
    </w:p>
    <w:p>
      <w:pPr>
        <w:pStyle w:val="Heading4"/>
        <w:spacing w:before="265"/>
      </w:pPr>
      <w:r>
        <w:rPr/>
        <mc:AlternateContent>
          <mc:Choice Requires="wps">
            <w:drawing>
              <wp:anchor distT="0" distB="0" distL="0" distR="0" allowOverlap="1" layoutInCell="1" locked="0" behindDoc="1" simplePos="0" relativeHeight="487601664">
                <wp:simplePos x="0" y="0"/>
                <wp:positionH relativeFrom="page">
                  <wp:posOffset>896416</wp:posOffset>
                </wp:positionH>
                <wp:positionV relativeFrom="paragraph">
                  <wp:posOffset>341076</wp:posOffset>
                </wp:positionV>
                <wp:extent cx="576961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6.856407pt;width:454.27pt;height:.47998pt;mso-position-horizontal-relative:page;mso-position-vertical-relative:paragraph;z-index:-15714816;mso-wrap-distance-left:0;mso-wrap-distance-right:0" id="docshape34" filled="true" fillcolor="#000000" stroked="false">
                <v:fill type="solid"/>
                <w10:wrap type="topAndBottom"/>
              </v:rect>
            </w:pict>
          </mc:Fallback>
        </mc:AlternateContent>
      </w:r>
      <w:r>
        <w:rPr/>
        <w:t>Arranging</w:t>
      </w:r>
      <w:r>
        <w:rPr>
          <w:spacing w:val="-7"/>
        </w:rPr>
        <w:t> </w:t>
      </w:r>
      <w:r>
        <w:rPr>
          <w:spacing w:val="-2"/>
        </w:rPr>
        <w:t>Accommodation</w:t>
      </w:r>
    </w:p>
    <w:p>
      <w:pPr>
        <w:pStyle w:val="BodyText"/>
        <w:spacing w:before="2"/>
        <w:rPr>
          <w:rFonts w:ascii="Arial"/>
          <w:b/>
        </w:rPr>
      </w:pPr>
    </w:p>
    <w:p>
      <w:pPr>
        <w:pStyle w:val="BodyText"/>
        <w:ind w:left="165"/>
        <w:rPr>
          <w:rFonts w:ascii="Tahoma"/>
        </w:rPr>
      </w:pPr>
      <w:r>
        <w:rPr>
          <w:rFonts w:ascii="Tahoma"/>
        </w:rPr>
        <w:t>Students</w:t>
      </w:r>
      <w:r>
        <w:rPr>
          <w:rFonts w:ascii="Tahoma"/>
          <w:spacing w:val="-5"/>
        </w:rPr>
        <w:t> </w:t>
      </w:r>
      <w:r>
        <w:rPr>
          <w:rFonts w:ascii="Tahoma"/>
        </w:rPr>
        <w:t>will</w:t>
      </w:r>
      <w:r>
        <w:rPr>
          <w:rFonts w:ascii="Tahoma"/>
          <w:spacing w:val="-4"/>
        </w:rPr>
        <w:t> </w:t>
      </w:r>
      <w:r>
        <w:rPr>
          <w:rFonts w:ascii="Tahoma"/>
        </w:rPr>
        <w:t>need</w:t>
      </w:r>
      <w:r>
        <w:rPr>
          <w:rFonts w:ascii="Tahoma"/>
          <w:spacing w:val="-5"/>
        </w:rPr>
        <w:t> </w:t>
      </w:r>
      <w:r>
        <w:rPr>
          <w:rFonts w:ascii="Tahoma"/>
        </w:rPr>
        <w:t>to</w:t>
      </w:r>
      <w:r>
        <w:rPr>
          <w:rFonts w:ascii="Tahoma"/>
          <w:spacing w:val="-3"/>
        </w:rPr>
        <w:t> </w:t>
      </w:r>
      <w:r>
        <w:rPr>
          <w:rFonts w:ascii="Tahoma"/>
        </w:rPr>
        <w:t>make</w:t>
      </w:r>
      <w:r>
        <w:rPr>
          <w:rFonts w:ascii="Tahoma"/>
          <w:spacing w:val="-4"/>
        </w:rPr>
        <w:t> </w:t>
      </w:r>
      <w:r>
        <w:rPr>
          <w:rFonts w:ascii="Tahoma"/>
        </w:rPr>
        <w:t>their</w:t>
      </w:r>
      <w:r>
        <w:rPr>
          <w:rFonts w:ascii="Tahoma"/>
          <w:spacing w:val="-4"/>
        </w:rPr>
        <w:t> </w:t>
      </w:r>
      <w:r>
        <w:rPr>
          <w:rFonts w:ascii="Tahoma"/>
        </w:rPr>
        <w:t>own</w:t>
      </w:r>
      <w:r>
        <w:rPr>
          <w:rFonts w:ascii="Tahoma"/>
          <w:spacing w:val="-4"/>
        </w:rPr>
        <w:t> </w:t>
      </w:r>
      <w:r>
        <w:rPr>
          <w:rFonts w:ascii="Tahoma"/>
        </w:rPr>
        <w:t>accommodation</w:t>
      </w:r>
      <w:r>
        <w:rPr>
          <w:rFonts w:ascii="Tahoma"/>
          <w:spacing w:val="-3"/>
        </w:rPr>
        <w:t> </w:t>
      </w:r>
      <w:r>
        <w:rPr>
          <w:rFonts w:ascii="Tahoma"/>
          <w:spacing w:val="-2"/>
        </w:rPr>
        <w:t>arrangements.</w:t>
      </w:r>
    </w:p>
    <w:p>
      <w:pPr>
        <w:pStyle w:val="BodyText"/>
        <w:spacing w:before="264"/>
        <w:ind w:left="165"/>
      </w:pPr>
      <w:r>
        <w:rPr/>
        <w:t>Some</w:t>
      </w:r>
      <w:r>
        <w:rPr>
          <w:spacing w:val="-6"/>
        </w:rPr>
        <w:t> </w:t>
      </w:r>
      <w:r>
        <w:rPr/>
        <w:t>accommodation</w:t>
      </w:r>
      <w:r>
        <w:rPr>
          <w:spacing w:val="-6"/>
        </w:rPr>
        <w:t> </w:t>
      </w:r>
      <w:r>
        <w:rPr/>
        <w:t>options</w:t>
      </w:r>
      <w:r>
        <w:rPr>
          <w:spacing w:val="-6"/>
        </w:rPr>
        <w:t> </w:t>
      </w:r>
      <w:r>
        <w:rPr/>
        <w:t>include</w:t>
      </w:r>
      <w:r>
        <w:rPr>
          <w:spacing w:val="-6"/>
        </w:rPr>
        <w:t> </w:t>
      </w:r>
      <w:r>
        <w:rPr/>
        <w:t>(but</w:t>
      </w:r>
      <w:r>
        <w:rPr>
          <w:spacing w:val="-7"/>
        </w:rPr>
        <w:t> </w:t>
      </w:r>
      <w:r>
        <w:rPr/>
        <w:t>are</w:t>
      </w:r>
      <w:r>
        <w:rPr>
          <w:spacing w:val="-8"/>
        </w:rPr>
        <w:t> </w:t>
      </w:r>
      <w:r>
        <w:rPr/>
        <w:t>not</w:t>
      </w:r>
      <w:r>
        <w:rPr>
          <w:spacing w:val="-5"/>
        </w:rPr>
        <w:t> </w:t>
      </w:r>
      <w:r>
        <w:rPr/>
        <w:t>limited</w:t>
      </w:r>
      <w:r>
        <w:rPr>
          <w:spacing w:val="-7"/>
        </w:rPr>
        <w:t> </w:t>
      </w:r>
      <w:r>
        <w:rPr>
          <w:spacing w:val="-4"/>
        </w:rPr>
        <w:t>to):</w:t>
      </w:r>
    </w:p>
    <w:p>
      <w:pPr>
        <w:pStyle w:val="BodyText"/>
        <w:spacing w:before="14"/>
      </w:pPr>
    </w:p>
    <w:p>
      <w:pPr>
        <w:pStyle w:val="ListParagraph"/>
        <w:numPr>
          <w:ilvl w:val="0"/>
          <w:numId w:val="6"/>
        </w:numPr>
        <w:tabs>
          <w:tab w:pos="885" w:val="left" w:leader="none"/>
        </w:tabs>
        <w:spacing w:line="269" w:lineRule="exact" w:before="0" w:after="0"/>
        <w:ind w:left="885" w:right="0" w:hanging="360"/>
        <w:jc w:val="left"/>
        <w:rPr>
          <w:sz w:val="22"/>
        </w:rPr>
      </w:pPr>
      <w:r>
        <w:rPr>
          <w:sz w:val="22"/>
        </w:rPr>
        <w:t>Hostels</w:t>
      </w:r>
      <w:r>
        <w:rPr>
          <w:spacing w:val="-5"/>
          <w:sz w:val="22"/>
        </w:rPr>
        <w:t> </w:t>
      </w:r>
      <w:r>
        <w:rPr>
          <w:sz w:val="22"/>
        </w:rPr>
        <w:t>and</w:t>
      </w:r>
      <w:r>
        <w:rPr>
          <w:spacing w:val="-5"/>
          <w:sz w:val="22"/>
        </w:rPr>
        <w:t> </w:t>
      </w:r>
      <w:r>
        <w:rPr>
          <w:sz w:val="22"/>
        </w:rPr>
        <w:t>Backpacker</w:t>
      </w:r>
      <w:r>
        <w:rPr>
          <w:spacing w:val="-9"/>
          <w:sz w:val="22"/>
        </w:rPr>
        <w:t> </w:t>
      </w:r>
      <w:r>
        <w:rPr>
          <w:sz w:val="22"/>
        </w:rPr>
        <w:t>Accommodation</w:t>
      </w:r>
      <w:r>
        <w:rPr>
          <w:spacing w:val="-4"/>
          <w:sz w:val="22"/>
        </w:rPr>
        <w:t> </w:t>
      </w:r>
      <w:r>
        <w:rPr>
          <w:sz w:val="22"/>
        </w:rPr>
        <w:t>–</w:t>
      </w:r>
      <w:r>
        <w:rPr>
          <w:spacing w:val="-7"/>
          <w:sz w:val="22"/>
        </w:rPr>
        <w:t> </w:t>
      </w:r>
      <w:r>
        <w:rPr>
          <w:sz w:val="22"/>
        </w:rPr>
        <w:t>Approximately</w:t>
      </w:r>
      <w:r>
        <w:rPr>
          <w:spacing w:val="-4"/>
          <w:sz w:val="22"/>
        </w:rPr>
        <w:t> </w:t>
      </w:r>
      <w:r>
        <w:rPr>
          <w:sz w:val="22"/>
        </w:rPr>
        <w:t>$230</w:t>
      </w:r>
      <w:r>
        <w:rPr>
          <w:spacing w:val="-7"/>
          <w:sz w:val="22"/>
        </w:rPr>
        <w:t> </w:t>
      </w:r>
      <w:r>
        <w:rPr>
          <w:sz w:val="22"/>
        </w:rPr>
        <w:t>per</w:t>
      </w:r>
      <w:r>
        <w:rPr>
          <w:spacing w:val="-6"/>
          <w:sz w:val="22"/>
        </w:rPr>
        <w:t> </w:t>
      </w:r>
      <w:r>
        <w:rPr>
          <w:spacing w:val="-4"/>
          <w:sz w:val="22"/>
        </w:rPr>
        <w:t>week</w:t>
      </w:r>
    </w:p>
    <w:p>
      <w:pPr>
        <w:pStyle w:val="ListParagraph"/>
        <w:numPr>
          <w:ilvl w:val="0"/>
          <w:numId w:val="6"/>
        </w:numPr>
        <w:tabs>
          <w:tab w:pos="885" w:val="left" w:leader="none"/>
        </w:tabs>
        <w:spacing w:line="269" w:lineRule="exact" w:before="0" w:after="0"/>
        <w:ind w:left="885" w:right="0" w:hanging="360"/>
        <w:jc w:val="left"/>
        <w:rPr>
          <w:sz w:val="22"/>
        </w:rPr>
      </w:pPr>
      <w:r>
        <w:rPr>
          <w:sz w:val="22"/>
        </w:rPr>
        <w:t>Share</w:t>
      </w:r>
      <w:r>
        <w:rPr>
          <w:spacing w:val="-6"/>
          <w:sz w:val="22"/>
        </w:rPr>
        <w:t> </w:t>
      </w:r>
      <w:r>
        <w:rPr>
          <w:sz w:val="22"/>
        </w:rPr>
        <w:t>Accommodation</w:t>
      </w:r>
      <w:r>
        <w:rPr>
          <w:spacing w:val="-1"/>
          <w:sz w:val="22"/>
        </w:rPr>
        <w:t> </w:t>
      </w:r>
      <w:r>
        <w:rPr>
          <w:sz w:val="22"/>
        </w:rPr>
        <w:t>–</w:t>
      </w:r>
      <w:r>
        <w:rPr>
          <w:spacing w:val="53"/>
          <w:sz w:val="22"/>
        </w:rPr>
        <w:t> </w:t>
      </w:r>
      <w:r>
        <w:rPr>
          <w:sz w:val="22"/>
        </w:rPr>
        <w:t>Upwards</w:t>
      </w:r>
      <w:r>
        <w:rPr>
          <w:spacing w:val="-5"/>
          <w:sz w:val="22"/>
        </w:rPr>
        <w:t> </w:t>
      </w:r>
      <w:r>
        <w:rPr>
          <w:sz w:val="22"/>
        </w:rPr>
        <w:t>of</w:t>
      </w:r>
      <w:r>
        <w:rPr>
          <w:spacing w:val="-4"/>
          <w:sz w:val="22"/>
        </w:rPr>
        <w:t> </w:t>
      </w:r>
      <w:r>
        <w:rPr>
          <w:sz w:val="22"/>
        </w:rPr>
        <w:t>$160</w:t>
      </w:r>
      <w:r>
        <w:rPr>
          <w:spacing w:val="-5"/>
          <w:sz w:val="22"/>
        </w:rPr>
        <w:t> </w:t>
      </w:r>
      <w:r>
        <w:rPr>
          <w:sz w:val="22"/>
        </w:rPr>
        <w:t>per</w:t>
      </w:r>
      <w:r>
        <w:rPr>
          <w:spacing w:val="-4"/>
          <w:sz w:val="22"/>
        </w:rPr>
        <w:t> week</w:t>
      </w:r>
    </w:p>
    <w:p>
      <w:pPr>
        <w:pStyle w:val="ListParagraph"/>
        <w:spacing w:after="0" w:line="269" w:lineRule="exact"/>
        <w:jc w:val="left"/>
        <w:rPr>
          <w:sz w:val="22"/>
        </w:rPr>
        <w:sectPr>
          <w:pgSz w:w="11910" w:h="16840"/>
          <w:pgMar w:header="720" w:footer="1225" w:top="1060" w:bottom="1420" w:left="1275" w:right="1275"/>
        </w:sectPr>
      </w:pPr>
    </w:p>
    <w:p>
      <w:pPr>
        <w:pStyle w:val="BodyText"/>
        <w:spacing w:before="112"/>
      </w:pPr>
    </w:p>
    <w:p>
      <w:pPr>
        <w:pStyle w:val="ListParagraph"/>
        <w:numPr>
          <w:ilvl w:val="0"/>
          <w:numId w:val="6"/>
        </w:numPr>
        <w:tabs>
          <w:tab w:pos="885" w:val="left" w:leader="none"/>
        </w:tabs>
        <w:spacing w:line="237" w:lineRule="auto" w:before="1" w:after="0"/>
        <w:ind w:left="885" w:right="272" w:hanging="360"/>
        <w:jc w:val="left"/>
        <w:rPr>
          <w:sz w:val="22"/>
        </w:rPr>
      </w:pPr>
      <w:r>
        <w:rPr>
          <w:sz w:val="22"/>
        </w:rPr>
        <w:t>Rental</w:t>
      </w:r>
      <w:r>
        <w:rPr>
          <w:spacing w:val="-3"/>
          <w:sz w:val="22"/>
        </w:rPr>
        <w:t> </w:t>
      </w:r>
      <w:r>
        <w:rPr>
          <w:sz w:val="22"/>
        </w:rPr>
        <w:t>Accommodation</w:t>
      </w:r>
      <w:r>
        <w:rPr>
          <w:spacing w:val="-3"/>
          <w:sz w:val="22"/>
        </w:rPr>
        <w:t> </w:t>
      </w:r>
      <w:r>
        <w:rPr>
          <w:sz w:val="22"/>
        </w:rPr>
        <w:t>–</w:t>
      </w:r>
      <w:r>
        <w:rPr>
          <w:spacing w:val="-2"/>
          <w:sz w:val="22"/>
        </w:rPr>
        <w:t> </w:t>
      </w:r>
      <w:r>
        <w:rPr>
          <w:sz w:val="22"/>
        </w:rPr>
        <w:t>Upwards</w:t>
      </w:r>
      <w:r>
        <w:rPr>
          <w:spacing w:val="-1"/>
          <w:sz w:val="22"/>
        </w:rPr>
        <w:t> </w:t>
      </w:r>
      <w:r>
        <w:rPr>
          <w:sz w:val="22"/>
        </w:rPr>
        <w:t>of $250</w:t>
      </w:r>
      <w:r>
        <w:rPr>
          <w:spacing w:val="-7"/>
          <w:sz w:val="22"/>
        </w:rPr>
        <w:t> </w:t>
      </w:r>
      <w:r>
        <w:rPr>
          <w:sz w:val="22"/>
        </w:rPr>
        <w:t>to</w:t>
      </w:r>
      <w:r>
        <w:rPr>
          <w:spacing w:val="-1"/>
          <w:sz w:val="22"/>
        </w:rPr>
        <w:t> </w:t>
      </w:r>
      <w:r>
        <w:rPr>
          <w:sz w:val="22"/>
        </w:rPr>
        <w:t>$450</w:t>
      </w:r>
      <w:r>
        <w:rPr>
          <w:spacing w:val="-2"/>
          <w:sz w:val="22"/>
        </w:rPr>
        <w:t> </w:t>
      </w:r>
      <w:r>
        <w:rPr>
          <w:sz w:val="22"/>
        </w:rPr>
        <w:t>per</w:t>
      </w:r>
      <w:r>
        <w:rPr>
          <w:spacing w:val="-3"/>
          <w:sz w:val="22"/>
        </w:rPr>
        <w:t> </w:t>
      </w:r>
      <w:r>
        <w:rPr>
          <w:sz w:val="22"/>
        </w:rPr>
        <w:t>week</w:t>
      </w:r>
      <w:r>
        <w:rPr>
          <w:spacing w:val="-4"/>
          <w:sz w:val="22"/>
        </w:rPr>
        <w:t> </w:t>
      </w:r>
      <w:r>
        <w:rPr>
          <w:sz w:val="22"/>
        </w:rPr>
        <w:t>for</w:t>
      </w:r>
      <w:r>
        <w:rPr>
          <w:spacing w:val="-3"/>
          <w:sz w:val="22"/>
        </w:rPr>
        <w:t> </w:t>
      </w:r>
      <w:r>
        <w:rPr>
          <w:sz w:val="22"/>
        </w:rPr>
        <w:t>a</w:t>
      </w:r>
      <w:r>
        <w:rPr>
          <w:spacing w:val="-2"/>
          <w:sz w:val="22"/>
        </w:rPr>
        <w:t> </w:t>
      </w:r>
      <w:r>
        <w:rPr>
          <w:sz w:val="22"/>
        </w:rPr>
        <w:t>1</w:t>
      </w:r>
      <w:r>
        <w:rPr>
          <w:spacing w:val="-4"/>
          <w:sz w:val="22"/>
        </w:rPr>
        <w:t> </w:t>
      </w:r>
      <w:r>
        <w:rPr>
          <w:sz w:val="22"/>
        </w:rPr>
        <w:t>bedroom</w:t>
      </w:r>
      <w:r>
        <w:rPr>
          <w:spacing w:val="-1"/>
          <w:sz w:val="22"/>
        </w:rPr>
        <w:t> </w:t>
      </w:r>
      <w:r>
        <w:rPr>
          <w:sz w:val="22"/>
        </w:rPr>
        <w:t>studio in the outer suburbs of Canberra.</w:t>
      </w:r>
    </w:p>
    <w:p>
      <w:pPr>
        <w:pStyle w:val="BodyText"/>
        <w:spacing w:before="251"/>
        <w:ind w:left="165"/>
      </w:pPr>
      <w:r>
        <w:rPr/>
        <w:t>For</w:t>
      </w:r>
      <w:r>
        <w:rPr>
          <w:spacing w:val="-5"/>
        </w:rPr>
        <w:t> </w:t>
      </w:r>
      <w:r>
        <w:rPr/>
        <w:t>information</w:t>
      </w:r>
      <w:r>
        <w:rPr>
          <w:spacing w:val="-6"/>
        </w:rPr>
        <w:t> </w:t>
      </w:r>
      <w:r>
        <w:rPr/>
        <w:t>on</w:t>
      </w:r>
      <w:r>
        <w:rPr>
          <w:spacing w:val="-8"/>
        </w:rPr>
        <w:t> </w:t>
      </w:r>
      <w:r>
        <w:rPr/>
        <w:t>accommodation</w:t>
      </w:r>
      <w:r>
        <w:rPr>
          <w:spacing w:val="-5"/>
        </w:rPr>
        <w:t> </w:t>
      </w:r>
      <w:r>
        <w:rPr/>
        <w:t>you</w:t>
      </w:r>
      <w:r>
        <w:rPr>
          <w:spacing w:val="-8"/>
        </w:rPr>
        <w:t> </w:t>
      </w:r>
      <w:r>
        <w:rPr/>
        <w:t>can</w:t>
      </w:r>
      <w:r>
        <w:rPr>
          <w:spacing w:val="-7"/>
        </w:rPr>
        <w:t> </w:t>
      </w:r>
      <w:r>
        <w:rPr>
          <w:spacing w:val="-2"/>
        </w:rPr>
        <w:t>visit:</w:t>
      </w:r>
    </w:p>
    <w:p>
      <w:pPr>
        <w:pStyle w:val="ListParagraph"/>
        <w:numPr>
          <w:ilvl w:val="0"/>
          <w:numId w:val="7"/>
        </w:numPr>
        <w:tabs>
          <w:tab w:pos="885" w:val="left" w:leader="none"/>
        </w:tabs>
        <w:spacing w:line="240" w:lineRule="auto" w:before="120" w:after="0"/>
        <w:ind w:left="885" w:right="177" w:hanging="360"/>
        <w:jc w:val="left"/>
        <w:rPr>
          <w:rFonts w:ascii="Tahoma" w:hAnsi="Tahoma"/>
          <w:sz w:val="22"/>
        </w:rPr>
      </w:pPr>
      <w:hyperlink r:id="rId21">
        <w:r>
          <w:rPr>
            <w:rFonts w:ascii="Tahoma" w:hAnsi="Tahoma"/>
            <w:spacing w:val="-2"/>
            <w:sz w:val="22"/>
            <w:u w:val="single"/>
          </w:rPr>
          <w:t>http://www.hostelworld.com/findabed.php/ChosenCity.Canberra/ChosenCountry.Aust</w:t>
        </w:r>
      </w:hyperlink>
      <w:r>
        <w:rPr>
          <w:rFonts w:ascii="Tahoma" w:hAnsi="Tahoma"/>
          <w:spacing w:val="-2"/>
          <w:sz w:val="22"/>
        </w:rPr>
        <w:t> </w:t>
      </w:r>
      <w:hyperlink r:id="rId21">
        <w:r>
          <w:rPr>
            <w:rFonts w:ascii="Tahoma" w:hAnsi="Tahoma"/>
            <w:spacing w:val="-2"/>
            <w:sz w:val="22"/>
            <w:u w:val="single"/>
          </w:rPr>
          <w:t>ralia</w:t>
        </w:r>
      </w:hyperlink>
    </w:p>
    <w:p>
      <w:pPr>
        <w:pStyle w:val="ListParagraph"/>
        <w:numPr>
          <w:ilvl w:val="0"/>
          <w:numId w:val="7"/>
        </w:numPr>
        <w:tabs>
          <w:tab w:pos="885" w:val="left" w:leader="none"/>
        </w:tabs>
        <w:spacing w:line="240" w:lineRule="auto" w:before="242" w:after="0"/>
        <w:ind w:left="885" w:right="0" w:hanging="360"/>
        <w:jc w:val="left"/>
        <w:rPr>
          <w:rFonts w:ascii="Tahoma" w:hAnsi="Tahoma"/>
          <w:sz w:val="22"/>
        </w:rPr>
      </w:pPr>
      <w:hyperlink r:id="rId22">
        <w:r>
          <w:rPr>
            <w:rFonts w:ascii="Tahoma" w:hAnsi="Tahoma"/>
            <w:spacing w:val="-2"/>
            <w:sz w:val="22"/>
            <w:u w:val="single"/>
          </w:rPr>
          <w:t>www.realestate.com.au</w:t>
        </w:r>
      </w:hyperlink>
    </w:p>
    <w:p>
      <w:pPr>
        <w:pStyle w:val="ListParagraph"/>
        <w:numPr>
          <w:ilvl w:val="0"/>
          <w:numId w:val="7"/>
        </w:numPr>
        <w:tabs>
          <w:tab w:pos="885" w:val="left" w:leader="none"/>
        </w:tabs>
        <w:spacing w:line="240" w:lineRule="auto" w:before="241" w:after="0"/>
        <w:ind w:left="885" w:right="0" w:hanging="360"/>
        <w:jc w:val="left"/>
        <w:rPr>
          <w:rFonts w:ascii="Tahoma" w:hAnsi="Tahoma"/>
          <w:sz w:val="22"/>
        </w:rPr>
      </w:pPr>
      <w:hyperlink r:id="rId23">
        <w:r>
          <w:rPr>
            <w:rFonts w:ascii="Tahoma" w:hAnsi="Tahoma"/>
            <w:spacing w:val="-2"/>
            <w:sz w:val="22"/>
            <w:u w:val="single"/>
          </w:rPr>
          <w:t>www.homestaynetwork.com.au</w:t>
        </w:r>
      </w:hyperlink>
    </w:p>
    <w:p>
      <w:pPr>
        <w:pStyle w:val="ListParagraph"/>
        <w:numPr>
          <w:ilvl w:val="0"/>
          <w:numId w:val="7"/>
        </w:numPr>
        <w:tabs>
          <w:tab w:pos="885" w:val="left" w:leader="none"/>
        </w:tabs>
        <w:spacing w:line="240" w:lineRule="auto" w:before="238" w:after="0"/>
        <w:ind w:left="885" w:right="0" w:hanging="360"/>
        <w:jc w:val="left"/>
        <w:rPr>
          <w:rFonts w:ascii="Tahoma" w:hAnsi="Tahoma"/>
          <w:sz w:val="22"/>
        </w:rPr>
      </w:pPr>
      <w:hyperlink r:id="rId24">
        <w:r>
          <w:rPr>
            <w:rFonts w:ascii="Tahoma" w:hAnsi="Tahoma"/>
            <w:spacing w:val="-2"/>
            <w:sz w:val="22"/>
            <w:u w:val="single"/>
          </w:rPr>
          <w:t>www.homestayworldwide.com</w:t>
        </w:r>
      </w:hyperlink>
    </w:p>
    <w:p>
      <w:pPr>
        <w:pStyle w:val="ListParagraph"/>
        <w:numPr>
          <w:ilvl w:val="0"/>
          <w:numId w:val="7"/>
        </w:numPr>
        <w:tabs>
          <w:tab w:pos="885" w:val="left" w:leader="none"/>
        </w:tabs>
        <w:spacing w:line="240" w:lineRule="auto" w:before="241" w:after="0"/>
        <w:ind w:left="885" w:right="0" w:hanging="360"/>
        <w:jc w:val="left"/>
        <w:rPr>
          <w:rFonts w:ascii="Tahoma" w:hAnsi="Tahoma"/>
          <w:sz w:val="22"/>
        </w:rPr>
      </w:pPr>
      <w:hyperlink r:id="rId25">
        <w:r>
          <w:rPr>
            <w:rFonts w:ascii="Tahoma" w:hAnsi="Tahoma"/>
            <w:spacing w:val="-2"/>
            <w:sz w:val="22"/>
            <w:u w:val="single"/>
          </w:rPr>
          <w:t>www.auzziefamilies.com</w:t>
        </w:r>
      </w:hyperlink>
    </w:p>
    <w:p>
      <w:pPr>
        <w:pStyle w:val="BodyText"/>
        <w:spacing w:before="239"/>
        <w:ind w:left="165"/>
        <w:rPr>
          <w:rFonts w:ascii="Tahoma"/>
        </w:rPr>
      </w:pPr>
      <w:r>
        <w:rPr>
          <w:rFonts w:ascii="Tahoma"/>
        </w:rPr>
        <w:t>You</w:t>
      </w:r>
      <w:r>
        <w:rPr>
          <w:rFonts w:ascii="Tahoma"/>
          <w:spacing w:val="-18"/>
        </w:rPr>
        <w:t> </w:t>
      </w:r>
      <w:r>
        <w:rPr>
          <w:rFonts w:ascii="Tahoma"/>
        </w:rPr>
        <w:t>can</w:t>
      </w:r>
      <w:r>
        <w:rPr>
          <w:rFonts w:ascii="Tahoma"/>
          <w:spacing w:val="-17"/>
        </w:rPr>
        <w:t> </w:t>
      </w:r>
      <w:r>
        <w:rPr>
          <w:rFonts w:ascii="Tahoma"/>
        </w:rPr>
        <w:t>also</w:t>
      </w:r>
      <w:r>
        <w:rPr>
          <w:rFonts w:ascii="Tahoma"/>
          <w:spacing w:val="-17"/>
        </w:rPr>
        <w:t> </w:t>
      </w:r>
      <w:r>
        <w:rPr>
          <w:rFonts w:ascii="Tahoma"/>
        </w:rPr>
        <w:t>visit</w:t>
      </w:r>
      <w:r>
        <w:rPr>
          <w:rFonts w:ascii="Tahoma"/>
          <w:spacing w:val="-19"/>
        </w:rPr>
        <w:t> </w:t>
      </w:r>
      <w:r>
        <w:rPr>
          <w:rFonts w:ascii="Tahoma"/>
        </w:rPr>
        <w:t>the</w:t>
      </w:r>
      <w:r>
        <w:rPr>
          <w:rFonts w:ascii="Tahoma"/>
          <w:spacing w:val="-17"/>
        </w:rPr>
        <w:t> </w:t>
      </w:r>
      <w:hyperlink r:id="rId26">
        <w:r>
          <w:rPr>
            <w:rFonts w:ascii="Tahoma"/>
            <w:color w:val="0000FF"/>
            <w:u w:val="single" w:color="0000FF"/>
          </w:rPr>
          <w:t>https://www.tripadvisor.com.au</w:t>
        </w:r>
      </w:hyperlink>
      <w:r>
        <w:rPr>
          <w:rFonts w:ascii="Tahoma"/>
          <w:color w:val="0000FF"/>
          <w:spacing w:val="-17"/>
        </w:rPr>
        <w:t> </w:t>
      </w:r>
      <w:r>
        <w:rPr>
          <w:rFonts w:ascii="Tahoma"/>
        </w:rPr>
        <w:t>trip</w:t>
      </w:r>
      <w:r>
        <w:rPr>
          <w:rFonts w:ascii="Tahoma"/>
          <w:spacing w:val="-18"/>
        </w:rPr>
        <w:t> </w:t>
      </w:r>
      <w:r>
        <w:rPr>
          <w:rFonts w:ascii="Tahoma"/>
        </w:rPr>
        <w:t>advisor</w:t>
      </w:r>
      <w:r>
        <w:rPr>
          <w:rFonts w:ascii="Tahoma"/>
          <w:spacing w:val="-19"/>
        </w:rPr>
        <w:t> </w:t>
      </w:r>
      <w:r>
        <w:rPr>
          <w:rFonts w:ascii="Tahoma"/>
        </w:rPr>
        <w:t>site</w:t>
      </w:r>
      <w:r>
        <w:rPr>
          <w:rFonts w:ascii="Tahoma"/>
          <w:spacing w:val="-17"/>
        </w:rPr>
        <w:t> </w:t>
      </w:r>
      <w:r>
        <w:rPr>
          <w:rFonts w:ascii="Tahoma"/>
        </w:rPr>
        <w:t>for</w:t>
      </w:r>
      <w:r>
        <w:rPr>
          <w:rFonts w:ascii="Tahoma"/>
          <w:spacing w:val="-20"/>
        </w:rPr>
        <w:t> </w:t>
      </w:r>
      <w:r>
        <w:rPr>
          <w:rFonts w:ascii="Tahoma"/>
        </w:rPr>
        <w:t>more</w:t>
      </w:r>
      <w:r>
        <w:rPr>
          <w:rFonts w:ascii="Tahoma"/>
          <w:spacing w:val="-18"/>
        </w:rPr>
        <w:t> </w:t>
      </w:r>
      <w:r>
        <w:rPr>
          <w:rFonts w:ascii="Tahoma"/>
        </w:rPr>
        <w:t>comprehensive </w:t>
      </w:r>
      <w:r>
        <w:rPr>
          <w:rFonts w:ascii="Tahoma"/>
          <w:spacing w:val="-2"/>
        </w:rPr>
        <w:t>information.</w:t>
      </w:r>
    </w:p>
    <w:p>
      <w:pPr>
        <w:pStyle w:val="BodyText"/>
        <w:spacing w:before="131"/>
        <w:rPr>
          <w:rFonts w:ascii="Tahoma"/>
        </w:rPr>
      </w:pPr>
    </w:p>
    <w:p>
      <w:pPr>
        <w:pStyle w:val="Heading2"/>
        <w:rPr>
          <w:rFonts w:ascii="Tahoma"/>
        </w:rPr>
      </w:pPr>
      <w:r>
        <w:rPr>
          <w:rFonts w:ascii="Tahoma"/>
        </w:rPr>
        <mc:AlternateContent>
          <mc:Choice Requires="wps">
            <w:drawing>
              <wp:anchor distT="0" distB="0" distL="0" distR="0" allowOverlap="1" layoutInCell="1" locked="0" behindDoc="1" simplePos="0" relativeHeight="487602176">
                <wp:simplePos x="0" y="0"/>
                <wp:positionH relativeFrom="page">
                  <wp:posOffset>896416</wp:posOffset>
                </wp:positionH>
                <wp:positionV relativeFrom="paragraph">
                  <wp:posOffset>197006</wp:posOffset>
                </wp:positionV>
                <wp:extent cx="576961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512295pt;width:454.27pt;height:.48001pt;mso-position-horizontal-relative:page;mso-position-vertical-relative:paragraph;z-index:-15714304;mso-wrap-distance-left:0;mso-wrap-distance-right:0" id="docshape35" filled="true" fillcolor="#000000" stroked="false">
                <v:fill type="solid"/>
                <w10:wrap type="topAndBottom"/>
              </v:rect>
            </w:pict>
          </mc:Fallback>
        </mc:AlternateContent>
      </w:r>
      <w:bookmarkStart w:name="_bookmark24" w:id="25"/>
      <w:bookmarkEnd w:id="25"/>
      <w:r>
        <w:rPr>
          <w:b w:val="0"/>
        </w:rPr>
      </w:r>
      <w:r>
        <w:rPr>
          <w:rFonts w:ascii="Tahoma"/>
        </w:rPr>
        <w:t>Introducing</w:t>
      </w:r>
      <w:r>
        <w:rPr>
          <w:rFonts w:ascii="Tahoma"/>
          <w:spacing w:val="-7"/>
        </w:rPr>
        <w:t> </w:t>
      </w:r>
      <w:r>
        <w:rPr>
          <w:rFonts w:ascii="Tahoma"/>
          <w:spacing w:val="-2"/>
        </w:rPr>
        <w:t>Canberra</w:t>
      </w:r>
    </w:p>
    <w:p>
      <w:pPr>
        <w:pStyle w:val="BodyText"/>
        <w:spacing w:before="264"/>
        <w:ind w:left="165" w:right="159"/>
        <w:jc w:val="both"/>
        <w:rPr>
          <w:rFonts w:ascii="Tahoma"/>
        </w:rPr>
      </w:pPr>
      <w:r>
        <w:rPr>
          <w:rFonts w:ascii="Tahoma"/>
        </w:rPr>
        <w:t>Canberra is the capital city of Australia. With a population of approximately 400,000, it is Australia's largest inland city and the eighth-largest city overall. The city is located at the northern</w:t>
      </w:r>
      <w:r>
        <w:rPr>
          <w:rFonts w:ascii="Tahoma"/>
          <w:spacing w:val="-15"/>
        </w:rPr>
        <w:t> </w:t>
      </w:r>
      <w:r>
        <w:rPr>
          <w:rFonts w:ascii="Tahoma"/>
        </w:rPr>
        <w:t>end</w:t>
      </w:r>
      <w:r>
        <w:rPr>
          <w:rFonts w:ascii="Tahoma"/>
          <w:spacing w:val="-13"/>
        </w:rPr>
        <w:t> </w:t>
      </w:r>
      <w:r>
        <w:rPr>
          <w:rFonts w:ascii="Tahoma"/>
        </w:rPr>
        <w:t>of</w:t>
      </w:r>
      <w:r>
        <w:rPr>
          <w:rFonts w:ascii="Tahoma"/>
          <w:spacing w:val="-14"/>
        </w:rPr>
        <w:t> </w:t>
      </w:r>
      <w:r>
        <w:rPr>
          <w:rFonts w:ascii="Tahoma"/>
        </w:rPr>
        <w:t>the</w:t>
      </w:r>
      <w:r>
        <w:rPr>
          <w:rFonts w:ascii="Tahoma"/>
          <w:spacing w:val="-15"/>
        </w:rPr>
        <w:t> </w:t>
      </w:r>
      <w:r>
        <w:rPr>
          <w:rFonts w:ascii="Tahoma"/>
        </w:rPr>
        <w:t>Australian</w:t>
      </w:r>
      <w:r>
        <w:rPr>
          <w:rFonts w:ascii="Tahoma"/>
          <w:spacing w:val="-14"/>
        </w:rPr>
        <w:t> </w:t>
      </w:r>
      <w:r>
        <w:rPr>
          <w:rFonts w:ascii="Tahoma"/>
        </w:rPr>
        <w:t>Capital</w:t>
      </w:r>
      <w:r>
        <w:rPr>
          <w:rFonts w:ascii="Tahoma"/>
          <w:spacing w:val="-14"/>
        </w:rPr>
        <w:t> </w:t>
      </w:r>
      <w:r>
        <w:rPr>
          <w:rFonts w:ascii="Tahoma"/>
        </w:rPr>
        <w:t>Territory</w:t>
      </w:r>
      <w:r>
        <w:rPr>
          <w:rFonts w:ascii="Tahoma"/>
          <w:spacing w:val="-13"/>
        </w:rPr>
        <w:t> </w:t>
      </w:r>
      <w:r>
        <w:rPr>
          <w:rFonts w:ascii="Tahoma"/>
        </w:rPr>
        <w:t>(ACT),</w:t>
      </w:r>
      <w:r>
        <w:rPr>
          <w:rFonts w:ascii="Tahoma"/>
          <w:spacing w:val="-13"/>
        </w:rPr>
        <w:t> </w:t>
      </w:r>
      <w:r>
        <w:rPr>
          <w:rFonts w:ascii="Tahoma"/>
        </w:rPr>
        <w:t>280</w:t>
      </w:r>
      <w:r>
        <w:rPr>
          <w:rFonts w:ascii="Tahoma"/>
          <w:spacing w:val="-14"/>
        </w:rPr>
        <w:t> </w:t>
      </w:r>
      <w:r>
        <w:rPr>
          <w:rFonts w:ascii="Tahoma"/>
        </w:rPr>
        <w:t>km</w:t>
      </w:r>
      <w:r>
        <w:rPr>
          <w:rFonts w:ascii="Tahoma"/>
          <w:spacing w:val="-14"/>
        </w:rPr>
        <w:t> </w:t>
      </w:r>
      <w:r>
        <w:rPr>
          <w:rFonts w:ascii="Tahoma"/>
        </w:rPr>
        <w:t>(170</w:t>
      </w:r>
      <w:r>
        <w:rPr>
          <w:rFonts w:ascii="Tahoma"/>
          <w:spacing w:val="-15"/>
        </w:rPr>
        <w:t> </w:t>
      </w:r>
      <w:r>
        <w:rPr>
          <w:rFonts w:ascii="Tahoma"/>
        </w:rPr>
        <w:t>mi)</w:t>
      </w:r>
      <w:r>
        <w:rPr>
          <w:rFonts w:ascii="Tahoma"/>
          <w:spacing w:val="-14"/>
        </w:rPr>
        <w:t> </w:t>
      </w:r>
      <w:r>
        <w:rPr>
          <w:rFonts w:ascii="Tahoma"/>
        </w:rPr>
        <w:t>south-west</w:t>
      </w:r>
      <w:r>
        <w:rPr>
          <w:rFonts w:ascii="Tahoma"/>
          <w:spacing w:val="-13"/>
        </w:rPr>
        <w:t> </w:t>
      </w:r>
      <w:r>
        <w:rPr>
          <w:rFonts w:ascii="Tahoma"/>
        </w:rPr>
        <w:t>of</w:t>
      </w:r>
      <w:r>
        <w:rPr>
          <w:rFonts w:ascii="Tahoma"/>
          <w:spacing w:val="-14"/>
        </w:rPr>
        <w:t> </w:t>
      </w:r>
      <w:r>
        <w:rPr>
          <w:rFonts w:ascii="Tahoma"/>
        </w:rPr>
        <w:t>Sydney, and 660 km (410 mi) north-east of Melbourne. A resident of Canberra is known as a "Canberran". Although Canberra is the capital and seat of government, many federal government</w:t>
      </w:r>
      <w:r>
        <w:rPr>
          <w:rFonts w:ascii="Tahoma"/>
          <w:spacing w:val="-14"/>
        </w:rPr>
        <w:t> </w:t>
      </w:r>
      <w:r>
        <w:rPr>
          <w:rFonts w:ascii="Tahoma"/>
        </w:rPr>
        <w:t>ministries</w:t>
      </w:r>
      <w:r>
        <w:rPr>
          <w:rFonts w:ascii="Tahoma"/>
          <w:spacing w:val="-15"/>
        </w:rPr>
        <w:t> </w:t>
      </w:r>
      <w:r>
        <w:rPr>
          <w:rFonts w:ascii="Tahoma"/>
        </w:rPr>
        <w:t>have</w:t>
      </w:r>
      <w:r>
        <w:rPr>
          <w:rFonts w:ascii="Tahoma"/>
          <w:spacing w:val="-15"/>
        </w:rPr>
        <w:t> </w:t>
      </w:r>
      <w:r>
        <w:rPr>
          <w:rFonts w:ascii="Tahoma"/>
        </w:rPr>
        <w:t>secondary</w:t>
      </w:r>
      <w:r>
        <w:rPr>
          <w:rFonts w:ascii="Tahoma"/>
          <w:spacing w:val="-17"/>
        </w:rPr>
        <w:t> </w:t>
      </w:r>
      <w:r>
        <w:rPr>
          <w:rFonts w:ascii="Tahoma"/>
        </w:rPr>
        <w:t>seats</w:t>
      </w:r>
      <w:r>
        <w:rPr>
          <w:rFonts w:ascii="Tahoma"/>
          <w:spacing w:val="-16"/>
        </w:rPr>
        <w:t> </w:t>
      </w:r>
      <w:r>
        <w:rPr>
          <w:rFonts w:ascii="Tahoma"/>
        </w:rPr>
        <w:t>in</w:t>
      </w:r>
      <w:r>
        <w:rPr>
          <w:rFonts w:ascii="Tahoma"/>
          <w:spacing w:val="-15"/>
        </w:rPr>
        <w:t> </w:t>
      </w:r>
      <w:r>
        <w:rPr>
          <w:rFonts w:ascii="Tahoma"/>
        </w:rPr>
        <w:t>state</w:t>
      </w:r>
      <w:r>
        <w:rPr>
          <w:rFonts w:ascii="Tahoma"/>
          <w:spacing w:val="-15"/>
        </w:rPr>
        <w:t> </w:t>
      </w:r>
      <w:r>
        <w:rPr>
          <w:rFonts w:ascii="Tahoma"/>
        </w:rPr>
        <w:t>capital</w:t>
      </w:r>
      <w:r>
        <w:rPr>
          <w:rFonts w:ascii="Tahoma"/>
          <w:spacing w:val="-17"/>
        </w:rPr>
        <w:t> </w:t>
      </w:r>
      <w:r>
        <w:rPr>
          <w:rFonts w:ascii="Tahoma"/>
        </w:rPr>
        <w:t>cities,</w:t>
      </w:r>
      <w:r>
        <w:rPr>
          <w:rFonts w:ascii="Tahoma"/>
          <w:spacing w:val="-17"/>
        </w:rPr>
        <w:t> </w:t>
      </w:r>
      <w:r>
        <w:rPr>
          <w:rFonts w:ascii="Tahoma"/>
        </w:rPr>
        <w:t>as</w:t>
      </w:r>
      <w:r>
        <w:rPr>
          <w:rFonts w:ascii="Tahoma"/>
          <w:spacing w:val="-17"/>
        </w:rPr>
        <w:t> </w:t>
      </w:r>
      <w:r>
        <w:rPr>
          <w:rFonts w:ascii="Tahoma"/>
        </w:rPr>
        <w:t>do</w:t>
      </w:r>
      <w:r>
        <w:rPr>
          <w:rFonts w:ascii="Tahoma"/>
          <w:spacing w:val="-17"/>
        </w:rPr>
        <w:t> </w:t>
      </w:r>
      <w:r>
        <w:rPr>
          <w:rFonts w:ascii="Tahoma"/>
        </w:rPr>
        <w:t>the</w:t>
      </w:r>
      <w:r>
        <w:rPr>
          <w:rFonts w:ascii="Tahoma"/>
          <w:spacing w:val="-18"/>
        </w:rPr>
        <w:t> </w:t>
      </w:r>
      <w:r>
        <w:rPr>
          <w:rFonts w:ascii="Tahoma"/>
        </w:rPr>
        <w:t>Governor-General and the Prime Minister.</w:t>
      </w:r>
    </w:p>
    <w:p>
      <w:pPr>
        <w:pStyle w:val="BodyText"/>
        <w:spacing w:before="2"/>
        <w:rPr>
          <w:rFonts w:ascii="Tahoma"/>
        </w:rPr>
      </w:pPr>
    </w:p>
    <w:p>
      <w:pPr>
        <w:pStyle w:val="BodyText"/>
        <w:ind w:left="165" w:right="159"/>
        <w:jc w:val="both"/>
        <w:rPr>
          <w:rFonts w:ascii="Tahoma" w:hAnsi="Tahoma"/>
        </w:rPr>
      </w:pPr>
      <w:r>
        <w:rPr>
          <w:rFonts w:ascii="Tahoma" w:hAnsi="Tahoma"/>
        </w:rPr>
        <w:t>The site of Canberra was selected for the location of the nation's capital in 1908 as a compromise</w:t>
      </w:r>
      <w:r>
        <w:rPr>
          <w:rFonts w:ascii="Tahoma" w:hAnsi="Tahoma"/>
          <w:spacing w:val="-9"/>
        </w:rPr>
        <w:t> </w:t>
      </w:r>
      <w:r>
        <w:rPr>
          <w:rFonts w:ascii="Tahoma" w:hAnsi="Tahoma"/>
        </w:rPr>
        <w:t>between</w:t>
      </w:r>
      <w:r>
        <w:rPr>
          <w:rFonts w:ascii="Tahoma" w:hAnsi="Tahoma"/>
          <w:spacing w:val="-8"/>
        </w:rPr>
        <w:t> </w:t>
      </w:r>
      <w:r>
        <w:rPr>
          <w:rFonts w:ascii="Tahoma" w:hAnsi="Tahoma"/>
        </w:rPr>
        <w:t>rivals</w:t>
      </w:r>
      <w:r>
        <w:rPr>
          <w:rFonts w:ascii="Tahoma" w:hAnsi="Tahoma"/>
          <w:spacing w:val="-8"/>
        </w:rPr>
        <w:t> </w:t>
      </w:r>
      <w:r>
        <w:rPr>
          <w:rFonts w:ascii="Tahoma" w:hAnsi="Tahoma"/>
        </w:rPr>
        <w:t>Sydney</w:t>
      </w:r>
      <w:r>
        <w:rPr>
          <w:rFonts w:ascii="Tahoma" w:hAnsi="Tahoma"/>
          <w:spacing w:val="-7"/>
        </w:rPr>
        <w:t> </w:t>
      </w:r>
      <w:r>
        <w:rPr>
          <w:rFonts w:ascii="Tahoma" w:hAnsi="Tahoma"/>
        </w:rPr>
        <w:t>and</w:t>
      </w:r>
      <w:r>
        <w:rPr>
          <w:rFonts w:ascii="Tahoma" w:hAnsi="Tahoma"/>
          <w:spacing w:val="-10"/>
        </w:rPr>
        <w:t> </w:t>
      </w:r>
      <w:r>
        <w:rPr>
          <w:rFonts w:ascii="Tahoma" w:hAnsi="Tahoma"/>
        </w:rPr>
        <w:t>Melbourne,</w:t>
      </w:r>
      <w:r>
        <w:rPr>
          <w:rFonts w:ascii="Tahoma" w:hAnsi="Tahoma"/>
          <w:spacing w:val="-7"/>
        </w:rPr>
        <w:t> </w:t>
      </w:r>
      <w:r>
        <w:rPr>
          <w:rFonts w:ascii="Tahoma" w:hAnsi="Tahoma"/>
        </w:rPr>
        <w:t>Australia's</w:t>
      </w:r>
      <w:r>
        <w:rPr>
          <w:rFonts w:ascii="Tahoma" w:hAnsi="Tahoma"/>
          <w:spacing w:val="-8"/>
        </w:rPr>
        <w:t> </w:t>
      </w:r>
      <w:r>
        <w:rPr>
          <w:rFonts w:ascii="Tahoma" w:hAnsi="Tahoma"/>
        </w:rPr>
        <w:t>two</w:t>
      </w:r>
      <w:r>
        <w:rPr>
          <w:rFonts w:ascii="Tahoma" w:hAnsi="Tahoma"/>
          <w:spacing w:val="-7"/>
        </w:rPr>
        <w:t> </w:t>
      </w:r>
      <w:r>
        <w:rPr>
          <w:rFonts w:ascii="Tahoma" w:hAnsi="Tahoma"/>
        </w:rPr>
        <w:t>largest</w:t>
      </w:r>
      <w:r>
        <w:rPr>
          <w:rFonts w:ascii="Tahoma" w:hAnsi="Tahoma"/>
          <w:spacing w:val="-9"/>
        </w:rPr>
        <w:t> </w:t>
      </w:r>
      <w:r>
        <w:rPr>
          <w:rFonts w:ascii="Tahoma" w:hAnsi="Tahoma"/>
        </w:rPr>
        <w:t>cities.</w:t>
      </w:r>
      <w:r>
        <w:rPr>
          <w:rFonts w:ascii="Tahoma" w:hAnsi="Tahoma"/>
          <w:spacing w:val="-7"/>
        </w:rPr>
        <w:t> </w:t>
      </w:r>
      <w:r>
        <w:rPr>
          <w:rFonts w:ascii="Tahoma" w:hAnsi="Tahoma"/>
        </w:rPr>
        <w:t>It</w:t>
      </w:r>
      <w:r>
        <w:rPr>
          <w:rFonts w:ascii="Tahoma" w:hAnsi="Tahoma"/>
          <w:spacing w:val="-7"/>
        </w:rPr>
        <w:t> </w:t>
      </w:r>
      <w:r>
        <w:rPr>
          <w:rFonts w:ascii="Tahoma" w:hAnsi="Tahoma"/>
        </w:rPr>
        <w:t>is</w:t>
      </w:r>
      <w:r>
        <w:rPr>
          <w:rFonts w:ascii="Tahoma" w:hAnsi="Tahoma"/>
          <w:spacing w:val="-10"/>
        </w:rPr>
        <w:t> </w:t>
      </w:r>
      <w:r>
        <w:rPr>
          <w:rFonts w:ascii="Tahoma" w:hAnsi="Tahoma"/>
        </w:rPr>
        <w:t>unusual among Australian cities, being an entirely planned city outside of any state, similar to Washington,</w:t>
      </w:r>
      <w:r>
        <w:rPr>
          <w:rFonts w:ascii="Tahoma" w:hAnsi="Tahoma"/>
          <w:spacing w:val="-1"/>
        </w:rPr>
        <w:t> </w:t>
      </w:r>
      <w:r>
        <w:rPr>
          <w:rFonts w:ascii="Tahoma" w:hAnsi="Tahoma"/>
        </w:rPr>
        <w:t>D.C.</w:t>
      </w:r>
      <w:r>
        <w:rPr>
          <w:rFonts w:ascii="Tahoma" w:hAnsi="Tahoma"/>
          <w:spacing w:val="-2"/>
        </w:rPr>
        <w:t> </w:t>
      </w:r>
      <w:r>
        <w:rPr>
          <w:rFonts w:ascii="Tahoma" w:hAnsi="Tahoma"/>
        </w:rPr>
        <w:t>in</w:t>
      </w:r>
      <w:r>
        <w:rPr>
          <w:rFonts w:ascii="Tahoma" w:hAnsi="Tahoma"/>
          <w:spacing w:val="-4"/>
        </w:rPr>
        <w:t> </w:t>
      </w:r>
      <w:r>
        <w:rPr>
          <w:rFonts w:ascii="Tahoma" w:hAnsi="Tahoma"/>
        </w:rPr>
        <w:t>the</w:t>
      </w:r>
      <w:r>
        <w:rPr>
          <w:rFonts w:ascii="Tahoma" w:hAnsi="Tahoma"/>
          <w:spacing w:val="-3"/>
        </w:rPr>
        <w:t> </w:t>
      </w:r>
      <w:r>
        <w:rPr>
          <w:rFonts w:ascii="Tahoma" w:hAnsi="Tahoma"/>
        </w:rPr>
        <w:t>United</w:t>
      </w:r>
      <w:r>
        <w:rPr>
          <w:rFonts w:ascii="Tahoma" w:hAnsi="Tahoma"/>
          <w:spacing w:val="-2"/>
        </w:rPr>
        <w:t> </w:t>
      </w:r>
      <w:r>
        <w:rPr>
          <w:rFonts w:ascii="Tahoma" w:hAnsi="Tahoma"/>
        </w:rPr>
        <w:t>States,</w:t>
      </w:r>
      <w:r>
        <w:rPr>
          <w:rFonts w:ascii="Tahoma" w:hAnsi="Tahoma"/>
          <w:spacing w:val="-1"/>
        </w:rPr>
        <w:t> </w:t>
      </w:r>
      <w:r>
        <w:rPr>
          <w:rFonts w:ascii="Tahoma" w:hAnsi="Tahoma"/>
        </w:rPr>
        <w:t>or</w:t>
      </w:r>
      <w:r>
        <w:rPr>
          <w:rFonts w:ascii="Tahoma" w:hAnsi="Tahoma"/>
          <w:spacing w:val="-2"/>
        </w:rPr>
        <w:t> </w:t>
      </w:r>
      <w:r>
        <w:rPr>
          <w:rFonts w:ascii="Tahoma" w:hAnsi="Tahoma"/>
        </w:rPr>
        <w:t>Brasília</w:t>
      </w:r>
      <w:r>
        <w:rPr>
          <w:rFonts w:ascii="Tahoma" w:hAnsi="Tahoma"/>
          <w:spacing w:val="-6"/>
        </w:rPr>
        <w:t> </w:t>
      </w:r>
      <w:r>
        <w:rPr>
          <w:rFonts w:ascii="Tahoma" w:hAnsi="Tahoma"/>
        </w:rPr>
        <w:t>in</w:t>
      </w:r>
      <w:r>
        <w:rPr>
          <w:rFonts w:ascii="Tahoma" w:hAnsi="Tahoma"/>
          <w:spacing w:val="-2"/>
        </w:rPr>
        <w:t> </w:t>
      </w:r>
      <w:r>
        <w:rPr>
          <w:rFonts w:ascii="Tahoma" w:hAnsi="Tahoma"/>
        </w:rPr>
        <w:t>Brazil.</w:t>
      </w:r>
      <w:r>
        <w:rPr>
          <w:rFonts w:ascii="Tahoma" w:hAnsi="Tahoma"/>
          <w:spacing w:val="-1"/>
        </w:rPr>
        <w:t> </w:t>
      </w:r>
      <w:r>
        <w:rPr>
          <w:rFonts w:ascii="Tahoma" w:hAnsi="Tahoma"/>
        </w:rPr>
        <w:t>Following</w:t>
      </w:r>
      <w:r>
        <w:rPr>
          <w:rFonts w:ascii="Tahoma" w:hAnsi="Tahoma"/>
          <w:spacing w:val="-1"/>
        </w:rPr>
        <w:t> </w:t>
      </w:r>
      <w:r>
        <w:rPr>
          <w:rFonts w:ascii="Tahoma" w:hAnsi="Tahoma"/>
        </w:rPr>
        <w:t>an</w:t>
      </w:r>
      <w:r>
        <w:rPr>
          <w:rFonts w:ascii="Tahoma" w:hAnsi="Tahoma"/>
          <w:spacing w:val="-3"/>
        </w:rPr>
        <w:t> </w:t>
      </w:r>
      <w:r>
        <w:rPr>
          <w:rFonts w:ascii="Tahoma" w:hAnsi="Tahoma"/>
        </w:rPr>
        <w:t>international</w:t>
      </w:r>
      <w:r>
        <w:rPr>
          <w:rFonts w:ascii="Tahoma" w:hAnsi="Tahoma"/>
          <w:spacing w:val="-2"/>
        </w:rPr>
        <w:t> </w:t>
      </w:r>
      <w:r>
        <w:rPr>
          <w:rFonts w:ascii="Tahoma" w:hAnsi="Tahoma"/>
        </w:rPr>
        <w:t>contest for the city's design, a blueprint by American architects Walter Burley Griffin and Marion Mahony</w:t>
      </w:r>
      <w:r>
        <w:rPr>
          <w:rFonts w:ascii="Tahoma" w:hAnsi="Tahoma"/>
          <w:spacing w:val="-8"/>
        </w:rPr>
        <w:t> </w:t>
      </w:r>
      <w:r>
        <w:rPr>
          <w:rFonts w:ascii="Tahoma" w:hAnsi="Tahoma"/>
        </w:rPr>
        <w:t>Griffin</w:t>
      </w:r>
      <w:r>
        <w:rPr>
          <w:rFonts w:ascii="Tahoma" w:hAnsi="Tahoma"/>
          <w:spacing w:val="-10"/>
        </w:rPr>
        <w:t> </w:t>
      </w:r>
      <w:r>
        <w:rPr>
          <w:rFonts w:ascii="Tahoma" w:hAnsi="Tahoma"/>
        </w:rPr>
        <w:t>was</w:t>
      </w:r>
      <w:r>
        <w:rPr>
          <w:rFonts w:ascii="Tahoma" w:hAnsi="Tahoma"/>
          <w:spacing w:val="-9"/>
        </w:rPr>
        <w:t> </w:t>
      </w:r>
      <w:r>
        <w:rPr>
          <w:rFonts w:ascii="Tahoma" w:hAnsi="Tahoma"/>
        </w:rPr>
        <w:t>selected</w:t>
      </w:r>
      <w:r>
        <w:rPr>
          <w:rFonts w:ascii="Tahoma" w:hAnsi="Tahoma"/>
          <w:spacing w:val="-9"/>
        </w:rPr>
        <w:t> </w:t>
      </w:r>
      <w:r>
        <w:rPr>
          <w:rFonts w:ascii="Tahoma" w:hAnsi="Tahoma"/>
        </w:rPr>
        <w:t>and</w:t>
      </w:r>
      <w:r>
        <w:rPr>
          <w:rFonts w:ascii="Tahoma" w:hAnsi="Tahoma"/>
          <w:spacing w:val="-8"/>
        </w:rPr>
        <w:t> </w:t>
      </w:r>
      <w:r>
        <w:rPr>
          <w:rFonts w:ascii="Tahoma" w:hAnsi="Tahoma"/>
        </w:rPr>
        <w:t>construction</w:t>
      </w:r>
      <w:r>
        <w:rPr>
          <w:rFonts w:ascii="Tahoma" w:hAnsi="Tahoma"/>
          <w:spacing w:val="-9"/>
        </w:rPr>
        <w:t> </w:t>
      </w:r>
      <w:r>
        <w:rPr>
          <w:rFonts w:ascii="Tahoma" w:hAnsi="Tahoma"/>
        </w:rPr>
        <w:t>commenced</w:t>
      </w:r>
      <w:r>
        <w:rPr>
          <w:rFonts w:ascii="Tahoma" w:hAnsi="Tahoma"/>
          <w:spacing w:val="-8"/>
        </w:rPr>
        <w:t> </w:t>
      </w:r>
      <w:r>
        <w:rPr>
          <w:rFonts w:ascii="Tahoma" w:hAnsi="Tahoma"/>
        </w:rPr>
        <w:t>in</w:t>
      </w:r>
      <w:r>
        <w:rPr>
          <w:rFonts w:ascii="Tahoma" w:hAnsi="Tahoma"/>
          <w:spacing w:val="-10"/>
        </w:rPr>
        <w:t> </w:t>
      </w:r>
      <w:r>
        <w:rPr>
          <w:rFonts w:ascii="Tahoma" w:hAnsi="Tahoma"/>
        </w:rPr>
        <w:t>1913.</w:t>
      </w:r>
      <w:r>
        <w:rPr>
          <w:rFonts w:ascii="Tahoma" w:hAnsi="Tahoma"/>
          <w:spacing w:val="-8"/>
        </w:rPr>
        <w:t> </w:t>
      </w:r>
      <w:r>
        <w:rPr>
          <w:rFonts w:ascii="Tahoma" w:hAnsi="Tahoma"/>
        </w:rPr>
        <w:t>The</w:t>
      </w:r>
      <w:r>
        <w:rPr>
          <w:rFonts w:ascii="Tahoma" w:hAnsi="Tahoma"/>
          <w:spacing w:val="-10"/>
        </w:rPr>
        <w:t> </w:t>
      </w:r>
      <w:r>
        <w:rPr>
          <w:rFonts w:ascii="Tahoma" w:hAnsi="Tahoma"/>
        </w:rPr>
        <w:t>Griffins'</w:t>
      </w:r>
      <w:r>
        <w:rPr>
          <w:rFonts w:ascii="Tahoma" w:hAnsi="Tahoma"/>
          <w:spacing w:val="-10"/>
        </w:rPr>
        <w:t> </w:t>
      </w:r>
      <w:r>
        <w:rPr>
          <w:rFonts w:ascii="Tahoma" w:hAnsi="Tahoma"/>
        </w:rPr>
        <w:t>plan</w:t>
      </w:r>
      <w:r>
        <w:rPr>
          <w:rFonts w:ascii="Tahoma" w:hAnsi="Tahoma"/>
          <w:spacing w:val="-10"/>
        </w:rPr>
        <w:t> </w:t>
      </w:r>
      <w:r>
        <w:rPr>
          <w:rFonts w:ascii="Tahoma" w:hAnsi="Tahoma"/>
        </w:rPr>
        <w:t>featured geometric motifs such as circles, hexagons and triangles, and was centred on axes aligned with significant topographical landmarks in the Australian Capital Territory.</w:t>
      </w:r>
    </w:p>
    <w:p>
      <w:pPr>
        <w:pStyle w:val="BodyText"/>
        <w:spacing w:before="264"/>
        <w:ind w:left="165" w:right="157"/>
        <w:jc w:val="both"/>
        <w:rPr>
          <w:rFonts w:ascii="Tahoma"/>
        </w:rPr>
      </w:pPr>
      <w:r>
        <w:rPr>
          <w:rFonts w:ascii="Tahoma"/>
        </w:rPr>
        <w:t>The city's design was influenced by the garden city movement and incorporates significant areas of natural vegetation. The</w:t>
      </w:r>
      <w:r>
        <w:rPr>
          <w:rFonts w:ascii="Tahoma"/>
          <w:spacing w:val="-1"/>
        </w:rPr>
        <w:t> </w:t>
      </w:r>
      <w:r>
        <w:rPr>
          <w:rFonts w:ascii="Tahoma"/>
        </w:rPr>
        <w:t>growth and development of Canberra were hindered by the World Wars and the Great Depression, which exacerbated a series of planning disputes and the ineffectiveness of a procession of bodies that were created in turn to oversee the development of the city. The national capital emerged as a thriving city after World War II, as Prime Minister Sir Robert Menzies championed its development and the National Capital Development</w:t>
      </w:r>
      <w:r>
        <w:rPr>
          <w:rFonts w:ascii="Tahoma"/>
          <w:spacing w:val="-7"/>
        </w:rPr>
        <w:t> </w:t>
      </w:r>
      <w:r>
        <w:rPr>
          <w:rFonts w:ascii="Tahoma"/>
        </w:rPr>
        <w:t>Commission</w:t>
      </w:r>
      <w:r>
        <w:rPr>
          <w:rFonts w:ascii="Tahoma"/>
          <w:spacing w:val="-8"/>
        </w:rPr>
        <w:t> </w:t>
      </w:r>
      <w:r>
        <w:rPr>
          <w:rFonts w:ascii="Tahoma"/>
        </w:rPr>
        <w:t>was</w:t>
      </w:r>
      <w:r>
        <w:rPr>
          <w:rFonts w:ascii="Tahoma"/>
          <w:spacing w:val="-8"/>
        </w:rPr>
        <w:t> </w:t>
      </w:r>
      <w:r>
        <w:rPr>
          <w:rFonts w:ascii="Tahoma"/>
        </w:rPr>
        <w:t>formed</w:t>
      </w:r>
      <w:r>
        <w:rPr>
          <w:rFonts w:ascii="Tahoma"/>
          <w:spacing w:val="-7"/>
        </w:rPr>
        <w:t> </w:t>
      </w:r>
      <w:r>
        <w:rPr>
          <w:rFonts w:ascii="Tahoma"/>
        </w:rPr>
        <w:t>with</w:t>
      </w:r>
      <w:r>
        <w:rPr>
          <w:rFonts w:ascii="Tahoma"/>
          <w:spacing w:val="-7"/>
        </w:rPr>
        <w:t> </w:t>
      </w:r>
      <w:r>
        <w:rPr>
          <w:rFonts w:ascii="Tahoma"/>
        </w:rPr>
        <w:t>executive</w:t>
      </w:r>
      <w:r>
        <w:rPr>
          <w:rFonts w:ascii="Tahoma"/>
          <w:spacing w:val="-9"/>
        </w:rPr>
        <w:t> </w:t>
      </w:r>
      <w:r>
        <w:rPr>
          <w:rFonts w:ascii="Tahoma"/>
        </w:rPr>
        <w:t>powers.</w:t>
      </w:r>
      <w:r>
        <w:rPr>
          <w:rFonts w:ascii="Tahoma"/>
          <w:spacing w:val="-10"/>
        </w:rPr>
        <w:t> </w:t>
      </w:r>
      <w:r>
        <w:rPr>
          <w:rFonts w:ascii="Tahoma"/>
        </w:rPr>
        <w:t>Although</w:t>
      </w:r>
      <w:r>
        <w:rPr>
          <w:rFonts w:ascii="Tahoma"/>
          <w:spacing w:val="-8"/>
        </w:rPr>
        <w:t> </w:t>
      </w:r>
      <w:r>
        <w:rPr>
          <w:rFonts w:ascii="Tahoma"/>
        </w:rPr>
        <w:t>the</w:t>
      </w:r>
      <w:r>
        <w:rPr>
          <w:rFonts w:ascii="Tahoma"/>
          <w:spacing w:val="-9"/>
        </w:rPr>
        <w:t> </w:t>
      </w:r>
      <w:r>
        <w:rPr>
          <w:rFonts w:ascii="Tahoma"/>
        </w:rPr>
        <w:t>Australian</w:t>
      </w:r>
      <w:r>
        <w:rPr>
          <w:rFonts w:ascii="Tahoma"/>
          <w:spacing w:val="-8"/>
        </w:rPr>
        <w:t> </w:t>
      </w:r>
      <w:r>
        <w:rPr>
          <w:rFonts w:ascii="Tahoma"/>
        </w:rPr>
        <w:t>Capital Territory is now self-governing, the Commonwealth Government retains some influence through the National Capital Authority.</w:t>
      </w:r>
    </w:p>
    <w:p>
      <w:pPr>
        <w:pStyle w:val="BodyText"/>
        <w:spacing w:before="2"/>
        <w:rPr>
          <w:rFonts w:ascii="Tahoma"/>
        </w:rPr>
      </w:pPr>
    </w:p>
    <w:p>
      <w:pPr>
        <w:pStyle w:val="BodyText"/>
        <w:ind w:left="165" w:right="159"/>
        <w:jc w:val="both"/>
        <w:rPr>
          <w:rFonts w:ascii="Tahoma"/>
        </w:rPr>
      </w:pPr>
      <w:r>
        <w:rPr>
          <w:rFonts w:ascii="Tahoma"/>
        </w:rPr>
        <w:t>As the seat of the government of Australia, Canberra is the site of Parliament House, the official residence of the Monarch's representative the Governor-General, the High Court and numerous government departments and agencies. It is also the location of many social and cultural</w:t>
      </w:r>
      <w:r>
        <w:rPr>
          <w:rFonts w:ascii="Tahoma"/>
          <w:spacing w:val="4"/>
        </w:rPr>
        <w:t> </w:t>
      </w:r>
      <w:r>
        <w:rPr>
          <w:rFonts w:ascii="Tahoma"/>
        </w:rPr>
        <w:t>institutions</w:t>
      </w:r>
      <w:r>
        <w:rPr>
          <w:rFonts w:ascii="Tahoma"/>
          <w:spacing w:val="5"/>
        </w:rPr>
        <w:t> </w:t>
      </w:r>
      <w:r>
        <w:rPr>
          <w:rFonts w:ascii="Tahoma"/>
        </w:rPr>
        <w:t>of</w:t>
      </w:r>
      <w:r>
        <w:rPr>
          <w:rFonts w:ascii="Tahoma"/>
          <w:spacing w:val="5"/>
        </w:rPr>
        <w:t> </w:t>
      </w:r>
      <w:r>
        <w:rPr>
          <w:rFonts w:ascii="Tahoma"/>
        </w:rPr>
        <w:t>national</w:t>
      </w:r>
      <w:r>
        <w:rPr>
          <w:rFonts w:ascii="Tahoma"/>
          <w:spacing w:val="6"/>
        </w:rPr>
        <w:t> </w:t>
      </w:r>
      <w:r>
        <w:rPr>
          <w:rFonts w:ascii="Tahoma"/>
        </w:rPr>
        <w:t>significance,</w:t>
      </w:r>
      <w:r>
        <w:rPr>
          <w:rFonts w:ascii="Tahoma"/>
          <w:spacing w:val="6"/>
        </w:rPr>
        <w:t> </w:t>
      </w:r>
      <w:r>
        <w:rPr>
          <w:rFonts w:ascii="Tahoma"/>
        </w:rPr>
        <w:t>such</w:t>
      </w:r>
      <w:r>
        <w:rPr>
          <w:rFonts w:ascii="Tahoma"/>
          <w:spacing w:val="8"/>
        </w:rPr>
        <w:t> </w:t>
      </w:r>
      <w:r>
        <w:rPr>
          <w:rFonts w:ascii="Tahoma"/>
        </w:rPr>
        <w:t>as</w:t>
      </w:r>
      <w:r>
        <w:rPr>
          <w:rFonts w:ascii="Tahoma"/>
          <w:spacing w:val="6"/>
        </w:rPr>
        <w:t> </w:t>
      </w:r>
      <w:r>
        <w:rPr>
          <w:rFonts w:ascii="Tahoma"/>
        </w:rPr>
        <w:t>the</w:t>
      </w:r>
      <w:r>
        <w:rPr>
          <w:rFonts w:ascii="Tahoma"/>
          <w:spacing w:val="5"/>
        </w:rPr>
        <w:t> </w:t>
      </w:r>
      <w:r>
        <w:rPr>
          <w:rFonts w:ascii="Tahoma"/>
        </w:rPr>
        <w:t>Australian</w:t>
      </w:r>
      <w:r>
        <w:rPr>
          <w:rFonts w:ascii="Tahoma"/>
          <w:spacing w:val="5"/>
        </w:rPr>
        <w:t> </w:t>
      </w:r>
      <w:r>
        <w:rPr>
          <w:rFonts w:ascii="Tahoma"/>
        </w:rPr>
        <w:t>War</w:t>
      </w:r>
      <w:r>
        <w:rPr>
          <w:rFonts w:ascii="Tahoma"/>
          <w:spacing w:val="5"/>
        </w:rPr>
        <w:t> </w:t>
      </w:r>
      <w:r>
        <w:rPr>
          <w:rFonts w:ascii="Tahoma"/>
        </w:rPr>
        <w:t>Memorial,</w:t>
      </w:r>
      <w:r>
        <w:rPr>
          <w:rFonts w:ascii="Tahoma"/>
          <w:spacing w:val="7"/>
        </w:rPr>
        <w:t> </w:t>
      </w:r>
      <w:r>
        <w:rPr>
          <w:rFonts w:ascii="Tahoma"/>
          <w:spacing w:val="-2"/>
        </w:rPr>
        <w:t>Australian</w:t>
      </w:r>
    </w:p>
    <w:p>
      <w:pPr>
        <w:pStyle w:val="BodyText"/>
        <w:spacing w:after="0"/>
        <w:jc w:val="both"/>
        <w:rPr>
          <w:rFonts w:ascii="Tahoma"/>
        </w:rPr>
        <w:sectPr>
          <w:pgSz w:w="11910" w:h="16840"/>
          <w:pgMar w:header="720" w:footer="1225" w:top="1060" w:bottom="1420" w:left="1275" w:right="1275"/>
        </w:sectPr>
      </w:pPr>
    </w:p>
    <w:p>
      <w:pPr>
        <w:pStyle w:val="BodyText"/>
        <w:spacing w:before="96"/>
        <w:rPr>
          <w:rFonts w:ascii="Tahoma"/>
        </w:rPr>
      </w:pPr>
    </w:p>
    <w:p>
      <w:pPr>
        <w:pStyle w:val="BodyText"/>
        <w:ind w:left="165" w:right="156"/>
        <w:jc w:val="both"/>
        <w:rPr>
          <w:rFonts w:ascii="Tahoma"/>
        </w:rPr>
      </w:pPr>
      <w:r>
        <w:rPr>
          <w:rFonts w:ascii="Tahoma"/>
        </w:rPr>
        <w:t>National University, Royal Australian Mint, Australian Institute of Sport, National Gallery, National Museum and the National Library. The Australian Army's officer corps is trained at the</w:t>
      </w:r>
      <w:r>
        <w:rPr>
          <w:rFonts w:ascii="Tahoma"/>
          <w:spacing w:val="-15"/>
        </w:rPr>
        <w:t> </w:t>
      </w:r>
      <w:r>
        <w:rPr>
          <w:rFonts w:ascii="Tahoma"/>
        </w:rPr>
        <w:t>Royal</w:t>
      </w:r>
      <w:r>
        <w:rPr>
          <w:rFonts w:ascii="Tahoma"/>
          <w:spacing w:val="-14"/>
        </w:rPr>
        <w:t> </w:t>
      </w:r>
      <w:r>
        <w:rPr>
          <w:rFonts w:ascii="Tahoma"/>
        </w:rPr>
        <w:t>Military</w:t>
      </w:r>
      <w:r>
        <w:rPr>
          <w:rFonts w:ascii="Tahoma"/>
          <w:spacing w:val="-13"/>
        </w:rPr>
        <w:t> </w:t>
      </w:r>
      <w:r>
        <w:rPr>
          <w:rFonts w:ascii="Tahoma"/>
        </w:rPr>
        <w:t>College,</w:t>
      </w:r>
      <w:r>
        <w:rPr>
          <w:rFonts w:ascii="Tahoma"/>
          <w:spacing w:val="-14"/>
        </w:rPr>
        <w:t> </w:t>
      </w:r>
      <w:r>
        <w:rPr>
          <w:rFonts w:ascii="Tahoma"/>
        </w:rPr>
        <w:t>Duntroon</w:t>
      </w:r>
      <w:r>
        <w:rPr>
          <w:rFonts w:ascii="Tahoma"/>
          <w:spacing w:val="-14"/>
        </w:rPr>
        <w:t> </w:t>
      </w:r>
      <w:r>
        <w:rPr>
          <w:rFonts w:ascii="Tahoma"/>
        </w:rPr>
        <w:t>and</w:t>
      </w:r>
      <w:r>
        <w:rPr>
          <w:rFonts w:ascii="Tahoma"/>
          <w:spacing w:val="-16"/>
        </w:rPr>
        <w:t> </w:t>
      </w:r>
      <w:r>
        <w:rPr>
          <w:rFonts w:ascii="Tahoma"/>
        </w:rPr>
        <w:t>the</w:t>
      </w:r>
      <w:r>
        <w:rPr>
          <w:rFonts w:ascii="Tahoma"/>
          <w:spacing w:val="-15"/>
        </w:rPr>
        <w:t> </w:t>
      </w:r>
      <w:r>
        <w:rPr>
          <w:rFonts w:ascii="Tahoma"/>
        </w:rPr>
        <w:t>Australian</w:t>
      </w:r>
      <w:r>
        <w:rPr>
          <w:rFonts w:ascii="Tahoma"/>
          <w:spacing w:val="-14"/>
        </w:rPr>
        <w:t> </w:t>
      </w:r>
      <w:r>
        <w:rPr>
          <w:rFonts w:ascii="Tahoma"/>
        </w:rPr>
        <w:t>Defence</w:t>
      </w:r>
      <w:r>
        <w:rPr>
          <w:rFonts w:ascii="Tahoma"/>
          <w:spacing w:val="-15"/>
        </w:rPr>
        <w:t> </w:t>
      </w:r>
      <w:r>
        <w:rPr>
          <w:rFonts w:ascii="Tahoma"/>
        </w:rPr>
        <w:t>Force</w:t>
      </w:r>
      <w:r>
        <w:rPr>
          <w:rFonts w:ascii="Tahoma"/>
          <w:spacing w:val="-15"/>
        </w:rPr>
        <w:t> </w:t>
      </w:r>
      <w:r>
        <w:rPr>
          <w:rFonts w:ascii="Tahoma"/>
        </w:rPr>
        <w:t>Academy</w:t>
      </w:r>
      <w:r>
        <w:rPr>
          <w:rFonts w:ascii="Tahoma"/>
          <w:spacing w:val="-13"/>
        </w:rPr>
        <w:t> </w:t>
      </w:r>
      <w:r>
        <w:rPr>
          <w:rFonts w:ascii="Tahoma"/>
        </w:rPr>
        <w:t>is</w:t>
      </w:r>
      <w:r>
        <w:rPr>
          <w:rFonts w:ascii="Tahoma"/>
          <w:spacing w:val="-14"/>
        </w:rPr>
        <w:t> </w:t>
      </w:r>
      <w:r>
        <w:rPr>
          <w:rFonts w:ascii="Tahoma"/>
        </w:rPr>
        <w:t>also</w:t>
      </w:r>
      <w:r>
        <w:rPr>
          <w:rFonts w:ascii="Tahoma"/>
          <w:spacing w:val="-14"/>
        </w:rPr>
        <w:t> </w:t>
      </w:r>
      <w:r>
        <w:rPr>
          <w:rFonts w:ascii="Tahoma"/>
        </w:rPr>
        <w:t>located in the capital.</w:t>
      </w:r>
    </w:p>
    <w:p>
      <w:pPr>
        <w:pStyle w:val="BodyText"/>
        <w:rPr>
          <w:rFonts w:ascii="Tahoma"/>
        </w:rPr>
      </w:pPr>
    </w:p>
    <w:p>
      <w:pPr>
        <w:pStyle w:val="BodyText"/>
        <w:ind w:left="165" w:right="162"/>
        <w:jc w:val="both"/>
        <w:rPr>
          <w:rFonts w:ascii="Tahoma"/>
        </w:rPr>
      </w:pPr>
      <w:r>
        <w:rPr>
          <w:rFonts w:ascii="Tahoma"/>
        </w:rPr>
        <w:t>The</w:t>
      </w:r>
      <w:r>
        <w:rPr>
          <w:rFonts w:ascii="Tahoma"/>
          <w:spacing w:val="-1"/>
        </w:rPr>
        <w:t> </w:t>
      </w:r>
      <w:r>
        <w:rPr>
          <w:rFonts w:ascii="Tahoma"/>
        </w:rPr>
        <w:t>ACT is independent</w:t>
      </w:r>
      <w:r>
        <w:rPr>
          <w:rFonts w:ascii="Tahoma"/>
          <w:spacing w:val="-1"/>
        </w:rPr>
        <w:t> </w:t>
      </w:r>
      <w:r>
        <w:rPr>
          <w:rFonts w:ascii="Tahoma"/>
        </w:rPr>
        <w:t>of any state to</w:t>
      </w:r>
      <w:r>
        <w:rPr>
          <w:rFonts w:ascii="Tahoma"/>
          <w:spacing w:val="-2"/>
        </w:rPr>
        <w:t> </w:t>
      </w:r>
      <w:r>
        <w:rPr>
          <w:rFonts w:ascii="Tahoma"/>
        </w:rPr>
        <w:t>prevent any one state from gaining an advantage by hosting the seat of Commonwealth power. The ACT has voting representation in the Commonwealth Parliament, and has its own independent Legislative Assembly and government, similar to the states.</w:t>
      </w:r>
    </w:p>
    <w:p>
      <w:pPr>
        <w:pStyle w:val="BodyText"/>
        <w:rPr>
          <w:rFonts w:ascii="Tahoma"/>
        </w:rPr>
      </w:pPr>
    </w:p>
    <w:p>
      <w:pPr>
        <w:pStyle w:val="BodyText"/>
        <w:ind w:left="165" w:right="159"/>
        <w:jc w:val="both"/>
        <w:rPr>
          <w:rFonts w:ascii="Tahoma"/>
        </w:rPr>
      </w:pPr>
      <w:r>
        <w:rPr>
          <w:rFonts w:ascii="Tahoma"/>
        </w:rPr>
        <w:t>As the city has a high proportion of public servants, the Commonwealth Government contributes the largest percentage of Gross State Product and is the largest single employer in Canberra, although no longer the majority employer. Compared to the national averages, the</w:t>
      </w:r>
      <w:r>
        <w:rPr>
          <w:rFonts w:ascii="Tahoma"/>
          <w:spacing w:val="-3"/>
        </w:rPr>
        <w:t> </w:t>
      </w:r>
      <w:r>
        <w:rPr>
          <w:rFonts w:ascii="Tahoma"/>
        </w:rPr>
        <w:t>unemployment</w:t>
      </w:r>
      <w:r>
        <w:rPr>
          <w:rFonts w:ascii="Tahoma"/>
          <w:spacing w:val="-1"/>
        </w:rPr>
        <w:t> </w:t>
      </w:r>
      <w:r>
        <w:rPr>
          <w:rFonts w:ascii="Tahoma"/>
        </w:rPr>
        <w:t>rate</w:t>
      </w:r>
      <w:r>
        <w:rPr>
          <w:rFonts w:ascii="Tahoma"/>
          <w:spacing w:val="-5"/>
        </w:rPr>
        <w:t> </w:t>
      </w:r>
      <w:r>
        <w:rPr>
          <w:rFonts w:ascii="Tahoma"/>
        </w:rPr>
        <w:t>is</w:t>
      </w:r>
      <w:r>
        <w:rPr>
          <w:rFonts w:ascii="Tahoma"/>
          <w:spacing w:val="-2"/>
        </w:rPr>
        <w:t> </w:t>
      </w:r>
      <w:r>
        <w:rPr>
          <w:rFonts w:ascii="Tahoma"/>
        </w:rPr>
        <w:t>lower</w:t>
      </w:r>
      <w:r>
        <w:rPr>
          <w:rFonts w:ascii="Tahoma"/>
          <w:spacing w:val="-2"/>
        </w:rPr>
        <w:t> </w:t>
      </w:r>
      <w:r>
        <w:rPr>
          <w:rFonts w:ascii="Tahoma"/>
        </w:rPr>
        <w:t>and</w:t>
      </w:r>
      <w:r>
        <w:rPr>
          <w:rFonts w:ascii="Tahoma"/>
          <w:spacing w:val="-4"/>
        </w:rPr>
        <w:t> </w:t>
      </w:r>
      <w:r>
        <w:rPr>
          <w:rFonts w:ascii="Tahoma"/>
        </w:rPr>
        <w:t>the</w:t>
      </w:r>
      <w:r>
        <w:rPr>
          <w:rFonts w:ascii="Tahoma"/>
          <w:spacing w:val="-3"/>
        </w:rPr>
        <w:t> </w:t>
      </w:r>
      <w:r>
        <w:rPr>
          <w:rFonts w:ascii="Tahoma"/>
        </w:rPr>
        <w:t>average</w:t>
      </w:r>
      <w:r>
        <w:rPr>
          <w:rFonts w:ascii="Tahoma"/>
          <w:spacing w:val="-5"/>
        </w:rPr>
        <w:t> </w:t>
      </w:r>
      <w:r>
        <w:rPr>
          <w:rFonts w:ascii="Tahoma"/>
        </w:rPr>
        <w:t>income</w:t>
      </w:r>
      <w:r>
        <w:rPr>
          <w:rFonts w:ascii="Tahoma"/>
          <w:spacing w:val="-4"/>
        </w:rPr>
        <w:t> </w:t>
      </w:r>
      <w:r>
        <w:rPr>
          <w:rFonts w:ascii="Tahoma"/>
        </w:rPr>
        <w:t>higher;</w:t>
      </w:r>
      <w:r>
        <w:rPr>
          <w:rFonts w:ascii="Tahoma"/>
          <w:spacing w:val="-2"/>
        </w:rPr>
        <w:t> </w:t>
      </w:r>
      <w:r>
        <w:rPr>
          <w:rFonts w:ascii="Tahoma"/>
        </w:rPr>
        <w:t>tertiary</w:t>
      </w:r>
      <w:r>
        <w:rPr>
          <w:rFonts w:ascii="Tahoma"/>
          <w:spacing w:val="-1"/>
        </w:rPr>
        <w:t> </w:t>
      </w:r>
      <w:r>
        <w:rPr>
          <w:rFonts w:ascii="Tahoma"/>
        </w:rPr>
        <w:t>education</w:t>
      </w:r>
      <w:r>
        <w:rPr>
          <w:rFonts w:ascii="Tahoma"/>
          <w:spacing w:val="-2"/>
        </w:rPr>
        <w:t> </w:t>
      </w:r>
      <w:r>
        <w:rPr>
          <w:rFonts w:ascii="Tahoma"/>
        </w:rPr>
        <w:t>levels</w:t>
      </w:r>
      <w:r>
        <w:rPr>
          <w:rFonts w:ascii="Tahoma"/>
          <w:spacing w:val="-2"/>
        </w:rPr>
        <w:t> </w:t>
      </w:r>
      <w:r>
        <w:rPr>
          <w:rFonts w:ascii="Tahoma"/>
        </w:rPr>
        <w:t>are higher, while the population is younger. Property prices are relatively high, in part due to comparatively restrictive development regulations.</w:t>
      </w:r>
    </w:p>
    <w:p>
      <w:pPr>
        <w:pStyle w:val="BodyText"/>
        <w:spacing w:before="1"/>
        <w:rPr>
          <w:rFonts w:ascii="Tahoma"/>
        </w:rPr>
      </w:pPr>
    </w:p>
    <w:p>
      <w:pPr>
        <w:pStyle w:val="BodyText"/>
        <w:spacing w:before="1"/>
        <w:ind w:left="165"/>
        <w:jc w:val="both"/>
        <w:rPr>
          <w:rFonts w:ascii="Tahoma"/>
        </w:rPr>
      </w:pPr>
      <w:r>
        <w:rPr>
          <w:rFonts w:ascii="Tahoma"/>
        </w:rPr>
        <w:t>More</w:t>
      </w:r>
      <w:r>
        <w:rPr>
          <w:rFonts w:ascii="Tahoma"/>
          <w:spacing w:val="-4"/>
        </w:rPr>
        <w:t> </w:t>
      </w:r>
      <w:r>
        <w:rPr>
          <w:rFonts w:ascii="Tahoma"/>
        </w:rPr>
        <w:t>information</w:t>
      </w:r>
      <w:r>
        <w:rPr>
          <w:rFonts w:ascii="Tahoma"/>
          <w:spacing w:val="-3"/>
        </w:rPr>
        <w:t> </w:t>
      </w:r>
      <w:r>
        <w:rPr>
          <w:rFonts w:ascii="Tahoma"/>
        </w:rPr>
        <w:t>can</w:t>
      </w:r>
      <w:r>
        <w:rPr>
          <w:rFonts w:ascii="Tahoma"/>
          <w:spacing w:val="-3"/>
        </w:rPr>
        <w:t> </w:t>
      </w:r>
      <w:r>
        <w:rPr>
          <w:rFonts w:ascii="Tahoma"/>
        </w:rPr>
        <w:t>be</w:t>
      </w:r>
      <w:r>
        <w:rPr>
          <w:rFonts w:ascii="Tahoma"/>
          <w:spacing w:val="-8"/>
        </w:rPr>
        <w:t> </w:t>
      </w:r>
      <w:r>
        <w:rPr>
          <w:rFonts w:ascii="Tahoma"/>
        </w:rPr>
        <w:t>found</w:t>
      </w:r>
      <w:r>
        <w:rPr>
          <w:rFonts w:ascii="Tahoma"/>
          <w:spacing w:val="-2"/>
        </w:rPr>
        <w:t> </w:t>
      </w:r>
      <w:r>
        <w:rPr>
          <w:rFonts w:ascii="Tahoma"/>
        </w:rPr>
        <w:t>at </w:t>
      </w:r>
      <w:hyperlink r:id="rId27">
        <w:r>
          <w:rPr>
            <w:rFonts w:ascii="Tahoma"/>
            <w:color w:val="0000FF"/>
            <w:spacing w:val="-2"/>
            <w:u w:val="single" w:color="0000FF"/>
          </w:rPr>
          <w:t>https://en.wikipedia.org/wiki/Canberra</w:t>
        </w:r>
      </w:hyperlink>
    </w:p>
    <w:p>
      <w:pPr>
        <w:pStyle w:val="Heading2"/>
        <w:spacing w:before="120"/>
        <w:jc w:val="both"/>
        <w:rPr>
          <w:rFonts w:ascii="Tahoma" w:hAnsi="Tahoma"/>
        </w:rPr>
      </w:pPr>
      <w:r>
        <w:rPr>
          <w:rFonts w:ascii="Tahoma" w:hAnsi="Tahoma"/>
        </w:rPr>
        <w:t>Canberra’s</w:t>
      </w:r>
      <w:r>
        <w:rPr>
          <w:rFonts w:ascii="Tahoma" w:hAnsi="Tahoma"/>
          <w:spacing w:val="-4"/>
        </w:rPr>
        <w:t> </w:t>
      </w:r>
      <w:r>
        <w:rPr>
          <w:rFonts w:ascii="Tahoma" w:hAnsi="Tahoma"/>
          <w:spacing w:val="-2"/>
        </w:rPr>
        <w:t>Climate</w:t>
      </w:r>
    </w:p>
    <w:p>
      <w:pPr>
        <w:pStyle w:val="BodyText"/>
        <w:spacing w:before="119"/>
        <w:ind w:left="165" w:right="158"/>
        <w:jc w:val="both"/>
        <w:rPr>
          <w:rFonts w:ascii="Tahoma" w:hAnsi="Tahoma"/>
        </w:rPr>
      </w:pPr>
      <w:r>
        <w:rPr>
          <w:rFonts w:ascii="Tahoma" w:hAnsi="Tahoma"/>
        </w:rPr>
        <w:t>Canberra has an oceanic climate. In January, the warmest month, the average high is approximately 28</w:t>
      </w:r>
      <w:r>
        <w:rPr>
          <w:rFonts w:ascii="Tahoma" w:hAnsi="Tahoma"/>
          <w:spacing w:val="-2"/>
        </w:rPr>
        <w:t> </w:t>
      </w:r>
      <w:r>
        <w:rPr>
          <w:rFonts w:ascii="Tahoma" w:hAnsi="Tahoma"/>
        </w:rPr>
        <w:t>°C (82</w:t>
      </w:r>
      <w:r>
        <w:rPr>
          <w:rFonts w:ascii="Tahoma" w:hAnsi="Tahoma"/>
          <w:spacing w:val="-4"/>
        </w:rPr>
        <w:t> </w:t>
      </w:r>
      <w:r>
        <w:rPr>
          <w:rFonts w:ascii="Tahoma" w:hAnsi="Tahoma"/>
        </w:rPr>
        <w:t>°F); however,</w:t>
      </w:r>
      <w:r>
        <w:rPr>
          <w:rFonts w:ascii="Tahoma" w:hAnsi="Tahoma"/>
          <w:spacing w:val="-1"/>
        </w:rPr>
        <w:t> </w:t>
      </w:r>
      <w:r>
        <w:rPr>
          <w:rFonts w:ascii="Tahoma" w:hAnsi="Tahoma"/>
        </w:rPr>
        <w:t>in</w:t>
      </w:r>
      <w:r>
        <w:rPr>
          <w:rFonts w:ascii="Tahoma" w:hAnsi="Tahoma"/>
          <w:spacing w:val="-2"/>
        </w:rPr>
        <w:t> </w:t>
      </w:r>
      <w:r>
        <w:rPr>
          <w:rFonts w:ascii="Tahoma" w:hAnsi="Tahoma"/>
        </w:rPr>
        <w:t>July, the coldest month,</w:t>
      </w:r>
      <w:r>
        <w:rPr>
          <w:rFonts w:ascii="Tahoma" w:hAnsi="Tahoma"/>
          <w:spacing w:val="-1"/>
        </w:rPr>
        <w:t> </w:t>
      </w:r>
      <w:r>
        <w:rPr>
          <w:rFonts w:ascii="Tahoma" w:hAnsi="Tahoma"/>
        </w:rPr>
        <w:t>the average high</w:t>
      </w:r>
      <w:r>
        <w:rPr>
          <w:rFonts w:ascii="Tahoma" w:hAnsi="Tahoma"/>
          <w:spacing w:val="-2"/>
        </w:rPr>
        <w:t> </w:t>
      </w:r>
      <w:r>
        <w:rPr>
          <w:rFonts w:ascii="Tahoma" w:hAnsi="Tahoma"/>
        </w:rPr>
        <w:t>drops</w:t>
      </w:r>
      <w:r>
        <w:rPr>
          <w:rFonts w:ascii="Tahoma" w:hAnsi="Tahoma"/>
          <w:spacing w:val="-1"/>
        </w:rPr>
        <w:t> </w:t>
      </w:r>
      <w:r>
        <w:rPr>
          <w:rFonts w:ascii="Tahoma" w:hAnsi="Tahoma"/>
        </w:rPr>
        <w:t>to approximately</w:t>
      </w:r>
      <w:r>
        <w:rPr>
          <w:rFonts w:ascii="Tahoma" w:hAnsi="Tahoma"/>
          <w:spacing w:val="-1"/>
        </w:rPr>
        <w:t> </w:t>
      </w:r>
      <w:r>
        <w:rPr>
          <w:rFonts w:ascii="Tahoma" w:hAnsi="Tahoma"/>
        </w:rPr>
        <w:t>11</w:t>
      </w:r>
      <w:r>
        <w:rPr>
          <w:rFonts w:ascii="Tahoma" w:hAnsi="Tahoma"/>
          <w:spacing w:val="-1"/>
        </w:rPr>
        <w:t> </w:t>
      </w:r>
      <w:r>
        <w:rPr>
          <w:rFonts w:ascii="Tahoma" w:hAnsi="Tahoma"/>
        </w:rPr>
        <w:t>°C</w:t>
      </w:r>
      <w:r>
        <w:rPr>
          <w:rFonts w:ascii="Tahoma" w:hAnsi="Tahoma"/>
          <w:spacing w:val="-2"/>
        </w:rPr>
        <w:t> </w:t>
      </w:r>
      <w:r>
        <w:rPr>
          <w:rFonts w:ascii="Tahoma" w:hAnsi="Tahoma"/>
        </w:rPr>
        <w:t>(52</w:t>
      </w:r>
      <w:r>
        <w:rPr>
          <w:rFonts w:ascii="Tahoma" w:hAnsi="Tahoma"/>
          <w:spacing w:val="-2"/>
        </w:rPr>
        <w:t> </w:t>
      </w:r>
      <w:r>
        <w:rPr>
          <w:rFonts w:ascii="Tahoma" w:hAnsi="Tahoma"/>
        </w:rPr>
        <w:t>°F). Frost is</w:t>
      </w:r>
      <w:r>
        <w:rPr>
          <w:rFonts w:ascii="Tahoma" w:hAnsi="Tahoma"/>
          <w:spacing w:val="-1"/>
        </w:rPr>
        <w:t> </w:t>
      </w:r>
      <w:r>
        <w:rPr>
          <w:rFonts w:ascii="Tahoma" w:hAnsi="Tahoma"/>
        </w:rPr>
        <w:t>common</w:t>
      </w:r>
      <w:r>
        <w:rPr>
          <w:rFonts w:ascii="Tahoma" w:hAnsi="Tahoma"/>
          <w:spacing w:val="-2"/>
        </w:rPr>
        <w:t> </w:t>
      </w:r>
      <w:r>
        <w:rPr>
          <w:rFonts w:ascii="Tahoma" w:hAnsi="Tahoma"/>
        </w:rPr>
        <w:t>in</w:t>
      </w:r>
      <w:r>
        <w:rPr>
          <w:rFonts w:ascii="Tahoma" w:hAnsi="Tahoma"/>
          <w:spacing w:val="-1"/>
        </w:rPr>
        <w:t> </w:t>
      </w:r>
      <w:r>
        <w:rPr>
          <w:rFonts w:ascii="Tahoma" w:hAnsi="Tahoma"/>
        </w:rPr>
        <w:t>the</w:t>
      </w:r>
      <w:r>
        <w:rPr>
          <w:rFonts w:ascii="Tahoma" w:hAnsi="Tahoma"/>
          <w:spacing w:val="-2"/>
        </w:rPr>
        <w:t> </w:t>
      </w:r>
      <w:r>
        <w:rPr>
          <w:rFonts w:ascii="Tahoma" w:hAnsi="Tahoma"/>
        </w:rPr>
        <w:t>winter</w:t>
      </w:r>
      <w:r>
        <w:rPr>
          <w:rFonts w:ascii="Tahoma" w:hAnsi="Tahoma"/>
          <w:spacing w:val="-1"/>
        </w:rPr>
        <w:t> </w:t>
      </w:r>
      <w:r>
        <w:rPr>
          <w:rFonts w:ascii="Tahoma" w:hAnsi="Tahoma"/>
        </w:rPr>
        <w:t>months.</w:t>
      </w:r>
      <w:r>
        <w:rPr>
          <w:rFonts w:ascii="Tahoma" w:hAnsi="Tahoma"/>
          <w:spacing w:val="-1"/>
        </w:rPr>
        <w:t> </w:t>
      </w:r>
      <w:r>
        <w:rPr>
          <w:rFonts w:ascii="Tahoma" w:hAnsi="Tahoma"/>
        </w:rPr>
        <w:t>Snow</w:t>
      </w:r>
      <w:r>
        <w:rPr>
          <w:rFonts w:ascii="Tahoma" w:hAnsi="Tahoma"/>
          <w:spacing w:val="-1"/>
        </w:rPr>
        <w:t> </w:t>
      </w:r>
      <w:r>
        <w:rPr>
          <w:rFonts w:ascii="Tahoma" w:hAnsi="Tahoma"/>
        </w:rPr>
        <w:t>is</w:t>
      </w:r>
      <w:r>
        <w:rPr>
          <w:rFonts w:ascii="Tahoma" w:hAnsi="Tahoma"/>
          <w:spacing w:val="-1"/>
        </w:rPr>
        <w:t> </w:t>
      </w:r>
      <w:r>
        <w:rPr>
          <w:rFonts w:ascii="Tahoma" w:hAnsi="Tahoma"/>
        </w:rPr>
        <w:t>rare in</w:t>
      </w:r>
      <w:r>
        <w:rPr>
          <w:rFonts w:ascii="Tahoma" w:hAnsi="Tahoma"/>
          <w:spacing w:val="-2"/>
        </w:rPr>
        <w:t> </w:t>
      </w:r>
      <w:r>
        <w:rPr>
          <w:rFonts w:ascii="Tahoma" w:hAnsi="Tahoma"/>
        </w:rPr>
        <w:t>the</w:t>
      </w:r>
      <w:r>
        <w:rPr>
          <w:rFonts w:ascii="Tahoma" w:hAnsi="Tahoma"/>
          <w:spacing w:val="-2"/>
        </w:rPr>
        <w:t> </w:t>
      </w:r>
      <w:r>
        <w:rPr>
          <w:rFonts w:ascii="Tahoma" w:hAnsi="Tahoma"/>
        </w:rPr>
        <w:t>CBD (central business district), but the</w:t>
      </w:r>
      <w:r>
        <w:rPr>
          <w:rFonts w:ascii="Tahoma" w:hAnsi="Tahoma"/>
          <w:spacing w:val="-1"/>
        </w:rPr>
        <w:t> </w:t>
      </w:r>
      <w:r>
        <w:rPr>
          <w:rFonts w:ascii="Tahoma" w:hAnsi="Tahoma"/>
        </w:rPr>
        <w:t>surrounding areas get annual snowfall through winter and often the</w:t>
      </w:r>
      <w:r>
        <w:rPr>
          <w:rFonts w:ascii="Tahoma" w:hAnsi="Tahoma"/>
          <w:spacing w:val="-1"/>
        </w:rPr>
        <w:t> </w:t>
      </w:r>
      <w:r>
        <w:rPr>
          <w:rFonts w:ascii="Tahoma" w:hAnsi="Tahoma"/>
        </w:rPr>
        <w:t>snow-capped</w:t>
      </w:r>
      <w:r>
        <w:rPr>
          <w:rFonts w:ascii="Tahoma" w:hAnsi="Tahoma"/>
          <w:spacing w:val="-2"/>
        </w:rPr>
        <w:t> </w:t>
      </w:r>
      <w:r>
        <w:rPr>
          <w:rFonts w:ascii="Tahoma" w:hAnsi="Tahoma"/>
        </w:rPr>
        <w:t>mountains can be seen from the</w:t>
      </w:r>
      <w:r>
        <w:rPr>
          <w:rFonts w:ascii="Tahoma" w:hAnsi="Tahoma"/>
          <w:spacing w:val="-1"/>
        </w:rPr>
        <w:t> </w:t>
      </w:r>
      <w:r>
        <w:rPr>
          <w:rFonts w:ascii="Tahoma" w:hAnsi="Tahoma"/>
        </w:rPr>
        <w:t>CBD—the</w:t>
      </w:r>
      <w:r>
        <w:rPr>
          <w:rFonts w:ascii="Tahoma" w:hAnsi="Tahoma"/>
          <w:spacing w:val="-1"/>
        </w:rPr>
        <w:t> </w:t>
      </w:r>
      <w:r>
        <w:rPr>
          <w:rFonts w:ascii="Tahoma" w:hAnsi="Tahoma"/>
        </w:rPr>
        <w:t>last significant snowfall in the city centre was in 1968. [91] The highest recorded maximum temperature is variously reported as 42.2 °C (108.0 °F) on 1 February 1968, or as 42.8 °C (109.0 °F) at Acton on 11 January</w:t>
      </w:r>
      <w:r>
        <w:rPr>
          <w:rFonts w:ascii="Tahoma" w:hAnsi="Tahoma"/>
          <w:spacing w:val="-2"/>
        </w:rPr>
        <w:t> </w:t>
      </w:r>
      <w:r>
        <w:rPr>
          <w:rFonts w:ascii="Tahoma" w:hAnsi="Tahoma"/>
        </w:rPr>
        <w:t>1939.</w:t>
      </w:r>
      <w:r>
        <w:rPr>
          <w:rFonts w:ascii="Tahoma" w:hAnsi="Tahoma"/>
          <w:spacing w:val="-4"/>
        </w:rPr>
        <w:t> </w:t>
      </w:r>
      <w:r>
        <w:rPr>
          <w:rFonts w:ascii="Tahoma" w:hAnsi="Tahoma"/>
        </w:rPr>
        <w:t>Winter</w:t>
      </w:r>
      <w:r>
        <w:rPr>
          <w:rFonts w:ascii="Tahoma" w:hAnsi="Tahoma"/>
          <w:spacing w:val="-3"/>
        </w:rPr>
        <w:t> </w:t>
      </w:r>
      <w:r>
        <w:rPr>
          <w:rFonts w:ascii="Tahoma" w:hAnsi="Tahoma"/>
        </w:rPr>
        <w:t>2011</w:t>
      </w:r>
      <w:r>
        <w:rPr>
          <w:rFonts w:ascii="Tahoma" w:hAnsi="Tahoma"/>
          <w:spacing w:val="-4"/>
        </w:rPr>
        <w:t> </w:t>
      </w:r>
      <w:r>
        <w:rPr>
          <w:rFonts w:ascii="Tahoma" w:hAnsi="Tahoma"/>
        </w:rPr>
        <w:t>was</w:t>
      </w:r>
      <w:r>
        <w:rPr>
          <w:rFonts w:ascii="Tahoma" w:hAnsi="Tahoma"/>
          <w:spacing w:val="-2"/>
        </w:rPr>
        <w:t> </w:t>
      </w:r>
      <w:r>
        <w:rPr>
          <w:rFonts w:ascii="Tahoma" w:hAnsi="Tahoma"/>
        </w:rPr>
        <w:t>Canberra's</w:t>
      </w:r>
      <w:r>
        <w:rPr>
          <w:rFonts w:ascii="Tahoma" w:hAnsi="Tahoma"/>
          <w:spacing w:val="-3"/>
        </w:rPr>
        <w:t> </w:t>
      </w:r>
      <w:r>
        <w:rPr>
          <w:rFonts w:ascii="Tahoma" w:hAnsi="Tahoma"/>
        </w:rPr>
        <w:t>warmest</w:t>
      </w:r>
      <w:r>
        <w:rPr>
          <w:rFonts w:ascii="Tahoma" w:hAnsi="Tahoma"/>
          <w:spacing w:val="-2"/>
        </w:rPr>
        <w:t> </w:t>
      </w:r>
      <w:r>
        <w:rPr>
          <w:rFonts w:ascii="Tahoma" w:hAnsi="Tahoma"/>
        </w:rPr>
        <w:t>winter</w:t>
      </w:r>
      <w:r>
        <w:rPr>
          <w:rFonts w:ascii="Tahoma" w:hAnsi="Tahoma"/>
          <w:spacing w:val="-5"/>
        </w:rPr>
        <w:t> </w:t>
      </w:r>
      <w:r>
        <w:rPr>
          <w:rFonts w:ascii="Tahoma" w:hAnsi="Tahoma"/>
        </w:rPr>
        <w:t>on</w:t>
      </w:r>
      <w:r>
        <w:rPr>
          <w:rFonts w:ascii="Tahoma" w:hAnsi="Tahoma"/>
          <w:spacing w:val="-2"/>
        </w:rPr>
        <w:t> </w:t>
      </w:r>
      <w:r>
        <w:rPr>
          <w:rFonts w:ascii="Tahoma" w:hAnsi="Tahoma"/>
        </w:rPr>
        <w:t>record,</w:t>
      </w:r>
      <w:r>
        <w:rPr>
          <w:rFonts w:ascii="Tahoma" w:hAnsi="Tahoma"/>
          <w:spacing w:val="-2"/>
        </w:rPr>
        <w:t> </w:t>
      </w:r>
      <w:r>
        <w:rPr>
          <w:rFonts w:ascii="Tahoma" w:hAnsi="Tahoma"/>
        </w:rPr>
        <w:t>approximately</w:t>
      </w:r>
      <w:r>
        <w:rPr>
          <w:rFonts w:ascii="Tahoma" w:hAnsi="Tahoma"/>
          <w:spacing w:val="-2"/>
        </w:rPr>
        <w:t> </w:t>
      </w:r>
      <w:r>
        <w:rPr>
          <w:rFonts w:ascii="Tahoma" w:hAnsi="Tahoma"/>
        </w:rPr>
        <w:t>2</w:t>
      </w:r>
      <w:r>
        <w:rPr>
          <w:rFonts w:ascii="Tahoma" w:hAnsi="Tahoma"/>
          <w:spacing w:val="-5"/>
        </w:rPr>
        <w:t> </w:t>
      </w:r>
      <w:r>
        <w:rPr>
          <w:rFonts w:ascii="Tahoma" w:hAnsi="Tahoma"/>
        </w:rPr>
        <w:t>°C</w:t>
      </w:r>
      <w:r>
        <w:rPr>
          <w:rFonts w:ascii="Tahoma" w:hAnsi="Tahoma"/>
          <w:spacing w:val="-4"/>
        </w:rPr>
        <w:t> </w:t>
      </w:r>
      <w:r>
        <w:rPr>
          <w:rFonts w:ascii="Tahoma" w:hAnsi="Tahoma"/>
          <w:spacing w:val="-5"/>
        </w:rPr>
        <w:t>(4</w:t>
      </w:r>
    </w:p>
    <w:p>
      <w:pPr>
        <w:pStyle w:val="BodyText"/>
        <w:spacing w:line="265" w:lineRule="exact"/>
        <w:ind w:left="165"/>
        <w:jc w:val="both"/>
        <w:rPr>
          <w:rFonts w:ascii="Tahoma" w:hAnsi="Tahoma"/>
        </w:rPr>
      </w:pPr>
      <w:r>
        <w:rPr>
          <w:rFonts w:ascii="Tahoma" w:hAnsi="Tahoma"/>
        </w:rPr>
        <w:t>°F)</w:t>
      </w:r>
      <w:r>
        <w:rPr>
          <w:rFonts w:ascii="Tahoma" w:hAnsi="Tahoma"/>
          <w:spacing w:val="-4"/>
        </w:rPr>
        <w:t> </w:t>
      </w:r>
      <w:r>
        <w:rPr>
          <w:rFonts w:ascii="Tahoma" w:hAnsi="Tahoma"/>
        </w:rPr>
        <w:t>above</w:t>
      </w:r>
      <w:r>
        <w:rPr>
          <w:rFonts w:ascii="Tahoma" w:hAnsi="Tahoma"/>
          <w:spacing w:val="-6"/>
        </w:rPr>
        <w:t> </w:t>
      </w:r>
      <w:r>
        <w:rPr>
          <w:rFonts w:ascii="Tahoma" w:hAnsi="Tahoma"/>
        </w:rPr>
        <w:t>the</w:t>
      </w:r>
      <w:r>
        <w:rPr>
          <w:rFonts w:ascii="Tahoma" w:hAnsi="Tahoma"/>
          <w:spacing w:val="-4"/>
        </w:rPr>
        <w:t> </w:t>
      </w:r>
      <w:r>
        <w:rPr>
          <w:rFonts w:ascii="Tahoma" w:hAnsi="Tahoma"/>
        </w:rPr>
        <w:t>average</w:t>
      </w:r>
      <w:r>
        <w:rPr>
          <w:rFonts w:ascii="Tahoma" w:hAnsi="Tahoma"/>
          <w:spacing w:val="-3"/>
        </w:rPr>
        <w:t> </w:t>
      </w:r>
      <w:r>
        <w:rPr>
          <w:rFonts w:ascii="Tahoma" w:hAnsi="Tahoma"/>
          <w:spacing w:val="-2"/>
        </w:rPr>
        <w:t>temperature.</w:t>
      </w:r>
    </w:p>
    <w:p>
      <w:pPr>
        <w:pStyle w:val="BodyText"/>
        <w:spacing w:before="121"/>
        <w:ind w:left="165" w:right="158"/>
        <w:jc w:val="both"/>
        <w:rPr>
          <w:rFonts w:ascii="Tahoma" w:hAnsi="Tahoma"/>
        </w:rPr>
      </w:pPr>
      <w:r>
        <w:rPr>
          <w:rFonts w:ascii="Tahoma" w:hAnsi="Tahoma"/>
        </w:rPr>
        <w:t>The</w:t>
      </w:r>
      <w:r>
        <w:rPr>
          <w:rFonts w:ascii="Tahoma" w:hAnsi="Tahoma"/>
          <w:spacing w:val="-10"/>
        </w:rPr>
        <w:t> </w:t>
      </w:r>
      <w:r>
        <w:rPr>
          <w:rFonts w:ascii="Tahoma" w:hAnsi="Tahoma"/>
        </w:rPr>
        <w:t>lowest</w:t>
      </w:r>
      <w:r>
        <w:rPr>
          <w:rFonts w:ascii="Tahoma" w:hAnsi="Tahoma"/>
          <w:spacing w:val="-11"/>
        </w:rPr>
        <w:t> </w:t>
      </w:r>
      <w:r>
        <w:rPr>
          <w:rFonts w:ascii="Tahoma" w:hAnsi="Tahoma"/>
        </w:rPr>
        <w:t>recorded</w:t>
      </w:r>
      <w:r>
        <w:rPr>
          <w:rFonts w:ascii="Tahoma" w:hAnsi="Tahoma"/>
          <w:spacing w:val="-8"/>
        </w:rPr>
        <w:t> </w:t>
      </w:r>
      <w:r>
        <w:rPr>
          <w:rFonts w:ascii="Tahoma" w:hAnsi="Tahoma"/>
        </w:rPr>
        <w:t>minimum</w:t>
      </w:r>
      <w:r>
        <w:rPr>
          <w:rFonts w:ascii="Tahoma" w:hAnsi="Tahoma"/>
          <w:spacing w:val="-9"/>
        </w:rPr>
        <w:t> </w:t>
      </w:r>
      <w:r>
        <w:rPr>
          <w:rFonts w:ascii="Tahoma" w:hAnsi="Tahoma"/>
        </w:rPr>
        <w:t>temperature</w:t>
      </w:r>
      <w:r>
        <w:rPr>
          <w:rFonts w:ascii="Tahoma" w:hAnsi="Tahoma"/>
          <w:spacing w:val="-10"/>
        </w:rPr>
        <w:t> </w:t>
      </w:r>
      <w:r>
        <w:rPr>
          <w:rFonts w:ascii="Tahoma" w:hAnsi="Tahoma"/>
        </w:rPr>
        <w:t>was</w:t>
      </w:r>
      <w:r>
        <w:rPr>
          <w:rFonts w:ascii="Tahoma" w:hAnsi="Tahoma"/>
          <w:spacing w:val="-11"/>
        </w:rPr>
        <w:t> </w:t>
      </w:r>
      <w:r>
        <w:rPr>
          <w:rFonts w:ascii="Tahoma" w:hAnsi="Tahoma"/>
        </w:rPr>
        <w:t>−10.0</w:t>
      </w:r>
      <w:r>
        <w:rPr>
          <w:rFonts w:ascii="Tahoma" w:hAnsi="Tahoma"/>
          <w:spacing w:val="-9"/>
        </w:rPr>
        <w:t> </w:t>
      </w:r>
      <w:r>
        <w:rPr>
          <w:rFonts w:ascii="Tahoma" w:hAnsi="Tahoma"/>
        </w:rPr>
        <w:t>°C</w:t>
      </w:r>
      <w:r>
        <w:rPr>
          <w:rFonts w:ascii="Tahoma" w:hAnsi="Tahoma"/>
          <w:spacing w:val="-9"/>
        </w:rPr>
        <w:t> </w:t>
      </w:r>
      <w:r>
        <w:rPr>
          <w:rFonts w:ascii="Tahoma" w:hAnsi="Tahoma"/>
        </w:rPr>
        <w:t>(14.0</w:t>
      </w:r>
      <w:r>
        <w:rPr>
          <w:rFonts w:ascii="Tahoma" w:hAnsi="Tahoma"/>
          <w:spacing w:val="-12"/>
        </w:rPr>
        <w:t> </w:t>
      </w:r>
      <w:r>
        <w:rPr>
          <w:rFonts w:ascii="Tahoma" w:hAnsi="Tahoma"/>
        </w:rPr>
        <w:t>°F)</w:t>
      </w:r>
      <w:r>
        <w:rPr>
          <w:rFonts w:ascii="Tahoma" w:hAnsi="Tahoma"/>
          <w:spacing w:val="-9"/>
        </w:rPr>
        <w:t> </w:t>
      </w:r>
      <w:r>
        <w:rPr>
          <w:rFonts w:ascii="Tahoma" w:hAnsi="Tahoma"/>
        </w:rPr>
        <w:t>on</w:t>
      </w:r>
      <w:r>
        <w:rPr>
          <w:rFonts w:ascii="Tahoma" w:hAnsi="Tahoma"/>
          <w:spacing w:val="-12"/>
        </w:rPr>
        <w:t> </w:t>
      </w:r>
      <w:r>
        <w:rPr>
          <w:rFonts w:ascii="Tahoma" w:hAnsi="Tahoma"/>
        </w:rPr>
        <w:t>the</w:t>
      </w:r>
      <w:r>
        <w:rPr>
          <w:rFonts w:ascii="Tahoma" w:hAnsi="Tahoma"/>
          <w:spacing w:val="-12"/>
        </w:rPr>
        <w:t> </w:t>
      </w:r>
      <w:r>
        <w:rPr>
          <w:rFonts w:ascii="Tahoma" w:hAnsi="Tahoma"/>
        </w:rPr>
        <w:t>morning</w:t>
      </w:r>
      <w:r>
        <w:rPr>
          <w:rFonts w:ascii="Tahoma" w:hAnsi="Tahoma"/>
          <w:spacing w:val="-8"/>
        </w:rPr>
        <w:t> </w:t>
      </w:r>
      <w:r>
        <w:rPr>
          <w:rFonts w:ascii="Tahoma" w:hAnsi="Tahoma"/>
        </w:rPr>
        <w:t>of</w:t>
      </w:r>
      <w:r>
        <w:rPr>
          <w:rFonts w:ascii="Tahoma" w:hAnsi="Tahoma"/>
          <w:spacing w:val="-12"/>
        </w:rPr>
        <w:t> </w:t>
      </w:r>
      <w:r>
        <w:rPr>
          <w:rFonts w:ascii="Tahoma" w:hAnsi="Tahoma"/>
        </w:rPr>
        <w:t>11</w:t>
      </w:r>
      <w:r>
        <w:rPr>
          <w:rFonts w:ascii="Tahoma" w:hAnsi="Tahoma"/>
          <w:spacing w:val="-10"/>
        </w:rPr>
        <w:t> </w:t>
      </w:r>
      <w:r>
        <w:rPr>
          <w:rFonts w:ascii="Tahoma" w:hAnsi="Tahoma"/>
        </w:rPr>
        <w:t>July 1971.</w:t>
      </w:r>
      <w:r>
        <w:rPr>
          <w:rFonts w:ascii="Tahoma" w:hAnsi="Tahoma"/>
          <w:spacing w:val="-11"/>
        </w:rPr>
        <w:t> </w:t>
      </w:r>
      <w:r>
        <w:rPr>
          <w:rFonts w:ascii="Tahoma" w:hAnsi="Tahoma"/>
        </w:rPr>
        <w:t>Light</w:t>
      </w:r>
      <w:r>
        <w:rPr>
          <w:rFonts w:ascii="Tahoma" w:hAnsi="Tahoma"/>
          <w:spacing w:val="-11"/>
        </w:rPr>
        <w:t> </w:t>
      </w:r>
      <w:r>
        <w:rPr>
          <w:rFonts w:ascii="Tahoma" w:hAnsi="Tahoma"/>
        </w:rPr>
        <w:t>snow</w:t>
      </w:r>
      <w:r>
        <w:rPr>
          <w:rFonts w:ascii="Tahoma" w:hAnsi="Tahoma"/>
          <w:spacing w:val="-14"/>
        </w:rPr>
        <w:t> </w:t>
      </w:r>
      <w:r>
        <w:rPr>
          <w:rFonts w:ascii="Tahoma" w:hAnsi="Tahoma"/>
        </w:rPr>
        <w:t>falls</w:t>
      </w:r>
      <w:r>
        <w:rPr>
          <w:rFonts w:ascii="Tahoma" w:hAnsi="Tahoma"/>
          <w:spacing w:val="-12"/>
        </w:rPr>
        <w:t> </w:t>
      </w:r>
      <w:r>
        <w:rPr>
          <w:rFonts w:ascii="Tahoma" w:hAnsi="Tahoma"/>
        </w:rPr>
        <w:t>only</w:t>
      </w:r>
      <w:r>
        <w:rPr>
          <w:rFonts w:ascii="Tahoma" w:hAnsi="Tahoma"/>
          <w:spacing w:val="-11"/>
        </w:rPr>
        <w:t> </w:t>
      </w:r>
      <w:r>
        <w:rPr>
          <w:rFonts w:ascii="Tahoma" w:hAnsi="Tahoma"/>
        </w:rPr>
        <w:t>once</w:t>
      </w:r>
      <w:r>
        <w:rPr>
          <w:rFonts w:ascii="Tahoma" w:hAnsi="Tahoma"/>
          <w:spacing w:val="-12"/>
        </w:rPr>
        <w:t> </w:t>
      </w:r>
      <w:r>
        <w:rPr>
          <w:rFonts w:ascii="Tahoma" w:hAnsi="Tahoma"/>
        </w:rPr>
        <w:t>or</w:t>
      </w:r>
      <w:r>
        <w:rPr>
          <w:rFonts w:ascii="Tahoma" w:hAnsi="Tahoma"/>
          <w:spacing w:val="-14"/>
        </w:rPr>
        <w:t> </w:t>
      </w:r>
      <w:r>
        <w:rPr>
          <w:rFonts w:ascii="Tahoma" w:hAnsi="Tahoma"/>
        </w:rPr>
        <w:t>twice</w:t>
      </w:r>
      <w:r>
        <w:rPr>
          <w:rFonts w:ascii="Tahoma" w:hAnsi="Tahoma"/>
          <w:spacing w:val="-12"/>
        </w:rPr>
        <w:t> </w:t>
      </w:r>
      <w:r>
        <w:rPr>
          <w:rFonts w:ascii="Tahoma" w:hAnsi="Tahoma"/>
        </w:rPr>
        <w:t>per</w:t>
      </w:r>
      <w:r>
        <w:rPr>
          <w:rFonts w:ascii="Tahoma" w:hAnsi="Tahoma"/>
          <w:spacing w:val="-15"/>
        </w:rPr>
        <w:t> </w:t>
      </w:r>
      <w:r>
        <w:rPr>
          <w:rFonts w:ascii="Tahoma" w:hAnsi="Tahoma"/>
        </w:rPr>
        <w:t>year,</w:t>
      </w:r>
      <w:r>
        <w:rPr>
          <w:rFonts w:ascii="Tahoma" w:hAnsi="Tahoma"/>
          <w:spacing w:val="-14"/>
        </w:rPr>
        <w:t> </w:t>
      </w:r>
      <w:r>
        <w:rPr>
          <w:rFonts w:ascii="Tahoma" w:hAnsi="Tahoma"/>
        </w:rPr>
        <w:t>and</w:t>
      </w:r>
      <w:r>
        <w:rPr>
          <w:rFonts w:ascii="Tahoma" w:hAnsi="Tahoma"/>
          <w:spacing w:val="-11"/>
        </w:rPr>
        <w:t> </w:t>
      </w:r>
      <w:r>
        <w:rPr>
          <w:rFonts w:ascii="Tahoma" w:hAnsi="Tahoma"/>
        </w:rPr>
        <w:t>it</w:t>
      </w:r>
      <w:r>
        <w:rPr>
          <w:rFonts w:ascii="Tahoma" w:hAnsi="Tahoma"/>
          <w:spacing w:val="-11"/>
        </w:rPr>
        <w:t> </w:t>
      </w:r>
      <w:r>
        <w:rPr>
          <w:rFonts w:ascii="Tahoma" w:hAnsi="Tahoma"/>
        </w:rPr>
        <w:t>is</w:t>
      </w:r>
      <w:r>
        <w:rPr>
          <w:rFonts w:ascii="Tahoma" w:hAnsi="Tahoma"/>
          <w:spacing w:val="-11"/>
        </w:rPr>
        <w:t> </w:t>
      </w:r>
      <w:r>
        <w:rPr>
          <w:rFonts w:ascii="Tahoma" w:hAnsi="Tahoma"/>
        </w:rPr>
        <w:t>usually</w:t>
      </w:r>
      <w:r>
        <w:rPr>
          <w:rFonts w:ascii="Tahoma" w:hAnsi="Tahoma"/>
          <w:spacing w:val="-13"/>
        </w:rPr>
        <w:t> </w:t>
      </w:r>
      <w:r>
        <w:rPr>
          <w:rFonts w:ascii="Tahoma" w:hAnsi="Tahoma"/>
        </w:rPr>
        <w:t>not</w:t>
      </w:r>
      <w:r>
        <w:rPr>
          <w:rFonts w:ascii="Tahoma" w:hAnsi="Tahoma"/>
          <w:spacing w:val="-11"/>
        </w:rPr>
        <w:t> </w:t>
      </w:r>
      <w:r>
        <w:rPr>
          <w:rFonts w:ascii="Tahoma" w:hAnsi="Tahoma"/>
        </w:rPr>
        <w:t>widespread</w:t>
      </w:r>
      <w:r>
        <w:rPr>
          <w:rFonts w:ascii="Tahoma" w:hAnsi="Tahoma"/>
          <w:spacing w:val="-11"/>
        </w:rPr>
        <w:t> </w:t>
      </w:r>
      <w:r>
        <w:rPr>
          <w:rFonts w:ascii="Tahoma" w:hAnsi="Tahoma"/>
        </w:rPr>
        <w:t>and</w:t>
      </w:r>
      <w:r>
        <w:rPr>
          <w:rFonts w:ascii="Tahoma" w:hAnsi="Tahoma"/>
          <w:spacing w:val="-13"/>
        </w:rPr>
        <w:t> </w:t>
      </w:r>
      <w:r>
        <w:rPr>
          <w:rFonts w:ascii="Tahoma" w:hAnsi="Tahoma"/>
        </w:rPr>
        <w:t>quickly dissipates.</w:t>
      </w:r>
      <w:r>
        <w:rPr>
          <w:rFonts w:ascii="Tahoma" w:hAnsi="Tahoma"/>
          <w:spacing w:val="-2"/>
        </w:rPr>
        <w:t> </w:t>
      </w:r>
      <w:r>
        <w:rPr>
          <w:rFonts w:ascii="Tahoma" w:hAnsi="Tahoma"/>
        </w:rPr>
        <w:t>Canberra</w:t>
      </w:r>
      <w:r>
        <w:rPr>
          <w:rFonts w:ascii="Tahoma" w:hAnsi="Tahoma"/>
          <w:spacing w:val="-3"/>
        </w:rPr>
        <w:t> </w:t>
      </w:r>
      <w:r>
        <w:rPr>
          <w:rFonts w:ascii="Tahoma" w:hAnsi="Tahoma"/>
        </w:rPr>
        <w:t>is</w:t>
      </w:r>
      <w:r>
        <w:rPr>
          <w:rFonts w:ascii="Tahoma" w:hAnsi="Tahoma"/>
          <w:spacing w:val="-2"/>
        </w:rPr>
        <w:t> </w:t>
      </w:r>
      <w:r>
        <w:rPr>
          <w:rFonts w:ascii="Tahoma" w:hAnsi="Tahoma"/>
        </w:rPr>
        <w:t>protected</w:t>
      </w:r>
      <w:r>
        <w:rPr>
          <w:rFonts w:ascii="Tahoma" w:hAnsi="Tahoma"/>
          <w:spacing w:val="-2"/>
        </w:rPr>
        <w:t> </w:t>
      </w:r>
      <w:r>
        <w:rPr>
          <w:rFonts w:ascii="Tahoma" w:hAnsi="Tahoma"/>
        </w:rPr>
        <w:t>from</w:t>
      </w:r>
      <w:r>
        <w:rPr>
          <w:rFonts w:ascii="Tahoma" w:hAnsi="Tahoma"/>
          <w:spacing w:val="-3"/>
        </w:rPr>
        <w:t> </w:t>
      </w:r>
      <w:r>
        <w:rPr>
          <w:rFonts w:ascii="Tahoma" w:hAnsi="Tahoma"/>
        </w:rPr>
        <w:t>the</w:t>
      </w:r>
      <w:r>
        <w:rPr>
          <w:rFonts w:ascii="Tahoma" w:hAnsi="Tahoma"/>
          <w:spacing w:val="-3"/>
        </w:rPr>
        <w:t> </w:t>
      </w:r>
      <w:r>
        <w:rPr>
          <w:rFonts w:ascii="Tahoma" w:hAnsi="Tahoma"/>
        </w:rPr>
        <w:t>west</w:t>
      </w:r>
      <w:r>
        <w:rPr>
          <w:rFonts w:ascii="Tahoma" w:hAnsi="Tahoma"/>
          <w:spacing w:val="-1"/>
        </w:rPr>
        <w:t> </w:t>
      </w:r>
      <w:r>
        <w:rPr>
          <w:rFonts w:ascii="Tahoma" w:hAnsi="Tahoma"/>
        </w:rPr>
        <w:t>by</w:t>
      </w:r>
      <w:r>
        <w:rPr>
          <w:rFonts w:ascii="Tahoma" w:hAnsi="Tahoma"/>
          <w:spacing w:val="-4"/>
        </w:rPr>
        <w:t> </w:t>
      </w:r>
      <w:r>
        <w:rPr>
          <w:rFonts w:ascii="Tahoma" w:hAnsi="Tahoma"/>
        </w:rPr>
        <w:t>the</w:t>
      </w:r>
      <w:r>
        <w:rPr>
          <w:rFonts w:ascii="Tahoma" w:hAnsi="Tahoma"/>
          <w:spacing w:val="-3"/>
        </w:rPr>
        <w:t> </w:t>
      </w:r>
      <w:r>
        <w:rPr>
          <w:rFonts w:ascii="Tahoma" w:hAnsi="Tahoma"/>
        </w:rPr>
        <w:t>Brindabellas</w:t>
      </w:r>
      <w:r>
        <w:rPr>
          <w:rFonts w:ascii="Tahoma" w:hAnsi="Tahoma"/>
          <w:spacing w:val="-2"/>
        </w:rPr>
        <w:t> </w:t>
      </w:r>
      <w:r>
        <w:rPr>
          <w:rFonts w:ascii="Tahoma" w:hAnsi="Tahoma"/>
        </w:rPr>
        <w:t>which</w:t>
      </w:r>
      <w:r>
        <w:rPr>
          <w:rFonts w:ascii="Tahoma" w:hAnsi="Tahoma"/>
          <w:spacing w:val="-3"/>
        </w:rPr>
        <w:t> </w:t>
      </w:r>
      <w:r>
        <w:rPr>
          <w:rFonts w:ascii="Tahoma" w:hAnsi="Tahoma"/>
        </w:rPr>
        <w:t>create</w:t>
      </w:r>
      <w:r>
        <w:rPr>
          <w:rFonts w:ascii="Tahoma" w:hAnsi="Tahoma"/>
          <w:spacing w:val="-2"/>
        </w:rPr>
        <w:t> </w:t>
      </w:r>
      <w:r>
        <w:rPr>
          <w:rFonts w:ascii="Tahoma" w:hAnsi="Tahoma"/>
        </w:rPr>
        <w:t>a</w:t>
      </w:r>
      <w:r>
        <w:rPr>
          <w:rFonts w:ascii="Tahoma" w:hAnsi="Tahoma"/>
          <w:spacing w:val="-2"/>
        </w:rPr>
        <w:t> </w:t>
      </w:r>
      <w:r>
        <w:rPr>
          <w:rFonts w:ascii="Tahoma" w:hAnsi="Tahoma"/>
        </w:rPr>
        <w:t>slight</w:t>
      </w:r>
      <w:r>
        <w:rPr>
          <w:rFonts w:ascii="Tahoma" w:hAnsi="Tahoma"/>
          <w:spacing w:val="-1"/>
        </w:rPr>
        <w:t> </w:t>
      </w:r>
      <w:r>
        <w:rPr>
          <w:rFonts w:ascii="Tahoma" w:hAnsi="Tahoma"/>
        </w:rPr>
        <w:t>rain shadow in Canberra's valleys. Canberra gets 100.4 clear days annually.</w:t>
      </w:r>
    </w:p>
    <w:p>
      <w:pPr>
        <w:pStyle w:val="BodyText"/>
        <w:spacing w:before="119"/>
        <w:ind w:left="165" w:right="159"/>
        <w:jc w:val="both"/>
        <w:rPr>
          <w:rFonts w:ascii="Tahoma"/>
        </w:rPr>
      </w:pPr>
      <w:r>
        <w:rPr>
          <w:rFonts w:ascii="Tahoma"/>
        </w:rPr>
        <w:t>Annual</w:t>
      </w:r>
      <w:r>
        <w:rPr>
          <w:rFonts w:ascii="Tahoma"/>
          <w:spacing w:val="-9"/>
        </w:rPr>
        <w:t> </w:t>
      </w:r>
      <w:r>
        <w:rPr>
          <w:rFonts w:ascii="Tahoma"/>
        </w:rPr>
        <w:t>rainfall</w:t>
      </w:r>
      <w:r>
        <w:rPr>
          <w:rFonts w:ascii="Tahoma"/>
          <w:spacing w:val="-9"/>
        </w:rPr>
        <w:t> </w:t>
      </w:r>
      <w:r>
        <w:rPr>
          <w:rFonts w:ascii="Tahoma"/>
        </w:rPr>
        <w:t>is</w:t>
      </w:r>
      <w:r>
        <w:rPr>
          <w:rFonts w:ascii="Tahoma"/>
          <w:spacing w:val="-9"/>
        </w:rPr>
        <w:t> </w:t>
      </w:r>
      <w:r>
        <w:rPr>
          <w:rFonts w:ascii="Tahoma"/>
        </w:rPr>
        <w:t>the</w:t>
      </w:r>
      <w:r>
        <w:rPr>
          <w:rFonts w:ascii="Tahoma"/>
          <w:spacing w:val="-12"/>
        </w:rPr>
        <w:t> </w:t>
      </w:r>
      <w:r>
        <w:rPr>
          <w:rFonts w:ascii="Tahoma"/>
        </w:rPr>
        <w:t>third</w:t>
      </w:r>
      <w:r>
        <w:rPr>
          <w:rFonts w:ascii="Tahoma"/>
          <w:spacing w:val="-8"/>
        </w:rPr>
        <w:t> </w:t>
      </w:r>
      <w:r>
        <w:rPr>
          <w:rFonts w:ascii="Tahoma"/>
        </w:rPr>
        <w:t>lowest</w:t>
      </w:r>
      <w:r>
        <w:rPr>
          <w:rFonts w:ascii="Tahoma"/>
          <w:spacing w:val="-11"/>
        </w:rPr>
        <w:t> </w:t>
      </w:r>
      <w:r>
        <w:rPr>
          <w:rFonts w:ascii="Tahoma"/>
        </w:rPr>
        <w:t>of</w:t>
      </w:r>
      <w:r>
        <w:rPr>
          <w:rFonts w:ascii="Tahoma"/>
          <w:spacing w:val="-12"/>
        </w:rPr>
        <w:t> </w:t>
      </w:r>
      <w:r>
        <w:rPr>
          <w:rFonts w:ascii="Tahoma"/>
        </w:rPr>
        <w:t>the</w:t>
      </w:r>
      <w:r>
        <w:rPr>
          <w:rFonts w:ascii="Tahoma"/>
          <w:spacing w:val="-10"/>
        </w:rPr>
        <w:t> </w:t>
      </w:r>
      <w:r>
        <w:rPr>
          <w:rFonts w:ascii="Tahoma"/>
        </w:rPr>
        <w:t>capital</w:t>
      </w:r>
      <w:r>
        <w:rPr>
          <w:rFonts w:ascii="Tahoma"/>
          <w:spacing w:val="-11"/>
        </w:rPr>
        <w:t> </w:t>
      </w:r>
      <w:r>
        <w:rPr>
          <w:rFonts w:ascii="Tahoma"/>
        </w:rPr>
        <w:t>cities</w:t>
      </w:r>
      <w:r>
        <w:rPr>
          <w:rFonts w:ascii="Tahoma"/>
          <w:spacing w:val="-9"/>
        </w:rPr>
        <w:t> </w:t>
      </w:r>
      <w:r>
        <w:rPr>
          <w:rFonts w:ascii="Tahoma"/>
        </w:rPr>
        <w:t>(after</w:t>
      </w:r>
      <w:r>
        <w:rPr>
          <w:rFonts w:ascii="Tahoma"/>
          <w:spacing w:val="-9"/>
        </w:rPr>
        <w:t> </w:t>
      </w:r>
      <w:r>
        <w:rPr>
          <w:rFonts w:ascii="Tahoma"/>
        </w:rPr>
        <w:t>Adelaide</w:t>
      </w:r>
      <w:r>
        <w:rPr>
          <w:rFonts w:ascii="Tahoma"/>
          <w:spacing w:val="-10"/>
        </w:rPr>
        <w:t> </w:t>
      </w:r>
      <w:r>
        <w:rPr>
          <w:rFonts w:ascii="Tahoma"/>
        </w:rPr>
        <w:t>and</w:t>
      </w:r>
      <w:r>
        <w:rPr>
          <w:rFonts w:ascii="Tahoma"/>
          <w:spacing w:val="-11"/>
        </w:rPr>
        <w:t> </w:t>
      </w:r>
      <w:r>
        <w:rPr>
          <w:rFonts w:ascii="Tahoma"/>
        </w:rPr>
        <w:t>Hobart)</w:t>
      </w:r>
      <w:r>
        <w:rPr>
          <w:rFonts w:ascii="Tahoma"/>
          <w:spacing w:val="-9"/>
        </w:rPr>
        <w:t> </w:t>
      </w:r>
      <w:r>
        <w:rPr>
          <w:rFonts w:ascii="Tahoma"/>
        </w:rPr>
        <w:t>but</w:t>
      </w:r>
      <w:r>
        <w:rPr>
          <w:rFonts w:ascii="Tahoma"/>
          <w:spacing w:val="-11"/>
        </w:rPr>
        <w:t> </w:t>
      </w:r>
      <w:r>
        <w:rPr>
          <w:rFonts w:ascii="Tahoma"/>
        </w:rPr>
        <w:t>is</w:t>
      </w:r>
      <w:r>
        <w:rPr>
          <w:rFonts w:ascii="Tahoma"/>
          <w:spacing w:val="-11"/>
        </w:rPr>
        <w:t> </w:t>
      </w:r>
      <w:r>
        <w:rPr>
          <w:rFonts w:ascii="Tahoma"/>
        </w:rPr>
        <w:t>spread fairly evenly over the seasons, with late spring bringing the highest rainfall. Thunderstorms occur mostly between October and April, owing to the effect of summer and the mountains. The area is not very windy and the breeze is at its strongest from August to November. Canberra is less humid than the nearby coastal areas.</w:t>
      </w:r>
    </w:p>
    <w:p>
      <w:pPr>
        <w:pStyle w:val="BodyText"/>
        <w:spacing w:before="11"/>
        <w:rPr>
          <w:rFonts w:ascii="Tahoma"/>
          <w:sz w:val="7"/>
        </w:rPr>
      </w:pPr>
      <w:r>
        <w:rPr>
          <w:rFonts w:ascii="Tahoma"/>
          <w:sz w:val="7"/>
        </w:rPr>
        <w:drawing>
          <wp:anchor distT="0" distB="0" distL="0" distR="0" allowOverlap="1" layoutInCell="1" locked="0" behindDoc="1" simplePos="0" relativeHeight="487602688">
            <wp:simplePos x="0" y="0"/>
            <wp:positionH relativeFrom="page">
              <wp:posOffset>1742185</wp:posOffset>
            </wp:positionH>
            <wp:positionV relativeFrom="paragraph">
              <wp:posOffset>75979</wp:posOffset>
            </wp:positionV>
            <wp:extent cx="4064695" cy="1814512"/>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28" cstate="print"/>
                    <a:stretch>
                      <a:fillRect/>
                    </a:stretch>
                  </pic:blipFill>
                  <pic:spPr>
                    <a:xfrm>
                      <a:off x="0" y="0"/>
                      <a:ext cx="4064695" cy="1814512"/>
                    </a:xfrm>
                    <a:prstGeom prst="rect">
                      <a:avLst/>
                    </a:prstGeom>
                  </pic:spPr>
                </pic:pic>
              </a:graphicData>
            </a:graphic>
          </wp:anchor>
        </w:drawing>
      </w:r>
    </w:p>
    <w:p>
      <w:pPr>
        <w:pStyle w:val="BodyText"/>
        <w:spacing w:after="0"/>
        <w:rPr>
          <w:rFonts w:ascii="Tahoma"/>
          <w:sz w:val="7"/>
        </w:rPr>
        <w:sectPr>
          <w:pgSz w:w="11910" w:h="16840"/>
          <w:pgMar w:header="720" w:footer="1225" w:top="1060" w:bottom="1420" w:left="1275" w:right="1275"/>
        </w:sectPr>
      </w:pPr>
    </w:p>
    <w:p>
      <w:pPr>
        <w:pStyle w:val="BodyText"/>
        <w:spacing w:before="71"/>
        <w:rPr>
          <w:rFonts w:ascii="Tahoma"/>
          <w:sz w:val="24"/>
        </w:rPr>
      </w:pPr>
    </w:p>
    <w:p>
      <w:pPr>
        <w:pStyle w:val="Heading2"/>
        <w:rPr>
          <w:rFonts w:ascii="Tahoma"/>
        </w:rPr>
      </w:pPr>
      <w:r>
        <w:rPr>
          <w:rFonts w:ascii="Tahoma"/>
        </w:rPr>
        <mc:AlternateContent>
          <mc:Choice Requires="wps">
            <w:drawing>
              <wp:anchor distT="0" distB="0" distL="0" distR="0" allowOverlap="1" layoutInCell="1" locked="0" behindDoc="1" simplePos="0" relativeHeight="487603200">
                <wp:simplePos x="0" y="0"/>
                <wp:positionH relativeFrom="page">
                  <wp:posOffset>896416</wp:posOffset>
                </wp:positionH>
                <wp:positionV relativeFrom="paragraph">
                  <wp:posOffset>197175</wp:posOffset>
                </wp:positionV>
                <wp:extent cx="576961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525625pt;width:454.27pt;height:.48pt;mso-position-horizontal-relative:page;mso-position-vertical-relative:paragraph;z-index:-15713280;mso-wrap-distance-left:0;mso-wrap-distance-right:0" id="docshape36" filled="true" fillcolor="#000000" stroked="false">
                <v:fill type="solid"/>
                <w10:wrap type="topAndBottom"/>
              </v:rect>
            </w:pict>
          </mc:Fallback>
        </mc:AlternateContent>
      </w:r>
      <w:bookmarkStart w:name="_bookmark25" w:id="26"/>
      <w:bookmarkEnd w:id="26"/>
      <w:r>
        <w:rPr>
          <w:b w:val="0"/>
        </w:rPr>
      </w:r>
      <w:r>
        <w:rPr>
          <w:rFonts w:ascii="Tahoma"/>
        </w:rPr>
        <w:t>Introducing</w:t>
      </w:r>
      <w:r>
        <w:rPr>
          <w:rFonts w:ascii="Tahoma"/>
          <w:spacing w:val="-7"/>
        </w:rPr>
        <w:t> </w:t>
      </w:r>
      <w:r>
        <w:rPr>
          <w:rFonts w:ascii="Tahoma"/>
          <w:spacing w:val="-2"/>
        </w:rPr>
        <w:t>Sydney</w:t>
      </w:r>
    </w:p>
    <w:p>
      <w:pPr>
        <w:pStyle w:val="BodyText"/>
        <w:rPr>
          <w:rFonts w:ascii="Tahoma"/>
          <w:b/>
        </w:rPr>
      </w:pPr>
    </w:p>
    <w:p>
      <w:pPr>
        <w:pStyle w:val="BodyText"/>
        <w:rPr>
          <w:rFonts w:ascii="Tahoma"/>
          <w:b/>
        </w:rPr>
      </w:pPr>
    </w:p>
    <w:p>
      <w:pPr>
        <w:pStyle w:val="BodyText"/>
        <w:ind w:left="165" w:right="289"/>
        <w:rPr>
          <w:rFonts w:ascii="Tahoma"/>
        </w:rPr>
      </w:pPr>
      <w:r>
        <w:rPr>
          <w:rFonts w:ascii="Tahoma"/>
          <w:color w:val="212121"/>
        </w:rPr>
        <w:t>Sydney,</w:t>
      </w:r>
      <w:r>
        <w:rPr>
          <w:rFonts w:ascii="Tahoma"/>
          <w:color w:val="212121"/>
          <w:spacing w:val="-2"/>
        </w:rPr>
        <w:t> </w:t>
      </w:r>
      <w:r>
        <w:rPr>
          <w:rFonts w:ascii="Tahoma"/>
          <w:color w:val="212121"/>
        </w:rPr>
        <w:t>capital</w:t>
      </w:r>
      <w:r>
        <w:rPr>
          <w:rFonts w:ascii="Tahoma"/>
          <w:color w:val="212121"/>
          <w:spacing w:val="-5"/>
        </w:rPr>
        <w:t> </w:t>
      </w:r>
      <w:r>
        <w:rPr>
          <w:rFonts w:ascii="Tahoma"/>
          <w:color w:val="212121"/>
        </w:rPr>
        <w:t>of</w:t>
      </w:r>
      <w:r>
        <w:rPr>
          <w:rFonts w:ascii="Tahoma"/>
          <w:color w:val="212121"/>
          <w:spacing w:val="-2"/>
        </w:rPr>
        <w:t> </w:t>
      </w:r>
      <w:r>
        <w:rPr>
          <w:rFonts w:ascii="Tahoma"/>
          <w:color w:val="212121"/>
        </w:rPr>
        <w:t>New</w:t>
      </w:r>
      <w:r>
        <w:rPr>
          <w:rFonts w:ascii="Tahoma"/>
          <w:color w:val="212121"/>
          <w:spacing w:val="-2"/>
        </w:rPr>
        <w:t> </w:t>
      </w:r>
      <w:r>
        <w:rPr>
          <w:rFonts w:ascii="Tahoma"/>
          <w:color w:val="212121"/>
        </w:rPr>
        <w:t>South</w:t>
      </w:r>
      <w:r>
        <w:rPr>
          <w:rFonts w:ascii="Tahoma"/>
          <w:color w:val="212121"/>
          <w:spacing w:val="-2"/>
        </w:rPr>
        <w:t> </w:t>
      </w:r>
      <w:r>
        <w:rPr>
          <w:rFonts w:ascii="Tahoma"/>
          <w:color w:val="212121"/>
        </w:rPr>
        <w:t>Wales</w:t>
      </w:r>
      <w:r>
        <w:rPr>
          <w:rFonts w:ascii="Tahoma"/>
          <w:color w:val="212121"/>
          <w:spacing w:val="-2"/>
        </w:rPr>
        <w:t> </w:t>
      </w:r>
      <w:r>
        <w:rPr>
          <w:rFonts w:ascii="Tahoma"/>
          <w:color w:val="212121"/>
        </w:rPr>
        <w:t>and</w:t>
      </w:r>
      <w:r>
        <w:rPr>
          <w:rFonts w:ascii="Tahoma"/>
          <w:color w:val="212121"/>
          <w:spacing w:val="-4"/>
        </w:rPr>
        <w:t> </w:t>
      </w:r>
      <w:r>
        <w:rPr>
          <w:rFonts w:ascii="Tahoma"/>
          <w:color w:val="212121"/>
        </w:rPr>
        <w:t>one</w:t>
      </w:r>
      <w:r>
        <w:rPr>
          <w:rFonts w:ascii="Tahoma"/>
          <w:color w:val="212121"/>
          <w:spacing w:val="-3"/>
        </w:rPr>
        <w:t> </w:t>
      </w:r>
      <w:r>
        <w:rPr>
          <w:rFonts w:ascii="Tahoma"/>
          <w:color w:val="212121"/>
        </w:rPr>
        <w:t>of</w:t>
      </w:r>
      <w:r>
        <w:rPr>
          <w:rFonts w:ascii="Tahoma"/>
          <w:color w:val="212121"/>
          <w:spacing w:val="-2"/>
        </w:rPr>
        <w:t> </w:t>
      </w:r>
      <w:r>
        <w:rPr>
          <w:rFonts w:ascii="Tahoma"/>
          <w:color w:val="212121"/>
        </w:rPr>
        <w:t>Australia's</w:t>
      </w:r>
      <w:r>
        <w:rPr>
          <w:rFonts w:ascii="Tahoma"/>
          <w:color w:val="212121"/>
          <w:spacing w:val="-2"/>
        </w:rPr>
        <w:t> </w:t>
      </w:r>
      <w:r>
        <w:rPr>
          <w:rFonts w:ascii="Tahoma"/>
          <w:color w:val="212121"/>
        </w:rPr>
        <w:t>largest</w:t>
      </w:r>
      <w:r>
        <w:rPr>
          <w:rFonts w:ascii="Tahoma"/>
          <w:color w:val="212121"/>
          <w:spacing w:val="-1"/>
        </w:rPr>
        <w:t> </w:t>
      </w:r>
      <w:r>
        <w:rPr>
          <w:rFonts w:ascii="Tahoma"/>
          <w:color w:val="212121"/>
        </w:rPr>
        <w:t>cities,</w:t>
      </w:r>
      <w:r>
        <w:rPr>
          <w:rFonts w:ascii="Tahoma"/>
          <w:color w:val="212121"/>
          <w:spacing w:val="-4"/>
        </w:rPr>
        <w:t> </w:t>
      </w:r>
      <w:r>
        <w:rPr>
          <w:rFonts w:ascii="Tahoma"/>
          <w:color w:val="212121"/>
        </w:rPr>
        <w:t>is</w:t>
      </w:r>
      <w:r>
        <w:rPr>
          <w:rFonts w:ascii="Tahoma"/>
          <w:color w:val="212121"/>
          <w:spacing w:val="-4"/>
        </w:rPr>
        <w:t> </w:t>
      </w:r>
      <w:r>
        <w:rPr>
          <w:rFonts w:ascii="Tahoma"/>
          <w:color w:val="212121"/>
        </w:rPr>
        <w:t>best</w:t>
      </w:r>
      <w:r>
        <w:rPr>
          <w:rFonts w:ascii="Tahoma"/>
          <w:color w:val="212121"/>
          <w:spacing w:val="-4"/>
        </w:rPr>
        <w:t> </w:t>
      </w:r>
      <w:r>
        <w:rPr>
          <w:rFonts w:ascii="Tahoma"/>
          <w:color w:val="212121"/>
        </w:rPr>
        <w:t>known</w:t>
      </w:r>
      <w:r>
        <w:rPr>
          <w:rFonts w:ascii="Tahoma"/>
          <w:color w:val="212121"/>
          <w:spacing w:val="-3"/>
        </w:rPr>
        <w:t> </w:t>
      </w:r>
      <w:r>
        <w:rPr>
          <w:rFonts w:ascii="Tahoma"/>
          <w:color w:val="212121"/>
        </w:rPr>
        <w:t>for its harbour front Sydney Opera House, with a distinctive sail-like design. Massive Darling Harbour and the smaller Circular Quay port are hubs of waterside life, with the arched</w:t>
      </w:r>
    </w:p>
    <w:p>
      <w:pPr>
        <w:pStyle w:val="BodyText"/>
        <w:spacing w:line="263" w:lineRule="exact"/>
        <w:ind w:left="165"/>
        <w:rPr>
          <w:rFonts w:ascii="Tahoma" w:hAnsi="Tahoma"/>
        </w:rPr>
      </w:pPr>
      <w:r>
        <w:rPr>
          <w:rFonts w:ascii="Tahoma" w:hAnsi="Tahoma"/>
          <w:color w:val="212121"/>
        </w:rPr>
        <w:t>Harbour</w:t>
      </w:r>
      <w:r>
        <w:rPr>
          <w:rFonts w:ascii="Tahoma" w:hAnsi="Tahoma"/>
          <w:color w:val="212121"/>
          <w:spacing w:val="-7"/>
        </w:rPr>
        <w:t> </w:t>
      </w:r>
      <w:r>
        <w:rPr>
          <w:rFonts w:ascii="Tahoma" w:hAnsi="Tahoma"/>
          <w:color w:val="212121"/>
        </w:rPr>
        <w:t>Bridge</w:t>
      </w:r>
      <w:r>
        <w:rPr>
          <w:rFonts w:ascii="Tahoma" w:hAnsi="Tahoma"/>
          <w:color w:val="212121"/>
          <w:spacing w:val="-5"/>
        </w:rPr>
        <w:t> </w:t>
      </w:r>
      <w:r>
        <w:rPr>
          <w:rFonts w:ascii="Tahoma" w:hAnsi="Tahoma"/>
          <w:color w:val="212121"/>
        </w:rPr>
        <w:t>and</w:t>
      </w:r>
      <w:r>
        <w:rPr>
          <w:rFonts w:ascii="Tahoma" w:hAnsi="Tahoma"/>
          <w:color w:val="212121"/>
          <w:spacing w:val="-4"/>
        </w:rPr>
        <w:t> </w:t>
      </w:r>
      <w:r>
        <w:rPr>
          <w:rFonts w:ascii="Tahoma" w:hAnsi="Tahoma"/>
          <w:color w:val="212121"/>
        </w:rPr>
        <w:t>esteemed</w:t>
      </w:r>
      <w:r>
        <w:rPr>
          <w:rFonts w:ascii="Tahoma" w:hAnsi="Tahoma"/>
          <w:color w:val="212121"/>
          <w:spacing w:val="-4"/>
        </w:rPr>
        <w:t> </w:t>
      </w:r>
      <w:r>
        <w:rPr>
          <w:rFonts w:ascii="Tahoma" w:hAnsi="Tahoma"/>
          <w:color w:val="212121"/>
        </w:rPr>
        <w:t>Royal</w:t>
      </w:r>
      <w:r>
        <w:rPr>
          <w:rFonts w:ascii="Tahoma" w:hAnsi="Tahoma"/>
          <w:color w:val="212121"/>
          <w:spacing w:val="-5"/>
        </w:rPr>
        <w:t> </w:t>
      </w:r>
      <w:r>
        <w:rPr>
          <w:rFonts w:ascii="Tahoma" w:hAnsi="Tahoma"/>
          <w:color w:val="212121"/>
        </w:rPr>
        <w:t>Botanic</w:t>
      </w:r>
      <w:r>
        <w:rPr>
          <w:rFonts w:ascii="Tahoma" w:hAnsi="Tahoma"/>
          <w:color w:val="212121"/>
          <w:spacing w:val="-5"/>
        </w:rPr>
        <w:t> </w:t>
      </w:r>
      <w:r>
        <w:rPr>
          <w:rFonts w:ascii="Tahoma" w:hAnsi="Tahoma"/>
          <w:color w:val="212121"/>
        </w:rPr>
        <w:t>Garden</w:t>
      </w:r>
      <w:r>
        <w:rPr>
          <w:rFonts w:ascii="Tahoma" w:hAnsi="Tahoma"/>
          <w:color w:val="212121"/>
          <w:spacing w:val="-6"/>
        </w:rPr>
        <w:t> </w:t>
      </w:r>
      <w:r>
        <w:rPr>
          <w:rFonts w:ascii="Tahoma" w:hAnsi="Tahoma"/>
          <w:color w:val="212121"/>
        </w:rPr>
        <w:t>nearby.</w:t>
      </w:r>
      <w:r>
        <w:rPr>
          <w:rFonts w:ascii="Tahoma" w:hAnsi="Tahoma"/>
          <w:color w:val="212121"/>
          <w:spacing w:val="-5"/>
        </w:rPr>
        <w:t> </w:t>
      </w:r>
      <w:r>
        <w:rPr>
          <w:rFonts w:ascii="Tahoma" w:hAnsi="Tahoma"/>
          <w:color w:val="212121"/>
        </w:rPr>
        <w:t>Sydney</w:t>
      </w:r>
      <w:r>
        <w:rPr>
          <w:rFonts w:ascii="Tahoma" w:hAnsi="Tahoma"/>
          <w:color w:val="212121"/>
          <w:spacing w:val="-7"/>
        </w:rPr>
        <w:t> </w:t>
      </w:r>
      <w:r>
        <w:rPr>
          <w:rFonts w:ascii="Tahoma" w:hAnsi="Tahoma"/>
          <w:color w:val="212121"/>
        </w:rPr>
        <w:t>Tower’s</w:t>
      </w:r>
      <w:r>
        <w:rPr>
          <w:rFonts w:ascii="Tahoma" w:hAnsi="Tahoma"/>
          <w:color w:val="212121"/>
          <w:spacing w:val="-4"/>
        </w:rPr>
        <w:t> </w:t>
      </w:r>
      <w:r>
        <w:rPr>
          <w:rFonts w:ascii="Tahoma" w:hAnsi="Tahoma"/>
          <w:color w:val="212121"/>
          <w:spacing w:val="-2"/>
        </w:rPr>
        <w:t>outdoor</w:t>
      </w:r>
    </w:p>
    <w:p>
      <w:pPr>
        <w:pStyle w:val="BodyText"/>
        <w:spacing w:before="1"/>
        <w:ind w:left="165"/>
        <w:rPr>
          <w:rFonts w:ascii="Tahoma"/>
        </w:rPr>
      </w:pPr>
      <w:r>
        <w:rPr>
          <w:rFonts w:ascii="Tahoma"/>
          <w:color w:val="212121"/>
        </w:rPr>
        <w:t>platform,</w:t>
      </w:r>
      <w:r>
        <w:rPr>
          <w:rFonts w:ascii="Tahoma"/>
          <w:color w:val="212121"/>
          <w:spacing w:val="-9"/>
        </w:rPr>
        <w:t> </w:t>
      </w:r>
      <w:r>
        <w:rPr>
          <w:rFonts w:ascii="Tahoma"/>
          <w:color w:val="212121"/>
        </w:rPr>
        <w:t>the</w:t>
      </w:r>
      <w:r>
        <w:rPr>
          <w:rFonts w:ascii="Tahoma"/>
          <w:color w:val="212121"/>
          <w:spacing w:val="-6"/>
        </w:rPr>
        <w:t> </w:t>
      </w:r>
      <w:r>
        <w:rPr>
          <w:rFonts w:ascii="Tahoma"/>
          <w:color w:val="212121"/>
        </w:rPr>
        <w:t>Skywalk,</w:t>
      </w:r>
      <w:r>
        <w:rPr>
          <w:rFonts w:ascii="Tahoma"/>
          <w:color w:val="212121"/>
          <w:spacing w:val="-4"/>
        </w:rPr>
        <w:t> </w:t>
      </w:r>
      <w:r>
        <w:rPr>
          <w:rFonts w:ascii="Tahoma"/>
          <w:color w:val="212121"/>
        </w:rPr>
        <w:t>offers</w:t>
      </w:r>
      <w:r>
        <w:rPr>
          <w:rFonts w:ascii="Tahoma"/>
          <w:color w:val="212121"/>
          <w:spacing w:val="-4"/>
        </w:rPr>
        <w:t> </w:t>
      </w:r>
      <w:r>
        <w:rPr>
          <w:rFonts w:ascii="Tahoma"/>
          <w:color w:val="212121"/>
        </w:rPr>
        <w:t>360-degree</w:t>
      </w:r>
      <w:r>
        <w:rPr>
          <w:rFonts w:ascii="Tahoma"/>
          <w:color w:val="212121"/>
          <w:spacing w:val="-6"/>
        </w:rPr>
        <w:t> </w:t>
      </w:r>
      <w:r>
        <w:rPr>
          <w:rFonts w:ascii="Tahoma"/>
          <w:color w:val="212121"/>
        </w:rPr>
        <w:t>views</w:t>
      </w:r>
      <w:r>
        <w:rPr>
          <w:rFonts w:ascii="Tahoma"/>
          <w:color w:val="212121"/>
          <w:spacing w:val="-6"/>
        </w:rPr>
        <w:t> </w:t>
      </w:r>
      <w:r>
        <w:rPr>
          <w:rFonts w:ascii="Tahoma"/>
          <w:color w:val="212121"/>
        </w:rPr>
        <w:t>of</w:t>
      </w:r>
      <w:r>
        <w:rPr>
          <w:rFonts w:ascii="Tahoma"/>
          <w:color w:val="212121"/>
          <w:spacing w:val="-4"/>
        </w:rPr>
        <w:t> </w:t>
      </w:r>
      <w:r>
        <w:rPr>
          <w:rFonts w:ascii="Tahoma"/>
          <w:color w:val="212121"/>
        </w:rPr>
        <w:t>the</w:t>
      </w:r>
      <w:r>
        <w:rPr>
          <w:rFonts w:ascii="Tahoma"/>
          <w:color w:val="212121"/>
          <w:spacing w:val="-6"/>
        </w:rPr>
        <w:t> </w:t>
      </w:r>
      <w:r>
        <w:rPr>
          <w:rFonts w:ascii="Tahoma"/>
          <w:color w:val="212121"/>
        </w:rPr>
        <w:t>city</w:t>
      </w:r>
      <w:r>
        <w:rPr>
          <w:rFonts w:ascii="Tahoma"/>
          <w:color w:val="212121"/>
          <w:spacing w:val="-4"/>
        </w:rPr>
        <w:t> </w:t>
      </w:r>
      <w:r>
        <w:rPr>
          <w:rFonts w:ascii="Tahoma"/>
          <w:color w:val="212121"/>
        </w:rPr>
        <w:t>and</w:t>
      </w:r>
      <w:r>
        <w:rPr>
          <w:rFonts w:ascii="Tahoma"/>
          <w:color w:val="212121"/>
          <w:spacing w:val="-3"/>
        </w:rPr>
        <w:t> </w:t>
      </w:r>
      <w:r>
        <w:rPr>
          <w:rFonts w:ascii="Tahoma"/>
          <w:color w:val="212121"/>
          <w:spacing w:val="-2"/>
        </w:rPr>
        <w:t>suburbs.</w:t>
      </w:r>
    </w:p>
    <w:p>
      <w:pPr>
        <w:pStyle w:val="BodyText"/>
        <w:spacing w:before="265"/>
        <w:ind w:left="165"/>
        <w:rPr>
          <w:rFonts w:ascii="Tahoma"/>
        </w:rPr>
      </w:pPr>
      <w:hyperlink r:id="rId29">
        <w:r>
          <w:rPr>
            <w:rFonts w:ascii="Tahoma"/>
          </w:rPr>
          <w:t>Founded</w:t>
        </w:r>
      </w:hyperlink>
      <w:r>
        <w:rPr>
          <w:rFonts w:ascii="Tahoma"/>
        </w:rPr>
        <w:t>:</w:t>
      </w:r>
      <w:r>
        <w:rPr>
          <w:rFonts w:ascii="Tahoma"/>
          <w:spacing w:val="-4"/>
        </w:rPr>
        <w:t> </w:t>
      </w:r>
      <w:r>
        <w:rPr>
          <w:rFonts w:ascii="Tahoma"/>
        </w:rPr>
        <w:t>26</w:t>
      </w:r>
      <w:r>
        <w:rPr>
          <w:rFonts w:ascii="Tahoma"/>
          <w:spacing w:val="-3"/>
        </w:rPr>
        <w:t> </w:t>
      </w:r>
      <w:r>
        <w:rPr>
          <w:rFonts w:ascii="Tahoma"/>
        </w:rPr>
        <w:t>January</w:t>
      </w:r>
      <w:r>
        <w:rPr>
          <w:rFonts w:ascii="Tahoma"/>
          <w:spacing w:val="-3"/>
        </w:rPr>
        <w:t> </w:t>
      </w:r>
      <w:r>
        <w:rPr>
          <w:rFonts w:ascii="Tahoma"/>
          <w:spacing w:val="-4"/>
        </w:rPr>
        <w:t>1788</w:t>
      </w:r>
    </w:p>
    <w:p>
      <w:pPr>
        <w:pStyle w:val="BodyText"/>
        <w:spacing w:before="1"/>
        <w:ind w:left="165"/>
        <w:rPr>
          <w:rFonts w:ascii="Tahoma" w:hAnsi="Tahoma"/>
        </w:rPr>
      </w:pPr>
      <w:hyperlink r:id="rId30">
        <w:r>
          <w:rPr>
            <w:rFonts w:ascii="Tahoma" w:hAnsi="Tahoma"/>
          </w:rPr>
          <w:t>Area</w:t>
        </w:r>
      </w:hyperlink>
      <w:r>
        <w:rPr>
          <w:rFonts w:ascii="Tahoma" w:hAnsi="Tahoma"/>
        </w:rPr>
        <w:t>:</w:t>
      </w:r>
      <w:r>
        <w:rPr>
          <w:rFonts w:ascii="Tahoma" w:hAnsi="Tahoma"/>
          <w:spacing w:val="-2"/>
        </w:rPr>
        <w:t> </w:t>
      </w:r>
      <w:r>
        <w:rPr>
          <w:rFonts w:ascii="Tahoma" w:hAnsi="Tahoma"/>
        </w:rPr>
        <w:t>12,368</w:t>
      </w:r>
      <w:r>
        <w:rPr>
          <w:rFonts w:ascii="Tahoma" w:hAnsi="Tahoma"/>
          <w:spacing w:val="-3"/>
        </w:rPr>
        <w:t> </w:t>
      </w:r>
      <w:r>
        <w:rPr>
          <w:rFonts w:ascii="Tahoma" w:hAnsi="Tahoma"/>
          <w:spacing w:val="-5"/>
        </w:rPr>
        <w:t>km²</w:t>
      </w:r>
    </w:p>
    <w:p>
      <w:pPr>
        <w:pStyle w:val="BodyText"/>
        <w:spacing w:before="1"/>
        <w:ind w:left="165"/>
        <w:rPr>
          <w:rFonts w:ascii="Tahoma"/>
        </w:rPr>
      </w:pPr>
      <w:hyperlink r:id="rId31">
        <w:r>
          <w:rPr>
            <w:rFonts w:ascii="Tahoma"/>
          </w:rPr>
          <w:t>Population</w:t>
        </w:r>
      </w:hyperlink>
      <w:r>
        <w:rPr>
          <w:rFonts w:ascii="Tahoma"/>
        </w:rPr>
        <w:t>:</w:t>
      </w:r>
      <w:r>
        <w:rPr>
          <w:rFonts w:ascii="Tahoma"/>
          <w:spacing w:val="-5"/>
        </w:rPr>
        <w:t> </w:t>
      </w:r>
      <w:r>
        <w:rPr>
          <w:rFonts w:ascii="Tahoma"/>
        </w:rPr>
        <w:t>5,131,326</w:t>
      </w:r>
      <w:r>
        <w:rPr>
          <w:rFonts w:ascii="Tahoma"/>
          <w:spacing w:val="-5"/>
        </w:rPr>
        <w:t> </w:t>
      </w:r>
      <w:r>
        <w:rPr>
          <w:rFonts w:ascii="Tahoma"/>
        </w:rPr>
        <w:t>(2017)</w:t>
      </w:r>
      <w:r>
        <w:rPr>
          <w:rFonts w:ascii="Tahoma"/>
          <w:spacing w:val="-6"/>
        </w:rPr>
        <w:t> </w:t>
      </w:r>
      <w:r>
        <w:rPr>
          <w:rFonts w:ascii="Tahoma"/>
          <w:spacing w:val="-2"/>
        </w:rPr>
        <w:t>(1st)</w:t>
      </w:r>
    </w:p>
    <w:p>
      <w:pPr>
        <w:pStyle w:val="BodyText"/>
        <w:spacing w:before="13"/>
        <w:rPr>
          <w:rFonts w:ascii="Tahoma"/>
        </w:rPr>
      </w:pPr>
    </w:p>
    <w:p>
      <w:pPr>
        <w:pStyle w:val="BodyText"/>
        <w:ind w:left="165" w:right="289"/>
        <w:rPr>
          <w:rFonts w:ascii="Tahoma"/>
        </w:rPr>
      </w:pPr>
      <w:r>
        <w:rPr>
          <w:rFonts w:ascii="Tahoma"/>
        </w:rPr>
        <w:t>National</w:t>
      </w:r>
      <w:r>
        <w:rPr>
          <w:rFonts w:ascii="Tahoma"/>
          <w:spacing w:val="-2"/>
        </w:rPr>
        <w:t> </w:t>
      </w:r>
      <w:r>
        <w:rPr>
          <w:rFonts w:ascii="Tahoma"/>
        </w:rPr>
        <w:t>parks</w:t>
      </w:r>
      <w:r>
        <w:rPr>
          <w:rFonts w:ascii="Tahoma"/>
          <w:spacing w:val="-2"/>
        </w:rPr>
        <w:t> </w:t>
      </w:r>
      <w:r>
        <w:rPr>
          <w:rFonts w:ascii="Tahoma"/>
        </w:rPr>
        <w:t>ring</w:t>
      </w:r>
      <w:r>
        <w:rPr>
          <w:rFonts w:ascii="Tahoma"/>
          <w:spacing w:val="-1"/>
        </w:rPr>
        <w:t> </w:t>
      </w:r>
      <w:r>
        <w:rPr>
          <w:rFonts w:ascii="Tahoma"/>
        </w:rPr>
        <w:t>the</w:t>
      </w:r>
      <w:r>
        <w:rPr>
          <w:rFonts w:ascii="Tahoma"/>
          <w:spacing w:val="-3"/>
        </w:rPr>
        <w:t> </w:t>
      </w:r>
      <w:r>
        <w:rPr>
          <w:rFonts w:ascii="Tahoma"/>
        </w:rPr>
        <w:t>city</w:t>
      </w:r>
      <w:r>
        <w:rPr>
          <w:rFonts w:ascii="Tahoma"/>
          <w:spacing w:val="-1"/>
        </w:rPr>
        <w:t> </w:t>
      </w:r>
      <w:r>
        <w:rPr>
          <w:rFonts w:ascii="Tahoma"/>
        </w:rPr>
        <w:t>and</w:t>
      </w:r>
      <w:r>
        <w:rPr>
          <w:rFonts w:ascii="Tahoma"/>
          <w:spacing w:val="-4"/>
        </w:rPr>
        <w:t> </w:t>
      </w:r>
      <w:r>
        <w:rPr>
          <w:rFonts w:ascii="Tahoma"/>
        </w:rPr>
        <w:t>penetrate</w:t>
      </w:r>
      <w:r>
        <w:rPr>
          <w:rFonts w:ascii="Tahoma"/>
          <w:spacing w:val="-2"/>
        </w:rPr>
        <w:t> </w:t>
      </w:r>
      <w:r>
        <w:rPr>
          <w:rFonts w:ascii="Tahoma"/>
        </w:rPr>
        <w:t>right</w:t>
      </w:r>
      <w:r>
        <w:rPr>
          <w:rFonts w:ascii="Tahoma"/>
          <w:spacing w:val="-4"/>
        </w:rPr>
        <w:t> </w:t>
      </w:r>
      <w:r>
        <w:rPr>
          <w:rFonts w:ascii="Tahoma"/>
        </w:rPr>
        <w:t>into</w:t>
      </w:r>
      <w:r>
        <w:rPr>
          <w:rFonts w:ascii="Tahoma"/>
          <w:spacing w:val="-2"/>
        </w:rPr>
        <w:t> </w:t>
      </w:r>
      <w:r>
        <w:rPr>
          <w:rFonts w:ascii="Tahoma"/>
        </w:rPr>
        <w:t>its</w:t>
      </w:r>
      <w:r>
        <w:rPr>
          <w:rFonts w:ascii="Tahoma"/>
          <w:spacing w:val="-2"/>
        </w:rPr>
        <w:t> </w:t>
      </w:r>
      <w:r>
        <w:rPr>
          <w:rFonts w:ascii="Tahoma"/>
        </w:rPr>
        <w:t>heart.</w:t>
      </w:r>
      <w:r>
        <w:rPr>
          <w:rFonts w:ascii="Tahoma"/>
          <w:spacing w:val="-4"/>
        </w:rPr>
        <w:t> </w:t>
      </w:r>
      <w:r>
        <w:rPr>
          <w:rFonts w:ascii="Tahoma"/>
        </w:rPr>
        <w:t>Large</w:t>
      </w:r>
      <w:r>
        <w:rPr>
          <w:rFonts w:ascii="Tahoma"/>
          <w:spacing w:val="-3"/>
        </w:rPr>
        <w:t> </w:t>
      </w:r>
      <w:r>
        <w:rPr>
          <w:rFonts w:ascii="Tahoma"/>
        </w:rPr>
        <w:t>chunks</w:t>
      </w:r>
      <w:r>
        <w:rPr>
          <w:rFonts w:ascii="Tahoma"/>
          <w:spacing w:val="-4"/>
        </w:rPr>
        <w:t> </w:t>
      </w:r>
      <w:r>
        <w:rPr>
          <w:rFonts w:ascii="Tahoma"/>
        </w:rPr>
        <w:t>of</w:t>
      </w:r>
      <w:r>
        <w:rPr>
          <w:rFonts w:ascii="Tahoma"/>
          <w:spacing w:val="-2"/>
        </w:rPr>
        <w:t> </w:t>
      </w:r>
      <w:r>
        <w:rPr>
          <w:rFonts w:ascii="Tahoma"/>
        </w:rPr>
        <w:t>harbour</w:t>
      </w:r>
      <w:r>
        <w:rPr>
          <w:rFonts w:ascii="Tahoma"/>
          <w:spacing w:val="-2"/>
        </w:rPr>
        <w:t> </w:t>
      </w:r>
      <w:r>
        <w:rPr>
          <w:rFonts w:ascii="Tahoma"/>
        </w:rPr>
        <w:t>are still bush-fringed, while parks cut their way through skyscrapers and suburbs.</w:t>
      </w:r>
    </w:p>
    <w:p>
      <w:pPr>
        <w:pStyle w:val="BodyText"/>
        <w:spacing w:before="15"/>
        <w:rPr>
          <w:rFonts w:ascii="Tahoma"/>
        </w:rPr>
      </w:pPr>
    </w:p>
    <w:p>
      <w:pPr>
        <w:pStyle w:val="BodyText"/>
        <w:ind w:left="165" w:right="289"/>
        <w:rPr>
          <w:rFonts w:ascii="Tahoma"/>
        </w:rPr>
      </w:pPr>
      <w:r>
        <w:rPr>
          <w:rFonts w:ascii="Tahoma"/>
        </w:rPr>
        <w:t>The</w:t>
      </w:r>
      <w:r>
        <w:rPr>
          <w:rFonts w:ascii="Tahoma"/>
          <w:spacing w:val="-3"/>
        </w:rPr>
        <w:t> </w:t>
      </w:r>
      <w:r>
        <w:rPr>
          <w:rFonts w:ascii="Tahoma"/>
        </w:rPr>
        <w:t>city's</w:t>
      </w:r>
      <w:r>
        <w:rPr>
          <w:rFonts w:ascii="Tahoma"/>
          <w:spacing w:val="-2"/>
        </w:rPr>
        <w:t> </w:t>
      </w:r>
      <w:r>
        <w:rPr>
          <w:rFonts w:ascii="Tahoma"/>
        </w:rPr>
        <w:t>pretensions</w:t>
      </w:r>
      <w:r>
        <w:rPr>
          <w:rFonts w:ascii="Tahoma"/>
          <w:spacing w:val="-5"/>
        </w:rPr>
        <w:t> </w:t>
      </w:r>
      <w:r>
        <w:rPr>
          <w:rFonts w:ascii="Tahoma"/>
        </w:rPr>
        <w:t>to</w:t>
      </w:r>
      <w:r>
        <w:rPr>
          <w:rFonts w:ascii="Tahoma"/>
          <w:spacing w:val="-6"/>
        </w:rPr>
        <w:t> </w:t>
      </w:r>
      <w:r>
        <w:rPr>
          <w:rFonts w:ascii="Tahoma"/>
        </w:rPr>
        <w:t>glamour</w:t>
      </w:r>
      <w:r>
        <w:rPr>
          <w:rFonts w:ascii="Tahoma"/>
          <w:spacing w:val="-2"/>
        </w:rPr>
        <w:t> </w:t>
      </w:r>
      <w:r>
        <w:rPr>
          <w:rFonts w:ascii="Tahoma"/>
        </w:rPr>
        <w:t>are</w:t>
      </w:r>
      <w:r>
        <w:rPr>
          <w:rFonts w:ascii="Tahoma"/>
          <w:spacing w:val="-3"/>
        </w:rPr>
        <w:t> </w:t>
      </w:r>
      <w:r>
        <w:rPr>
          <w:rFonts w:ascii="Tahoma"/>
        </w:rPr>
        <w:t>well</w:t>
      </w:r>
      <w:r>
        <w:rPr>
          <w:rFonts w:ascii="Tahoma"/>
          <w:spacing w:val="-2"/>
        </w:rPr>
        <w:t> </w:t>
      </w:r>
      <w:r>
        <w:rPr>
          <w:rFonts w:ascii="Tahoma"/>
        </w:rPr>
        <w:t>balanced</w:t>
      </w:r>
      <w:r>
        <w:rPr>
          <w:rFonts w:ascii="Tahoma"/>
          <w:spacing w:val="-1"/>
        </w:rPr>
        <w:t> </w:t>
      </w:r>
      <w:r>
        <w:rPr>
          <w:rFonts w:ascii="Tahoma"/>
        </w:rPr>
        <w:t>by</w:t>
      </w:r>
      <w:r>
        <w:rPr>
          <w:rFonts w:ascii="Tahoma"/>
          <w:spacing w:val="-4"/>
        </w:rPr>
        <w:t> </w:t>
      </w:r>
      <w:r>
        <w:rPr>
          <w:rFonts w:ascii="Tahoma"/>
        </w:rPr>
        <w:t>a</w:t>
      </w:r>
      <w:r>
        <w:rPr>
          <w:rFonts w:ascii="Tahoma"/>
          <w:spacing w:val="-2"/>
        </w:rPr>
        <w:t> </w:t>
      </w:r>
      <w:r>
        <w:rPr>
          <w:rFonts w:ascii="Tahoma"/>
        </w:rPr>
        <w:t>casualness</w:t>
      </w:r>
      <w:r>
        <w:rPr>
          <w:rFonts w:ascii="Tahoma"/>
          <w:spacing w:val="-2"/>
        </w:rPr>
        <w:t> </w:t>
      </w:r>
      <w:r>
        <w:rPr>
          <w:rFonts w:ascii="Tahoma"/>
        </w:rPr>
        <w:t>that</w:t>
      </w:r>
      <w:r>
        <w:rPr>
          <w:rFonts w:ascii="Tahoma"/>
          <w:spacing w:val="-1"/>
        </w:rPr>
        <w:t> </w:t>
      </w:r>
      <w:r>
        <w:rPr>
          <w:rFonts w:ascii="Tahoma"/>
        </w:rPr>
        <w:t>means</w:t>
      </w:r>
      <w:r>
        <w:rPr>
          <w:rFonts w:ascii="Tahoma"/>
          <w:spacing w:val="-2"/>
        </w:rPr>
        <w:t> </w:t>
      </w:r>
      <w:r>
        <w:rPr>
          <w:rFonts w:ascii="Tahoma"/>
        </w:rPr>
        <w:t>a</w:t>
      </w:r>
      <w:r>
        <w:rPr>
          <w:rFonts w:ascii="Tahoma"/>
          <w:spacing w:val="-2"/>
        </w:rPr>
        <w:t> </w:t>
      </w:r>
      <w:r>
        <w:rPr>
          <w:rFonts w:ascii="Tahoma"/>
        </w:rPr>
        <w:t>cool</w:t>
      </w:r>
      <w:r>
        <w:rPr>
          <w:rFonts w:ascii="Tahoma"/>
          <w:spacing w:val="-2"/>
        </w:rPr>
        <w:t> </w:t>
      </w:r>
      <w:r>
        <w:rPr>
          <w:rFonts w:ascii="Tahoma"/>
        </w:rPr>
        <w:t>T- shirt and a tidy pair of jeans will get you in most</w:t>
      </w:r>
      <w:r>
        <w:rPr>
          <w:rFonts w:ascii="Tahoma"/>
          <w:spacing w:val="-1"/>
        </w:rPr>
        <w:t> </w:t>
      </w:r>
      <w:r>
        <w:rPr>
          <w:rFonts w:ascii="Tahoma"/>
        </w:rPr>
        <w:t>places. But if you want to dress up and show off, there's plenty of opportunity for that among the sparkling harbour lights.</w:t>
      </w:r>
    </w:p>
    <w:p>
      <w:pPr>
        <w:pStyle w:val="BodyText"/>
        <w:spacing w:before="16"/>
        <w:rPr>
          <w:rFonts w:ascii="Tahoma"/>
        </w:rPr>
      </w:pPr>
    </w:p>
    <w:p>
      <w:pPr>
        <w:pStyle w:val="BodyText"/>
        <w:ind w:left="165" w:right="225"/>
        <w:rPr>
          <w:rFonts w:ascii="Tahoma" w:hAnsi="Tahoma"/>
        </w:rPr>
      </w:pPr>
      <w:r>
        <w:rPr>
          <w:rFonts w:ascii="Tahoma" w:hAnsi="Tahoma"/>
        </w:rPr>
        <w:t>Sydney is loud, uncompromising and in your face. Fireworks displays are more dazzling here,</w:t>
      </w:r>
      <w:r>
        <w:rPr>
          <w:rFonts w:ascii="Tahoma" w:hAnsi="Tahoma"/>
          <w:spacing w:val="-2"/>
        </w:rPr>
        <w:t> </w:t>
      </w:r>
      <w:r>
        <w:rPr>
          <w:rFonts w:ascii="Tahoma" w:hAnsi="Tahoma"/>
        </w:rPr>
        <w:t>heels</w:t>
      </w:r>
      <w:r>
        <w:rPr>
          <w:rFonts w:ascii="Tahoma" w:hAnsi="Tahoma"/>
          <w:spacing w:val="-3"/>
        </w:rPr>
        <w:t> </w:t>
      </w:r>
      <w:r>
        <w:rPr>
          <w:rFonts w:ascii="Tahoma" w:hAnsi="Tahoma"/>
        </w:rPr>
        <w:t>are</w:t>
      </w:r>
      <w:r>
        <w:rPr>
          <w:rFonts w:ascii="Tahoma" w:hAnsi="Tahoma"/>
          <w:spacing w:val="-4"/>
        </w:rPr>
        <w:t> </w:t>
      </w:r>
      <w:r>
        <w:rPr>
          <w:rFonts w:ascii="Tahoma" w:hAnsi="Tahoma"/>
        </w:rPr>
        <w:t>higher,</w:t>
      </w:r>
      <w:r>
        <w:rPr>
          <w:rFonts w:ascii="Tahoma" w:hAnsi="Tahoma"/>
          <w:spacing w:val="-3"/>
        </w:rPr>
        <w:t> </w:t>
      </w:r>
      <w:r>
        <w:rPr>
          <w:rFonts w:ascii="Tahoma" w:hAnsi="Tahoma"/>
        </w:rPr>
        <w:t>bodies</w:t>
      </w:r>
      <w:r>
        <w:rPr>
          <w:rFonts w:ascii="Tahoma" w:hAnsi="Tahoma"/>
          <w:spacing w:val="-3"/>
        </w:rPr>
        <w:t> </w:t>
      </w:r>
      <w:r>
        <w:rPr>
          <w:rFonts w:ascii="Tahoma" w:hAnsi="Tahoma"/>
        </w:rPr>
        <w:t>more</w:t>
      </w:r>
      <w:r>
        <w:rPr>
          <w:rFonts w:ascii="Tahoma" w:hAnsi="Tahoma"/>
          <w:spacing w:val="-5"/>
        </w:rPr>
        <w:t> </w:t>
      </w:r>
      <w:r>
        <w:rPr>
          <w:rFonts w:ascii="Tahoma" w:hAnsi="Tahoma"/>
        </w:rPr>
        <w:t>buffed,</w:t>
      </w:r>
      <w:r>
        <w:rPr>
          <w:rFonts w:ascii="Tahoma" w:hAnsi="Tahoma"/>
          <w:spacing w:val="-5"/>
        </w:rPr>
        <w:t> </w:t>
      </w:r>
      <w:r>
        <w:rPr>
          <w:rFonts w:ascii="Tahoma" w:hAnsi="Tahoma"/>
        </w:rPr>
        <w:t>contact</w:t>
      </w:r>
      <w:r>
        <w:rPr>
          <w:rFonts w:ascii="Tahoma" w:hAnsi="Tahoma"/>
          <w:spacing w:val="-2"/>
        </w:rPr>
        <w:t> </w:t>
      </w:r>
      <w:r>
        <w:rPr>
          <w:rFonts w:ascii="Tahoma" w:hAnsi="Tahoma"/>
        </w:rPr>
        <w:t>sports</w:t>
      </w:r>
      <w:r>
        <w:rPr>
          <w:rFonts w:ascii="Tahoma" w:hAnsi="Tahoma"/>
          <w:spacing w:val="-6"/>
        </w:rPr>
        <w:t> </w:t>
      </w:r>
      <w:r>
        <w:rPr>
          <w:rFonts w:ascii="Tahoma" w:hAnsi="Tahoma"/>
        </w:rPr>
        <w:t>more</w:t>
      </w:r>
      <w:r>
        <w:rPr>
          <w:rFonts w:ascii="Tahoma" w:hAnsi="Tahoma"/>
          <w:spacing w:val="-5"/>
        </w:rPr>
        <w:t> </w:t>
      </w:r>
      <w:r>
        <w:rPr>
          <w:rFonts w:ascii="Tahoma" w:hAnsi="Tahoma"/>
        </w:rPr>
        <w:t>brutal,</w:t>
      </w:r>
      <w:r>
        <w:rPr>
          <w:rFonts w:ascii="Tahoma" w:hAnsi="Tahoma"/>
          <w:spacing w:val="-3"/>
        </w:rPr>
        <w:t> </w:t>
      </w:r>
      <w:r>
        <w:rPr>
          <w:rFonts w:ascii="Tahoma" w:hAnsi="Tahoma"/>
        </w:rPr>
        <w:t>starlets</w:t>
      </w:r>
      <w:r>
        <w:rPr>
          <w:rFonts w:ascii="Tahoma" w:hAnsi="Tahoma"/>
          <w:spacing w:val="-2"/>
        </w:rPr>
        <w:t> </w:t>
      </w:r>
      <w:r>
        <w:rPr>
          <w:rFonts w:ascii="Tahoma" w:hAnsi="Tahoma"/>
        </w:rPr>
        <w:t>shinier,</w:t>
      </w:r>
      <w:r>
        <w:rPr>
          <w:rFonts w:ascii="Tahoma" w:hAnsi="Tahoma"/>
          <w:spacing w:val="-3"/>
        </w:rPr>
        <w:t> </w:t>
      </w:r>
      <w:r>
        <w:rPr>
          <w:rFonts w:ascii="Tahoma" w:hAnsi="Tahoma"/>
        </w:rPr>
        <w:t>drag queens glitzier and prices higher. Australia’s best musos, foodies, actors, stockbrokers, models, writers and architects flock to the city to make their mark, and the effect is dazzling: a hyper energetic, ambitious, optimistic and unprincipled marketplace of the soul, where anything goes and everything usually does.</w:t>
      </w:r>
    </w:p>
    <w:p>
      <w:pPr>
        <w:pStyle w:val="BodyText"/>
        <w:spacing w:before="13"/>
        <w:rPr>
          <w:rFonts w:ascii="Tahoma"/>
        </w:rPr>
      </w:pPr>
    </w:p>
    <w:p>
      <w:pPr>
        <w:pStyle w:val="BodyText"/>
        <w:ind w:left="165" w:right="155"/>
        <w:rPr>
          <w:rFonts w:ascii="Tahoma"/>
        </w:rPr>
      </w:pPr>
      <w:r>
        <w:rPr>
          <w:rFonts w:ascii="Tahoma"/>
        </w:rPr>
        <w:t>The</w:t>
      </w:r>
      <w:r>
        <w:rPr>
          <w:rFonts w:ascii="Tahoma"/>
          <w:spacing w:val="-3"/>
        </w:rPr>
        <w:t> </w:t>
      </w:r>
      <w:r>
        <w:rPr>
          <w:rFonts w:ascii="Tahoma"/>
        </w:rPr>
        <w:t>Macarthur</w:t>
      </w:r>
      <w:r>
        <w:rPr>
          <w:rFonts w:ascii="Tahoma"/>
          <w:spacing w:val="-2"/>
        </w:rPr>
        <w:t> </w:t>
      </w:r>
      <w:r>
        <w:rPr>
          <w:rFonts w:ascii="Tahoma"/>
        </w:rPr>
        <w:t>region,</w:t>
      </w:r>
      <w:r>
        <w:rPr>
          <w:rFonts w:ascii="Tahoma"/>
          <w:spacing w:val="-2"/>
        </w:rPr>
        <w:t> </w:t>
      </w:r>
      <w:r>
        <w:rPr>
          <w:rFonts w:ascii="Tahoma"/>
        </w:rPr>
        <w:t>comprising</w:t>
      </w:r>
      <w:r>
        <w:rPr>
          <w:rFonts w:ascii="Tahoma"/>
          <w:spacing w:val="-1"/>
        </w:rPr>
        <w:t> </w:t>
      </w:r>
      <w:r>
        <w:rPr>
          <w:rFonts w:ascii="Tahoma"/>
        </w:rPr>
        <w:t>the</w:t>
      </w:r>
      <w:r>
        <w:rPr>
          <w:rFonts w:ascii="Tahoma"/>
          <w:spacing w:val="-5"/>
        </w:rPr>
        <w:t> </w:t>
      </w:r>
      <w:r>
        <w:rPr>
          <w:rFonts w:ascii="Tahoma"/>
        </w:rPr>
        <w:t>townships</w:t>
      </w:r>
      <w:r>
        <w:rPr>
          <w:rFonts w:ascii="Tahoma"/>
          <w:spacing w:val="-5"/>
        </w:rPr>
        <w:t> </w:t>
      </w:r>
      <w:r>
        <w:rPr>
          <w:rFonts w:ascii="Tahoma"/>
        </w:rPr>
        <w:t>of</w:t>
      </w:r>
      <w:r>
        <w:rPr>
          <w:rFonts w:ascii="Tahoma"/>
          <w:spacing w:val="-2"/>
        </w:rPr>
        <w:t> </w:t>
      </w:r>
      <w:r>
        <w:rPr>
          <w:rFonts w:ascii="Tahoma"/>
        </w:rPr>
        <w:t>Camden</w:t>
      </w:r>
      <w:r>
        <w:rPr>
          <w:rFonts w:ascii="Tahoma"/>
          <w:spacing w:val="-4"/>
        </w:rPr>
        <w:t> </w:t>
      </w:r>
      <w:r>
        <w:rPr>
          <w:rFonts w:ascii="Tahoma"/>
        </w:rPr>
        <w:t>and</w:t>
      </w:r>
      <w:r>
        <w:rPr>
          <w:rFonts w:ascii="Tahoma"/>
          <w:spacing w:val="-1"/>
        </w:rPr>
        <w:t> </w:t>
      </w:r>
      <w:r>
        <w:rPr>
          <w:rFonts w:ascii="Tahoma"/>
        </w:rPr>
        <w:t>Campbelltown,</w:t>
      </w:r>
      <w:r>
        <w:rPr>
          <w:rFonts w:ascii="Tahoma"/>
          <w:spacing w:val="-1"/>
        </w:rPr>
        <w:t> </w:t>
      </w:r>
      <w:r>
        <w:rPr>
          <w:rFonts w:ascii="Tahoma"/>
        </w:rPr>
        <w:t>is</w:t>
      </w:r>
      <w:r>
        <w:rPr>
          <w:rFonts w:ascii="Tahoma"/>
          <w:spacing w:val="-2"/>
        </w:rPr>
        <w:t> </w:t>
      </w:r>
      <w:r>
        <w:rPr>
          <w:rFonts w:ascii="Tahoma"/>
        </w:rPr>
        <w:t>a</w:t>
      </w:r>
      <w:r>
        <w:rPr>
          <w:rFonts w:ascii="Tahoma"/>
          <w:spacing w:val="-5"/>
        </w:rPr>
        <w:t> </w:t>
      </w:r>
      <w:r>
        <w:rPr>
          <w:rFonts w:ascii="Tahoma"/>
        </w:rPr>
        <w:t>treasure trove of experiences including adventurous endeavors, heritage attractions, entertainment activities and award winning dining, as well as providing an abundance of opportunities to get up close with nature.</w:t>
      </w:r>
    </w:p>
    <w:p>
      <w:pPr>
        <w:pStyle w:val="BodyText"/>
        <w:spacing w:before="14"/>
        <w:rPr>
          <w:rFonts w:ascii="Tahoma"/>
        </w:rPr>
      </w:pPr>
    </w:p>
    <w:p>
      <w:pPr>
        <w:pStyle w:val="BodyText"/>
        <w:ind w:left="165"/>
        <w:rPr>
          <w:rFonts w:ascii="Tahoma"/>
        </w:rPr>
      </w:pPr>
      <w:r>
        <w:rPr>
          <w:rFonts w:ascii="Tahoma"/>
        </w:rPr>
        <w:t>Full</w:t>
      </w:r>
      <w:r>
        <w:rPr>
          <w:rFonts w:ascii="Tahoma"/>
          <w:spacing w:val="-3"/>
        </w:rPr>
        <w:t> </w:t>
      </w:r>
      <w:r>
        <w:rPr>
          <w:rFonts w:ascii="Tahoma"/>
        </w:rPr>
        <w:t>of</w:t>
      </w:r>
      <w:r>
        <w:rPr>
          <w:rFonts w:ascii="Tahoma"/>
          <w:spacing w:val="-3"/>
        </w:rPr>
        <w:t> </w:t>
      </w:r>
      <w:r>
        <w:rPr>
          <w:rFonts w:ascii="Tahoma"/>
        </w:rPr>
        <w:t>unexpected</w:t>
      </w:r>
      <w:r>
        <w:rPr>
          <w:rFonts w:ascii="Tahoma"/>
          <w:spacing w:val="-5"/>
        </w:rPr>
        <w:t> </w:t>
      </w:r>
      <w:r>
        <w:rPr>
          <w:rFonts w:ascii="Tahoma"/>
        </w:rPr>
        <w:t>surprises,</w:t>
      </w:r>
      <w:r>
        <w:rPr>
          <w:rFonts w:ascii="Tahoma"/>
          <w:spacing w:val="-3"/>
        </w:rPr>
        <w:t> </w:t>
      </w:r>
      <w:r>
        <w:rPr>
          <w:rFonts w:ascii="Tahoma"/>
        </w:rPr>
        <w:t>the</w:t>
      </w:r>
      <w:r>
        <w:rPr>
          <w:rFonts w:ascii="Tahoma"/>
          <w:spacing w:val="-4"/>
        </w:rPr>
        <w:t> </w:t>
      </w:r>
      <w:r>
        <w:rPr>
          <w:rFonts w:ascii="Tahoma"/>
        </w:rPr>
        <w:t>region</w:t>
      </w:r>
      <w:r>
        <w:rPr>
          <w:rFonts w:ascii="Tahoma"/>
          <w:spacing w:val="-3"/>
        </w:rPr>
        <w:t> </w:t>
      </w:r>
      <w:r>
        <w:rPr>
          <w:rFonts w:ascii="Tahoma"/>
        </w:rPr>
        <w:t>is</w:t>
      </w:r>
      <w:r>
        <w:rPr>
          <w:rFonts w:ascii="Tahoma"/>
          <w:spacing w:val="-3"/>
        </w:rPr>
        <w:t> </w:t>
      </w:r>
      <w:r>
        <w:rPr>
          <w:rFonts w:ascii="Tahoma"/>
        </w:rPr>
        <w:t>surrounded</w:t>
      </w:r>
      <w:r>
        <w:rPr>
          <w:rFonts w:ascii="Tahoma"/>
          <w:spacing w:val="-3"/>
        </w:rPr>
        <w:t> </w:t>
      </w:r>
      <w:r>
        <w:rPr>
          <w:rFonts w:ascii="Tahoma"/>
        </w:rPr>
        <w:t>by</w:t>
      </w:r>
      <w:r>
        <w:rPr>
          <w:rFonts w:ascii="Tahoma"/>
          <w:spacing w:val="-5"/>
        </w:rPr>
        <w:t> </w:t>
      </w:r>
      <w:r>
        <w:rPr>
          <w:rFonts w:ascii="Tahoma"/>
        </w:rPr>
        <w:t>spectacular</w:t>
      </w:r>
      <w:r>
        <w:rPr>
          <w:rFonts w:ascii="Tahoma"/>
          <w:spacing w:val="-3"/>
        </w:rPr>
        <w:t> </w:t>
      </w:r>
      <w:r>
        <w:rPr>
          <w:rFonts w:ascii="Tahoma"/>
        </w:rPr>
        <w:t>scenic</w:t>
      </w:r>
      <w:r>
        <w:rPr>
          <w:rFonts w:ascii="Tahoma"/>
          <w:spacing w:val="-4"/>
        </w:rPr>
        <w:t> </w:t>
      </w:r>
      <w:r>
        <w:rPr>
          <w:rFonts w:ascii="Tahoma"/>
        </w:rPr>
        <w:t>hills,</w:t>
      </w:r>
      <w:r>
        <w:rPr>
          <w:rFonts w:ascii="Tahoma"/>
          <w:spacing w:val="-3"/>
        </w:rPr>
        <w:t> </w:t>
      </w:r>
      <w:r>
        <w:rPr>
          <w:rFonts w:ascii="Tahoma"/>
        </w:rPr>
        <w:t>nature reserves and the Georges and Nepean Rivers.</w:t>
      </w:r>
    </w:p>
    <w:p>
      <w:pPr>
        <w:pStyle w:val="BodyText"/>
        <w:spacing w:before="16"/>
        <w:rPr>
          <w:rFonts w:ascii="Tahoma"/>
        </w:rPr>
      </w:pPr>
    </w:p>
    <w:p>
      <w:pPr>
        <w:pStyle w:val="Heading2"/>
        <w:rPr>
          <w:rFonts w:ascii="Tahoma"/>
        </w:rPr>
      </w:pPr>
      <w:r>
        <w:rPr>
          <w:rFonts w:ascii="Tahoma"/>
        </w:rPr>
        <w:t>Australia</w:t>
      </w:r>
      <w:r>
        <w:rPr>
          <w:rFonts w:ascii="Tahoma"/>
          <w:spacing w:val="-3"/>
        </w:rPr>
        <w:t> </w:t>
      </w:r>
      <w:r>
        <w:rPr>
          <w:rFonts w:ascii="Tahoma"/>
          <w:spacing w:val="-2"/>
        </w:rPr>
        <w:t>Climate</w:t>
      </w:r>
    </w:p>
    <w:p>
      <w:pPr>
        <w:pStyle w:val="BodyText"/>
        <w:spacing w:before="119"/>
        <w:ind w:left="165"/>
        <w:rPr>
          <w:rFonts w:ascii="Tahoma"/>
        </w:rPr>
      </w:pPr>
      <w:r>
        <w:rPr>
          <w:rFonts w:ascii="Tahoma"/>
        </w:rPr>
        <w:t>Nearly a third of Australia is in the tropics and the rest is in the</w:t>
      </w:r>
      <w:r>
        <w:rPr>
          <w:rFonts w:ascii="Tahoma"/>
          <w:spacing w:val="-1"/>
        </w:rPr>
        <w:t> </w:t>
      </w:r>
      <w:r>
        <w:rPr>
          <w:rFonts w:ascii="Tahoma"/>
        </w:rPr>
        <w:t>temperate zone. The</w:t>
      </w:r>
      <w:r>
        <w:rPr>
          <w:rFonts w:ascii="Tahoma"/>
          <w:spacing w:val="-1"/>
        </w:rPr>
        <w:t> </w:t>
      </w:r>
      <w:r>
        <w:rPr>
          <w:rFonts w:ascii="Tahoma"/>
        </w:rPr>
        <w:t>coldest areas are in the south-eastern corner of the mainland and Tasmania.</w:t>
      </w:r>
    </w:p>
    <w:p>
      <w:pPr>
        <w:pStyle w:val="BodyText"/>
        <w:rPr>
          <w:rFonts w:ascii="Tahoma"/>
        </w:rPr>
      </w:pPr>
    </w:p>
    <w:p>
      <w:pPr>
        <w:pStyle w:val="Heading4"/>
        <w:spacing w:before="1"/>
        <w:rPr>
          <w:rFonts w:ascii="Tahoma"/>
        </w:rPr>
      </w:pPr>
      <w:r>
        <w:rPr>
          <w:rFonts w:ascii="Tahoma"/>
        </w:rPr>
        <w:t>Seasons</w:t>
      </w:r>
      <w:r>
        <w:rPr>
          <w:rFonts w:ascii="Tahoma"/>
          <w:spacing w:val="-3"/>
        </w:rPr>
        <w:t> </w:t>
      </w:r>
      <w:r>
        <w:rPr>
          <w:rFonts w:ascii="Tahoma"/>
        </w:rPr>
        <w:t>in</w:t>
      </w:r>
      <w:r>
        <w:rPr>
          <w:rFonts w:ascii="Tahoma"/>
          <w:spacing w:val="-2"/>
        </w:rPr>
        <w:t> Australia</w:t>
      </w:r>
    </w:p>
    <w:p>
      <w:pPr>
        <w:pStyle w:val="BodyText"/>
        <w:tabs>
          <w:tab w:pos="1605" w:val="left" w:leader="none"/>
        </w:tabs>
        <w:spacing w:before="265"/>
        <w:ind w:left="165" w:right="5648"/>
        <w:rPr>
          <w:rFonts w:ascii="Tahoma" w:hAnsi="Tahoma"/>
        </w:rPr>
      </w:pPr>
      <w:r>
        <w:rPr>
          <w:rFonts w:ascii="Tahoma" w:hAnsi="Tahoma"/>
          <w:spacing w:val="-2"/>
        </w:rPr>
        <w:t>Summer</w:t>
      </w:r>
      <w:r>
        <w:rPr>
          <w:rFonts w:ascii="Tahoma" w:hAnsi="Tahoma"/>
        </w:rPr>
        <w:tab/>
        <w:t>December</w:t>
      </w:r>
      <w:r>
        <w:rPr>
          <w:rFonts w:ascii="Tahoma" w:hAnsi="Tahoma"/>
          <w:spacing w:val="-17"/>
        </w:rPr>
        <w:t> </w:t>
      </w:r>
      <w:r>
        <w:rPr>
          <w:rFonts w:ascii="Tahoma" w:hAnsi="Tahoma"/>
        </w:rPr>
        <w:t>–</w:t>
      </w:r>
      <w:r>
        <w:rPr>
          <w:rFonts w:ascii="Tahoma" w:hAnsi="Tahoma"/>
          <w:spacing w:val="-17"/>
        </w:rPr>
        <w:t> </w:t>
      </w:r>
      <w:r>
        <w:rPr>
          <w:rFonts w:ascii="Tahoma" w:hAnsi="Tahoma"/>
        </w:rPr>
        <w:t>February </w:t>
      </w:r>
      <w:r>
        <w:rPr>
          <w:rFonts w:ascii="Tahoma" w:hAnsi="Tahoma"/>
          <w:spacing w:val="-2"/>
        </w:rPr>
        <w:t>Autumn</w:t>
      </w:r>
      <w:r>
        <w:rPr>
          <w:rFonts w:ascii="Tahoma" w:hAnsi="Tahoma"/>
        </w:rPr>
        <w:tab/>
        <w:t>March – May</w:t>
      </w:r>
    </w:p>
    <w:p>
      <w:pPr>
        <w:pStyle w:val="BodyText"/>
        <w:tabs>
          <w:tab w:pos="1605" w:val="left" w:leader="none"/>
        </w:tabs>
        <w:spacing w:line="265" w:lineRule="exact" w:before="2"/>
        <w:ind w:left="165"/>
        <w:rPr>
          <w:rFonts w:ascii="Tahoma" w:hAnsi="Tahoma"/>
        </w:rPr>
      </w:pPr>
      <w:r>
        <w:rPr>
          <w:rFonts w:ascii="Tahoma" w:hAnsi="Tahoma"/>
          <w:spacing w:val="-2"/>
        </w:rPr>
        <w:t>Winter</w:t>
      </w:r>
      <w:r>
        <w:rPr>
          <w:rFonts w:ascii="Tahoma" w:hAnsi="Tahoma"/>
        </w:rPr>
        <w:tab/>
        <w:t>June</w:t>
      </w:r>
      <w:r>
        <w:rPr>
          <w:rFonts w:ascii="Tahoma" w:hAnsi="Tahoma"/>
          <w:spacing w:val="-2"/>
        </w:rPr>
        <w:t> </w:t>
      </w:r>
      <w:r>
        <w:rPr>
          <w:rFonts w:ascii="Tahoma" w:hAnsi="Tahoma"/>
        </w:rPr>
        <w:t>–</w:t>
      </w:r>
      <w:r>
        <w:rPr>
          <w:rFonts w:ascii="Tahoma" w:hAnsi="Tahoma"/>
          <w:spacing w:val="-1"/>
        </w:rPr>
        <w:t> </w:t>
      </w:r>
      <w:r>
        <w:rPr>
          <w:rFonts w:ascii="Tahoma" w:hAnsi="Tahoma"/>
          <w:spacing w:val="-2"/>
        </w:rPr>
        <w:t>August</w:t>
      </w:r>
    </w:p>
    <w:p>
      <w:pPr>
        <w:pStyle w:val="BodyText"/>
        <w:tabs>
          <w:tab w:pos="1605" w:val="left" w:leader="none"/>
        </w:tabs>
        <w:spacing w:line="265" w:lineRule="exact"/>
        <w:ind w:left="165"/>
        <w:rPr>
          <w:rFonts w:ascii="Tahoma" w:hAnsi="Tahoma"/>
        </w:rPr>
      </w:pPr>
      <w:r>
        <w:rPr>
          <w:rFonts w:ascii="Tahoma" w:hAnsi="Tahoma"/>
          <w:spacing w:val="-2"/>
        </w:rPr>
        <w:t>Spring</w:t>
      </w:r>
      <w:r>
        <w:rPr>
          <w:rFonts w:ascii="Tahoma" w:hAnsi="Tahoma"/>
        </w:rPr>
        <w:tab/>
        <w:t>September</w:t>
      </w:r>
      <w:r>
        <w:rPr>
          <w:rFonts w:ascii="Tahoma" w:hAnsi="Tahoma"/>
          <w:spacing w:val="-4"/>
        </w:rPr>
        <w:t> </w:t>
      </w:r>
      <w:r>
        <w:rPr>
          <w:rFonts w:ascii="Tahoma" w:hAnsi="Tahoma"/>
        </w:rPr>
        <w:t>–</w:t>
      </w:r>
      <w:r>
        <w:rPr>
          <w:rFonts w:ascii="Tahoma" w:hAnsi="Tahoma"/>
          <w:spacing w:val="-3"/>
        </w:rPr>
        <w:t> </w:t>
      </w:r>
      <w:r>
        <w:rPr>
          <w:rFonts w:ascii="Tahoma" w:hAnsi="Tahoma"/>
          <w:spacing w:val="-2"/>
        </w:rPr>
        <w:t>November</w:t>
      </w:r>
    </w:p>
    <w:p>
      <w:pPr>
        <w:pStyle w:val="BodyText"/>
        <w:spacing w:after="0" w:line="265" w:lineRule="exact"/>
        <w:rPr>
          <w:rFonts w:ascii="Tahoma" w:hAnsi="Tahoma"/>
        </w:rPr>
        <w:sectPr>
          <w:pgSz w:w="11910" w:h="16840"/>
          <w:pgMar w:header="720" w:footer="1225" w:top="1060" w:bottom="1420" w:left="1275" w:right="1275"/>
        </w:sectPr>
      </w:pPr>
    </w:p>
    <w:p>
      <w:pPr>
        <w:pStyle w:val="BodyText"/>
        <w:spacing w:before="96"/>
        <w:rPr>
          <w:rFonts w:ascii="Tahoma"/>
        </w:rPr>
      </w:pPr>
    </w:p>
    <w:p>
      <w:pPr>
        <w:pStyle w:val="Heading4"/>
        <w:jc w:val="both"/>
        <w:rPr>
          <w:rFonts w:ascii="Tahoma"/>
        </w:rPr>
      </w:pPr>
      <w:r>
        <w:rPr>
          <w:rFonts w:ascii="Tahoma"/>
        </w:rPr>
        <w:t>Time</w:t>
      </w:r>
      <w:r>
        <w:rPr>
          <w:rFonts w:ascii="Tahoma"/>
          <w:spacing w:val="-1"/>
        </w:rPr>
        <w:t> </w:t>
      </w:r>
      <w:r>
        <w:rPr>
          <w:rFonts w:ascii="Tahoma"/>
          <w:spacing w:val="-2"/>
        </w:rPr>
        <w:t>zones</w:t>
      </w:r>
    </w:p>
    <w:p>
      <w:pPr>
        <w:pStyle w:val="BodyText"/>
        <w:rPr>
          <w:rFonts w:ascii="Tahoma"/>
          <w:b/>
        </w:rPr>
      </w:pPr>
    </w:p>
    <w:p>
      <w:pPr>
        <w:pStyle w:val="BodyText"/>
        <w:ind w:left="165" w:right="160"/>
        <w:jc w:val="both"/>
        <w:rPr>
          <w:rFonts w:ascii="Tahoma"/>
        </w:rPr>
      </w:pPr>
      <w:r>
        <w:rPr>
          <w:rFonts w:ascii="Tahoma"/>
        </w:rPr>
        <w:t>Because of its large size, there are three time zones in Australia. Daylight saving also comes into</w:t>
      </w:r>
      <w:r>
        <w:rPr>
          <w:rFonts w:ascii="Tahoma"/>
          <w:spacing w:val="-8"/>
        </w:rPr>
        <w:t> </w:t>
      </w:r>
      <w:r>
        <w:rPr>
          <w:rFonts w:ascii="Tahoma"/>
        </w:rPr>
        <w:t>force</w:t>
      </w:r>
      <w:r>
        <w:rPr>
          <w:rFonts w:ascii="Tahoma"/>
          <w:spacing w:val="-10"/>
        </w:rPr>
        <w:t> </w:t>
      </w:r>
      <w:r>
        <w:rPr>
          <w:rFonts w:ascii="Tahoma"/>
        </w:rPr>
        <w:t>in</w:t>
      </w:r>
      <w:r>
        <w:rPr>
          <w:rFonts w:ascii="Tahoma"/>
          <w:spacing w:val="-10"/>
        </w:rPr>
        <w:t> </w:t>
      </w:r>
      <w:r>
        <w:rPr>
          <w:rFonts w:ascii="Tahoma"/>
        </w:rPr>
        <w:t>some</w:t>
      </w:r>
      <w:r>
        <w:rPr>
          <w:rFonts w:ascii="Tahoma"/>
          <w:spacing w:val="-10"/>
        </w:rPr>
        <w:t> </w:t>
      </w:r>
      <w:r>
        <w:rPr>
          <w:rFonts w:ascii="Tahoma"/>
        </w:rPr>
        <w:t>parts</w:t>
      </w:r>
      <w:r>
        <w:rPr>
          <w:rFonts w:ascii="Tahoma"/>
          <w:spacing w:val="-13"/>
        </w:rPr>
        <w:t> </w:t>
      </w:r>
      <w:r>
        <w:rPr>
          <w:rFonts w:ascii="Tahoma"/>
        </w:rPr>
        <w:t>of</w:t>
      </w:r>
      <w:r>
        <w:rPr>
          <w:rFonts w:ascii="Tahoma"/>
          <w:spacing w:val="-9"/>
        </w:rPr>
        <w:t> </w:t>
      </w:r>
      <w:r>
        <w:rPr>
          <w:rFonts w:ascii="Tahoma"/>
        </w:rPr>
        <w:t>Australia</w:t>
      </w:r>
      <w:r>
        <w:rPr>
          <w:rFonts w:ascii="Tahoma"/>
          <w:spacing w:val="-12"/>
        </w:rPr>
        <w:t> </w:t>
      </w:r>
      <w:r>
        <w:rPr>
          <w:rFonts w:ascii="Tahoma"/>
        </w:rPr>
        <w:t>during</w:t>
      </w:r>
      <w:r>
        <w:rPr>
          <w:rFonts w:ascii="Tahoma"/>
          <w:spacing w:val="-8"/>
        </w:rPr>
        <w:t> </w:t>
      </w:r>
      <w:r>
        <w:rPr>
          <w:rFonts w:ascii="Tahoma"/>
        </w:rPr>
        <w:t>the</w:t>
      </w:r>
      <w:r>
        <w:rPr>
          <w:rFonts w:ascii="Tahoma"/>
          <w:spacing w:val="-12"/>
        </w:rPr>
        <w:t> </w:t>
      </w:r>
      <w:r>
        <w:rPr>
          <w:rFonts w:ascii="Tahoma"/>
        </w:rPr>
        <w:t>summer</w:t>
      </w:r>
      <w:r>
        <w:rPr>
          <w:rFonts w:ascii="Tahoma"/>
          <w:spacing w:val="-9"/>
        </w:rPr>
        <w:t> </w:t>
      </w:r>
      <w:r>
        <w:rPr>
          <w:rFonts w:ascii="Tahoma"/>
        </w:rPr>
        <w:t>period.</w:t>
      </w:r>
      <w:r>
        <w:rPr>
          <w:rFonts w:ascii="Tahoma"/>
          <w:spacing w:val="-10"/>
        </w:rPr>
        <w:t> </w:t>
      </w:r>
      <w:r>
        <w:rPr>
          <w:rFonts w:ascii="Tahoma"/>
        </w:rPr>
        <w:t>So</w:t>
      </w:r>
      <w:r>
        <w:rPr>
          <w:rFonts w:ascii="Tahoma"/>
          <w:spacing w:val="-9"/>
        </w:rPr>
        <w:t> </w:t>
      </w:r>
      <w:r>
        <w:rPr>
          <w:rFonts w:ascii="Tahoma"/>
        </w:rPr>
        <w:t>it</w:t>
      </w:r>
      <w:r>
        <w:rPr>
          <w:rFonts w:ascii="Tahoma"/>
          <w:spacing w:val="-8"/>
        </w:rPr>
        <w:t> </w:t>
      </w:r>
      <w:r>
        <w:rPr>
          <w:rFonts w:ascii="Tahoma"/>
        </w:rPr>
        <w:t>may</w:t>
      </w:r>
      <w:r>
        <w:rPr>
          <w:rFonts w:ascii="Tahoma"/>
          <w:spacing w:val="-11"/>
        </w:rPr>
        <w:t> </w:t>
      </w:r>
      <w:r>
        <w:rPr>
          <w:rFonts w:ascii="Tahoma"/>
        </w:rPr>
        <w:t>be</w:t>
      </w:r>
      <w:r>
        <w:rPr>
          <w:rFonts w:ascii="Tahoma"/>
          <w:spacing w:val="-10"/>
        </w:rPr>
        <w:t> </w:t>
      </w:r>
      <w:r>
        <w:rPr>
          <w:rFonts w:ascii="Tahoma"/>
        </w:rPr>
        <w:t>a</w:t>
      </w:r>
      <w:r>
        <w:rPr>
          <w:rFonts w:ascii="Tahoma"/>
          <w:spacing w:val="-9"/>
        </w:rPr>
        <w:t> </w:t>
      </w:r>
      <w:r>
        <w:rPr>
          <w:rFonts w:ascii="Tahoma"/>
        </w:rPr>
        <w:t>little</w:t>
      </w:r>
      <w:r>
        <w:rPr>
          <w:rFonts w:ascii="Tahoma"/>
          <w:spacing w:val="-12"/>
        </w:rPr>
        <w:t> </w:t>
      </w:r>
      <w:r>
        <w:rPr>
          <w:rFonts w:ascii="Tahoma"/>
        </w:rPr>
        <w:t>confusing. If</w:t>
      </w:r>
      <w:r>
        <w:rPr>
          <w:rFonts w:ascii="Tahoma"/>
          <w:spacing w:val="-7"/>
        </w:rPr>
        <w:t> </w:t>
      </w:r>
      <w:r>
        <w:rPr>
          <w:rFonts w:ascii="Tahoma"/>
        </w:rPr>
        <w:t>you</w:t>
      </w:r>
      <w:r>
        <w:rPr>
          <w:rFonts w:ascii="Tahoma"/>
          <w:spacing w:val="-7"/>
        </w:rPr>
        <w:t> </w:t>
      </w:r>
      <w:r>
        <w:rPr>
          <w:rFonts w:ascii="Tahoma"/>
        </w:rPr>
        <w:t>plan</w:t>
      </w:r>
      <w:r>
        <w:rPr>
          <w:rFonts w:ascii="Tahoma"/>
          <w:spacing w:val="-8"/>
        </w:rPr>
        <w:t> </w:t>
      </w:r>
      <w:r>
        <w:rPr>
          <w:rFonts w:ascii="Tahoma"/>
        </w:rPr>
        <w:t>to</w:t>
      </w:r>
      <w:r>
        <w:rPr>
          <w:rFonts w:ascii="Tahoma"/>
          <w:spacing w:val="-6"/>
        </w:rPr>
        <w:t> </w:t>
      </w:r>
      <w:r>
        <w:rPr>
          <w:rFonts w:ascii="Tahoma"/>
        </w:rPr>
        <w:t>travel</w:t>
      </w:r>
      <w:r>
        <w:rPr>
          <w:rFonts w:ascii="Tahoma"/>
          <w:spacing w:val="-7"/>
        </w:rPr>
        <w:t> </w:t>
      </w:r>
      <w:r>
        <w:rPr>
          <w:rFonts w:ascii="Tahoma"/>
        </w:rPr>
        <w:t>around</w:t>
      </w:r>
      <w:r>
        <w:rPr>
          <w:rFonts w:ascii="Tahoma"/>
          <w:spacing w:val="-6"/>
        </w:rPr>
        <w:t> </w:t>
      </w:r>
      <w:r>
        <w:rPr>
          <w:rFonts w:ascii="Tahoma"/>
        </w:rPr>
        <w:t>October</w:t>
      </w:r>
      <w:r>
        <w:rPr>
          <w:rFonts w:ascii="Tahoma"/>
          <w:spacing w:val="-8"/>
        </w:rPr>
        <w:t> </w:t>
      </w:r>
      <w:r>
        <w:rPr>
          <w:rFonts w:ascii="Tahoma"/>
        </w:rPr>
        <w:t>and</w:t>
      </w:r>
      <w:r>
        <w:rPr>
          <w:rFonts w:ascii="Tahoma"/>
          <w:spacing w:val="-8"/>
        </w:rPr>
        <w:t> </w:t>
      </w:r>
      <w:r>
        <w:rPr>
          <w:rFonts w:ascii="Tahoma"/>
        </w:rPr>
        <w:t>May,</w:t>
      </w:r>
      <w:r>
        <w:rPr>
          <w:rFonts w:ascii="Tahoma"/>
          <w:spacing w:val="-9"/>
        </w:rPr>
        <w:t> </w:t>
      </w:r>
      <w:r>
        <w:rPr>
          <w:rFonts w:ascii="Tahoma"/>
        </w:rPr>
        <w:t>be</w:t>
      </w:r>
      <w:r>
        <w:rPr>
          <w:rFonts w:ascii="Tahoma"/>
          <w:spacing w:val="-9"/>
        </w:rPr>
        <w:t> </w:t>
      </w:r>
      <w:r>
        <w:rPr>
          <w:rFonts w:ascii="Tahoma"/>
        </w:rPr>
        <w:t>sure</w:t>
      </w:r>
      <w:r>
        <w:rPr>
          <w:rFonts w:ascii="Tahoma"/>
          <w:spacing w:val="-8"/>
        </w:rPr>
        <w:t> </w:t>
      </w:r>
      <w:r>
        <w:rPr>
          <w:rFonts w:ascii="Tahoma"/>
        </w:rPr>
        <w:t>to</w:t>
      </w:r>
      <w:r>
        <w:rPr>
          <w:rFonts w:ascii="Tahoma"/>
          <w:spacing w:val="-6"/>
        </w:rPr>
        <w:t> </w:t>
      </w:r>
      <w:r>
        <w:rPr>
          <w:rFonts w:ascii="Tahoma"/>
        </w:rPr>
        <w:t>double</w:t>
      </w:r>
      <w:r>
        <w:rPr>
          <w:rFonts w:ascii="Tahoma"/>
          <w:spacing w:val="-8"/>
        </w:rPr>
        <w:t> </w:t>
      </w:r>
      <w:r>
        <w:rPr>
          <w:rFonts w:ascii="Tahoma"/>
        </w:rPr>
        <w:t>check</w:t>
      </w:r>
      <w:r>
        <w:rPr>
          <w:rFonts w:ascii="Tahoma"/>
          <w:spacing w:val="-6"/>
        </w:rPr>
        <w:t> </w:t>
      </w:r>
      <w:r>
        <w:rPr>
          <w:rFonts w:ascii="Tahoma"/>
        </w:rPr>
        <w:t>the</w:t>
      </w:r>
      <w:r>
        <w:rPr>
          <w:rFonts w:ascii="Tahoma"/>
          <w:spacing w:val="-10"/>
        </w:rPr>
        <w:t> </w:t>
      </w:r>
      <w:r>
        <w:rPr>
          <w:rFonts w:ascii="Tahoma"/>
        </w:rPr>
        <w:t>times</w:t>
      </w:r>
      <w:r>
        <w:rPr>
          <w:rFonts w:ascii="Tahoma"/>
          <w:spacing w:val="-7"/>
        </w:rPr>
        <w:t> </w:t>
      </w:r>
      <w:r>
        <w:rPr>
          <w:rFonts w:ascii="Tahoma"/>
        </w:rPr>
        <w:t>of</w:t>
      </w:r>
      <w:r>
        <w:rPr>
          <w:rFonts w:ascii="Tahoma"/>
          <w:spacing w:val="-7"/>
        </w:rPr>
        <w:t> </w:t>
      </w:r>
      <w:r>
        <w:rPr>
          <w:rFonts w:ascii="Tahoma"/>
        </w:rPr>
        <w:t>departure and if daylight savings affects you.</w:t>
      </w:r>
    </w:p>
    <w:p>
      <w:pPr>
        <w:pStyle w:val="Heading4"/>
        <w:spacing w:before="265"/>
        <w:ind w:right="4176"/>
        <w:rPr>
          <w:rFonts w:ascii="Tahoma"/>
        </w:rPr>
      </w:pPr>
      <w:r>
        <w:rPr>
          <w:rFonts w:ascii="Tahoma"/>
        </w:rPr>
        <w:t>Australian</w:t>
      </w:r>
      <w:r>
        <w:rPr>
          <w:rFonts w:ascii="Tahoma"/>
          <w:spacing w:val="-9"/>
        </w:rPr>
        <w:t> </w:t>
      </w:r>
      <w:r>
        <w:rPr>
          <w:rFonts w:ascii="Tahoma"/>
        </w:rPr>
        <w:t>Eastern</w:t>
      </w:r>
      <w:r>
        <w:rPr>
          <w:rFonts w:ascii="Tahoma"/>
          <w:spacing w:val="-9"/>
        </w:rPr>
        <w:t> </w:t>
      </w:r>
      <w:r>
        <w:rPr>
          <w:rFonts w:ascii="Tahoma"/>
        </w:rPr>
        <w:t>Standard</w:t>
      </w:r>
      <w:r>
        <w:rPr>
          <w:rFonts w:ascii="Tahoma"/>
          <w:spacing w:val="-9"/>
        </w:rPr>
        <w:t> </w:t>
      </w:r>
      <w:r>
        <w:rPr>
          <w:rFonts w:ascii="Tahoma"/>
        </w:rPr>
        <w:t>Time</w:t>
      </w:r>
      <w:r>
        <w:rPr>
          <w:rFonts w:ascii="Tahoma"/>
          <w:spacing w:val="-5"/>
        </w:rPr>
        <w:t> </w:t>
      </w:r>
      <w:r>
        <w:rPr>
          <w:rFonts w:ascii="Tahoma"/>
        </w:rPr>
        <w:t>(AEST) Greenwich time minus 10 hours</w:t>
      </w:r>
    </w:p>
    <w:p>
      <w:pPr>
        <w:pStyle w:val="BodyText"/>
        <w:rPr>
          <w:rFonts w:ascii="Tahoma"/>
          <w:b/>
        </w:rPr>
      </w:pPr>
    </w:p>
    <w:p>
      <w:pPr>
        <w:pStyle w:val="BodyText"/>
        <w:ind w:left="165"/>
        <w:rPr>
          <w:rFonts w:ascii="Tahoma"/>
        </w:rPr>
      </w:pPr>
      <w:r>
        <w:rPr>
          <w:rFonts w:ascii="Tahoma"/>
        </w:rPr>
        <w:t>Australian</w:t>
      </w:r>
      <w:r>
        <w:rPr>
          <w:rFonts w:ascii="Tahoma"/>
          <w:spacing w:val="-6"/>
        </w:rPr>
        <w:t> </w:t>
      </w:r>
      <w:r>
        <w:rPr>
          <w:rFonts w:ascii="Tahoma"/>
        </w:rPr>
        <w:t>Capital</w:t>
      </w:r>
      <w:r>
        <w:rPr>
          <w:rFonts w:ascii="Tahoma"/>
          <w:spacing w:val="-6"/>
        </w:rPr>
        <w:t> </w:t>
      </w:r>
      <w:r>
        <w:rPr>
          <w:rFonts w:ascii="Tahoma"/>
        </w:rPr>
        <w:t>Territory,</w:t>
      </w:r>
      <w:r>
        <w:rPr>
          <w:rFonts w:ascii="Tahoma"/>
          <w:spacing w:val="-4"/>
        </w:rPr>
        <w:t> </w:t>
      </w:r>
      <w:r>
        <w:rPr>
          <w:rFonts w:ascii="Tahoma"/>
        </w:rPr>
        <w:t>New</w:t>
      </w:r>
      <w:r>
        <w:rPr>
          <w:rFonts w:ascii="Tahoma"/>
          <w:spacing w:val="-4"/>
        </w:rPr>
        <w:t> </w:t>
      </w:r>
      <w:r>
        <w:rPr>
          <w:rFonts w:ascii="Tahoma"/>
        </w:rPr>
        <w:t>South</w:t>
      </w:r>
      <w:r>
        <w:rPr>
          <w:rFonts w:ascii="Tahoma"/>
          <w:spacing w:val="-6"/>
        </w:rPr>
        <w:t> </w:t>
      </w:r>
      <w:r>
        <w:rPr>
          <w:rFonts w:ascii="Tahoma"/>
        </w:rPr>
        <w:t>Wales,</w:t>
      </w:r>
      <w:r>
        <w:rPr>
          <w:rFonts w:ascii="Tahoma"/>
          <w:spacing w:val="-4"/>
        </w:rPr>
        <w:t> </w:t>
      </w:r>
      <w:r>
        <w:rPr>
          <w:rFonts w:ascii="Tahoma"/>
        </w:rPr>
        <w:t>Queensland,</w:t>
      </w:r>
      <w:r>
        <w:rPr>
          <w:rFonts w:ascii="Tahoma"/>
          <w:spacing w:val="-3"/>
        </w:rPr>
        <w:t> </w:t>
      </w:r>
      <w:r>
        <w:rPr>
          <w:rFonts w:ascii="Tahoma"/>
        </w:rPr>
        <w:t>Tasmania,</w:t>
      </w:r>
      <w:r>
        <w:rPr>
          <w:rFonts w:ascii="Tahoma"/>
          <w:spacing w:val="-3"/>
        </w:rPr>
        <w:t> </w:t>
      </w:r>
      <w:r>
        <w:rPr>
          <w:rFonts w:ascii="Tahoma"/>
          <w:spacing w:val="-2"/>
        </w:rPr>
        <w:t>Victoria</w:t>
      </w:r>
    </w:p>
    <w:p>
      <w:pPr>
        <w:pStyle w:val="Heading4"/>
        <w:tabs>
          <w:tab w:pos="5926" w:val="left" w:leader="none"/>
        </w:tabs>
        <w:spacing w:before="265"/>
        <w:rPr>
          <w:rFonts w:ascii="Tahoma"/>
        </w:rPr>
      </w:pPr>
      <w:r>
        <w:rPr>
          <w:rFonts w:ascii="Tahoma"/>
        </w:rPr>
        <w:t>Central</w:t>
      </w:r>
      <w:r>
        <w:rPr>
          <w:rFonts w:ascii="Tahoma"/>
          <w:spacing w:val="-5"/>
        </w:rPr>
        <w:t> </w:t>
      </w:r>
      <w:r>
        <w:rPr>
          <w:rFonts w:ascii="Tahoma"/>
        </w:rPr>
        <w:t>Standard</w:t>
      </w:r>
      <w:r>
        <w:rPr>
          <w:rFonts w:ascii="Tahoma"/>
          <w:spacing w:val="-4"/>
        </w:rPr>
        <w:t> </w:t>
      </w:r>
      <w:r>
        <w:rPr>
          <w:rFonts w:ascii="Tahoma"/>
        </w:rPr>
        <w:t>Time</w:t>
      </w:r>
      <w:r>
        <w:rPr>
          <w:rFonts w:ascii="Tahoma"/>
          <w:spacing w:val="-3"/>
        </w:rPr>
        <w:t> </w:t>
      </w:r>
      <w:r>
        <w:rPr>
          <w:rFonts w:ascii="Tahoma"/>
          <w:spacing w:val="-2"/>
        </w:rPr>
        <w:t>(CST)</w:t>
      </w:r>
      <w:r>
        <w:rPr>
          <w:rFonts w:ascii="Tahoma"/>
        </w:rPr>
        <w:tab/>
        <w:t>AEST</w:t>
      </w:r>
      <w:r>
        <w:rPr>
          <w:rFonts w:ascii="Tahoma"/>
          <w:spacing w:val="-7"/>
        </w:rPr>
        <w:t> </w:t>
      </w:r>
      <w:r>
        <w:rPr>
          <w:rFonts w:ascii="Tahoma"/>
        </w:rPr>
        <w:t>minus</w:t>
      </w:r>
      <w:r>
        <w:rPr>
          <w:rFonts w:ascii="Tahoma"/>
          <w:spacing w:val="-5"/>
        </w:rPr>
        <w:t> </w:t>
      </w:r>
      <w:r>
        <w:rPr>
          <w:rFonts w:ascii="Tahoma"/>
        </w:rPr>
        <w:t>30</w:t>
      </w:r>
      <w:r>
        <w:rPr>
          <w:rFonts w:ascii="Tahoma"/>
          <w:spacing w:val="-2"/>
        </w:rPr>
        <w:t> </w:t>
      </w:r>
      <w:r>
        <w:rPr>
          <w:rFonts w:ascii="Tahoma"/>
          <w:spacing w:val="-4"/>
        </w:rPr>
        <w:t>mins</w:t>
      </w:r>
    </w:p>
    <w:p>
      <w:pPr>
        <w:pStyle w:val="BodyText"/>
        <w:spacing w:before="1"/>
        <w:ind w:left="165"/>
        <w:rPr>
          <w:rFonts w:ascii="Tahoma"/>
        </w:rPr>
      </w:pPr>
      <w:r>
        <w:rPr>
          <w:rFonts w:ascii="Tahoma"/>
        </w:rPr>
        <w:t>South</w:t>
      </w:r>
      <w:r>
        <w:rPr>
          <w:rFonts w:ascii="Tahoma"/>
          <w:spacing w:val="-5"/>
        </w:rPr>
        <w:t> </w:t>
      </w:r>
      <w:r>
        <w:rPr>
          <w:rFonts w:ascii="Tahoma"/>
        </w:rPr>
        <w:t>Australia,</w:t>
      </w:r>
      <w:r>
        <w:rPr>
          <w:rFonts w:ascii="Tahoma"/>
          <w:spacing w:val="-4"/>
        </w:rPr>
        <w:t> </w:t>
      </w:r>
      <w:r>
        <w:rPr>
          <w:rFonts w:ascii="Tahoma"/>
        </w:rPr>
        <w:t>Northern</w:t>
      </w:r>
      <w:r>
        <w:rPr>
          <w:rFonts w:ascii="Tahoma"/>
          <w:spacing w:val="-5"/>
        </w:rPr>
        <w:t> </w:t>
      </w:r>
      <w:r>
        <w:rPr>
          <w:rFonts w:ascii="Tahoma"/>
          <w:spacing w:val="-2"/>
        </w:rPr>
        <w:t>Territory</w:t>
      </w:r>
    </w:p>
    <w:p>
      <w:pPr>
        <w:pStyle w:val="BodyText"/>
        <w:rPr>
          <w:rFonts w:ascii="Tahoma"/>
        </w:rPr>
      </w:pPr>
    </w:p>
    <w:p>
      <w:pPr>
        <w:pStyle w:val="Heading4"/>
        <w:tabs>
          <w:tab w:pos="5926" w:val="left" w:leader="none"/>
        </w:tabs>
        <w:rPr>
          <w:rFonts w:ascii="Tahoma"/>
        </w:rPr>
      </w:pPr>
      <w:r>
        <w:rPr>
          <w:rFonts w:ascii="Tahoma"/>
        </w:rPr>
        <w:t>Western</w:t>
      </w:r>
      <w:r>
        <w:rPr>
          <w:rFonts w:ascii="Tahoma"/>
          <w:spacing w:val="-5"/>
        </w:rPr>
        <w:t> </w:t>
      </w:r>
      <w:r>
        <w:rPr>
          <w:rFonts w:ascii="Tahoma"/>
        </w:rPr>
        <w:t>Standard</w:t>
      </w:r>
      <w:r>
        <w:rPr>
          <w:rFonts w:ascii="Tahoma"/>
          <w:spacing w:val="-5"/>
        </w:rPr>
        <w:t> </w:t>
      </w:r>
      <w:r>
        <w:rPr>
          <w:rFonts w:ascii="Tahoma"/>
        </w:rPr>
        <w:t>Time</w:t>
      </w:r>
      <w:r>
        <w:rPr>
          <w:rFonts w:ascii="Tahoma"/>
          <w:spacing w:val="-5"/>
        </w:rPr>
        <w:t> </w:t>
      </w:r>
      <w:r>
        <w:rPr>
          <w:rFonts w:ascii="Tahoma"/>
          <w:spacing w:val="-4"/>
        </w:rPr>
        <w:t>(WST)</w:t>
      </w:r>
      <w:r>
        <w:rPr>
          <w:rFonts w:ascii="Tahoma"/>
        </w:rPr>
        <w:tab/>
        <w:t>AEST</w:t>
      </w:r>
      <w:r>
        <w:rPr>
          <w:rFonts w:ascii="Tahoma"/>
          <w:spacing w:val="-6"/>
        </w:rPr>
        <w:t> </w:t>
      </w:r>
      <w:r>
        <w:rPr>
          <w:rFonts w:ascii="Tahoma"/>
        </w:rPr>
        <w:t>minus</w:t>
      </w:r>
      <w:r>
        <w:rPr>
          <w:rFonts w:ascii="Tahoma"/>
          <w:spacing w:val="-5"/>
        </w:rPr>
        <w:t> </w:t>
      </w:r>
      <w:r>
        <w:rPr>
          <w:rFonts w:ascii="Tahoma"/>
        </w:rPr>
        <w:t>2</w:t>
      </w:r>
      <w:r>
        <w:rPr>
          <w:rFonts w:ascii="Tahoma"/>
          <w:spacing w:val="-1"/>
        </w:rPr>
        <w:t> </w:t>
      </w:r>
      <w:r>
        <w:rPr>
          <w:rFonts w:ascii="Tahoma"/>
          <w:spacing w:val="-2"/>
        </w:rPr>
        <w:t>hours</w:t>
      </w:r>
    </w:p>
    <w:p>
      <w:pPr>
        <w:pStyle w:val="BodyText"/>
        <w:spacing w:before="1"/>
        <w:ind w:left="165"/>
        <w:rPr>
          <w:rFonts w:ascii="Tahoma"/>
        </w:rPr>
      </w:pPr>
      <w:r>
        <w:rPr>
          <w:rFonts w:ascii="Tahoma"/>
        </w:rPr>
        <w:t>Western</w:t>
      </w:r>
      <w:r>
        <w:rPr>
          <w:rFonts w:ascii="Tahoma"/>
          <w:spacing w:val="-4"/>
        </w:rPr>
        <w:t> </w:t>
      </w:r>
      <w:r>
        <w:rPr>
          <w:rFonts w:ascii="Tahoma"/>
          <w:spacing w:val="-2"/>
        </w:rPr>
        <w:t>Australia</w:t>
      </w:r>
    </w:p>
    <w:p>
      <w:pPr>
        <w:pStyle w:val="Heading4"/>
        <w:tabs>
          <w:tab w:pos="5926" w:val="left" w:leader="none"/>
        </w:tabs>
        <w:spacing w:before="265"/>
        <w:rPr>
          <w:rFonts w:ascii="Tahoma"/>
        </w:rPr>
      </w:pPr>
      <w:r>
        <w:rPr>
          <w:rFonts w:ascii="Tahoma"/>
        </w:rPr>
        <w:t>Australian</w:t>
      </w:r>
      <w:r>
        <w:rPr>
          <w:rFonts w:ascii="Tahoma"/>
          <w:spacing w:val="-6"/>
        </w:rPr>
        <w:t> </w:t>
      </w:r>
      <w:r>
        <w:rPr>
          <w:rFonts w:ascii="Tahoma"/>
        </w:rPr>
        <w:t>Daylight</w:t>
      </w:r>
      <w:r>
        <w:rPr>
          <w:rFonts w:ascii="Tahoma"/>
          <w:spacing w:val="-5"/>
        </w:rPr>
        <w:t> </w:t>
      </w:r>
      <w:r>
        <w:rPr>
          <w:rFonts w:ascii="Tahoma"/>
        </w:rPr>
        <w:t>Saving</w:t>
      </w:r>
      <w:r>
        <w:rPr>
          <w:rFonts w:ascii="Tahoma"/>
          <w:spacing w:val="-5"/>
        </w:rPr>
        <w:t> </w:t>
      </w:r>
      <w:r>
        <w:rPr>
          <w:rFonts w:ascii="Tahoma"/>
        </w:rPr>
        <w:t>Time</w:t>
      </w:r>
      <w:r>
        <w:rPr>
          <w:rFonts w:ascii="Tahoma"/>
          <w:spacing w:val="-5"/>
        </w:rPr>
        <w:t> </w:t>
      </w:r>
      <w:r>
        <w:rPr>
          <w:rFonts w:ascii="Tahoma"/>
          <w:spacing w:val="-2"/>
        </w:rPr>
        <w:t>(ADST)</w:t>
      </w:r>
      <w:r>
        <w:rPr>
          <w:rFonts w:ascii="Tahoma"/>
        </w:rPr>
        <w:tab/>
        <w:t>AEST</w:t>
      </w:r>
      <w:r>
        <w:rPr>
          <w:rFonts w:ascii="Tahoma"/>
          <w:spacing w:val="-6"/>
        </w:rPr>
        <w:t> </w:t>
      </w:r>
      <w:r>
        <w:rPr>
          <w:rFonts w:ascii="Tahoma"/>
        </w:rPr>
        <w:t>plus</w:t>
      </w:r>
      <w:r>
        <w:rPr>
          <w:rFonts w:ascii="Tahoma"/>
          <w:spacing w:val="-1"/>
        </w:rPr>
        <w:t> </w:t>
      </w:r>
      <w:r>
        <w:rPr>
          <w:rFonts w:ascii="Tahoma"/>
        </w:rPr>
        <w:t>1</w:t>
      </w:r>
      <w:r>
        <w:rPr>
          <w:rFonts w:ascii="Tahoma"/>
          <w:spacing w:val="-3"/>
        </w:rPr>
        <w:t> </w:t>
      </w:r>
      <w:r>
        <w:rPr>
          <w:rFonts w:ascii="Tahoma"/>
          <w:spacing w:val="-4"/>
        </w:rPr>
        <w:t>hour</w:t>
      </w:r>
    </w:p>
    <w:p>
      <w:pPr>
        <w:pStyle w:val="BodyText"/>
        <w:ind w:left="165"/>
        <w:rPr>
          <w:rFonts w:ascii="Tahoma" w:hAnsi="Tahoma"/>
        </w:rPr>
      </w:pPr>
      <w:r>
        <w:rPr>
          <w:rFonts w:ascii="Tahoma" w:hAnsi="Tahoma"/>
        </w:rPr>
        <w:t>End</w:t>
      </w:r>
      <w:r>
        <w:rPr>
          <w:rFonts w:ascii="Tahoma" w:hAnsi="Tahoma"/>
          <w:spacing w:val="-1"/>
        </w:rPr>
        <w:t> </w:t>
      </w:r>
      <w:r>
        <w:rPr>
          <w:rFonts w:ascii="Tahoma" w:hAnsi="Tahoma"/>
        </w:rPr>
        <w:t>of</w:t>
      </w:r>
      <w:r>
        <w:rPr>
          <w:rFonts w:ascii="Tahoma" w:hAnsi="Tahoma"/>
          <w:spacing w:val="-4"/>
        </w:rPr>
        <w:t> </w:t>
      </w:r>
      <w:r>
        <w:rPr>
          <w:rFonts w:ascii="Tahoma" w:hAnsi="Tahoma"/>
        </w:rPr>
        <w:t>October</w:t>
      </w:r>
      <w:r>
        <w:rPr>
          <w:rFonts w:ascii="Tahoma" w:hAnsi="Tahoma"/>
          <w:spacing w:val="-2"/>
        </w:rPr>
        <w:t> </w:t>
      </w:r>
      <w:r>
        <w:rPr>
          <w:rFonts w:ascii="Tahoma" w:hAnsi="Tahoma"/>
        </w:rPr>
        <w:t>–</w:t>
      </w:r>
      <w:r>
        <w:rPr>
          <w:rFonts w:ascii="Tahoma" w:hAnsi="Tahoma"/>
          <w:spacing w:val="-4"/>
        </w:rPr>
        <w:t> </w:t>
      </w:r>
      <w:r>
        <w:rPr>
          <w:rFonts w:ascii="Tahoma" w:hAnsi="Tahoma"/>
        </w:rPr>
        <w:t>end</w:t>
      </w:r>
      <w:r>
        <w:rPr>
          <w:rFonts w:ascii="Tahoma" w:hAnsi="Tahoma"/>
          <w:spacing w:val="-1"/>
        </w:rPr>
        <w:t> </w:t>
      </w:r>
      <w:r>
        <w:rPr>
          <w:rFonts w:ascii="Tahoma" w:hAnsi="Tahoma"/>
        </w:rPr>
        <w:t>of</w:t>
      </w:r>
      <w:r>
        <w:rPr>
          <w:rFonts w:ascii="Tahoma" w:hAnsi="Tahoma"/>
          <w:spacing w:val="-3"/>
        </w:rPr>
        <w:t> </w:t>
      </w:r>
      <w:r>
        <w:rPr>
          <w:rFonts w:ascii="Tahoma" w:hAnsi="Tahoma"/>
          <w:spacing w:val="-4"/>
        </w:rPr>
        <w:t>March</w:t>
      </w:r>
    </w:p>
    <w:p>
      <w:pPr>
        <w:pStyle w:val="BodyText"/>
        <w:rPr>
          <w:rFonts w:ascii="Tahoma"/>
        </w:rPr>
      </w:pPr>
    </w:p>
    <w:p>
      <w:pPr>
        <w:pStyle w:val="BodyText"/>
        <w:ind w:left="165"/>
        <w:rPr>
          <w:rFonts w:ascii="Tahoma"/>
        </w:rPr>
      </w:pPr>
      <w:r>
        <w:rPr>
          <w:rFonts w:ascii="Tahoma"/>
        </w:rPr>
        <w:t>Daylight</w:t>
      </w:r>
      <w:r>
        <w:rPr>
          <w:rFonts w:ascii="Tahoma"/>
          <w:spacing w:val="-7"/>
        </w:rPr>
        <w:t> </w:t>
      </w:r>
      <w:r>
        <w:rPr>
          <w:rFonts w:ascii="Tahoma"/>
        </w:rPr>
        <w:t>Savings</w:t>
      </w:r>
      <w:r>
        <w:rPr>
          <w:rFonts w:ascii="Tahoma"/>
          <w:spacing w:val="-4"/>
        </w:rPr>
        <w:t> </w:t>
      </w:r>
      <w:r>
        <w:rPr>
          <w:rFonts w:ascii="Tahoma"/>
        </w:rPr>
        <w:t>is</w:t>
      </w:r>
      <w:r>
        <w:rPr>
          <w:rFonts w:ascii="Tahoma"/>
          <w:spacing w:val="-7"/>
        </w:rPr>
        <w:t> </w:t>
      </w:r>
      <w:r>
        <w:rPr>
          <w:rFonts w:ascii="Tahoma"/>
        </w:rPr>
        <w:t>only</w:t>
      </w:r>
      <w:r>
        <w:rPr>
          <w:rFonts w:ascii="Tahoma"/>
          <w:spacing w:val="-6"/>
        </w:rPr>
        <w:t> </w:t>
      </w:r>
      <w:r>
        <w:rPr>
          <w:rFonts w:ascii="Tahoma"/>
        </w:rPr>
        <w:t>applicable</w:t>
      </w:r>
      <w:r>
        <w:rPr>
          <w:rFonts w:ascii="Tahoma"/>
          <w:spacing w:val="-5"/>
        </w:rPr>
        <w:t> </w:t>
      </w:r>
      <w:r>
        <w:rPr>
          <w:rFonts w:ascii="Tahoma"/>
        </w:rPr>
        <w:t>to</w:t>
      </w:r>
      <w:r>
        <w:rPr>
          <w:rFonts w:ascii="Tahoma"/>
          <w:spacing w:val="-7"/>
        </w:rPr>
        <w:t> </w:t>
      </w:r>
      <w:r>
        <w:rPr>
          <w:rFonts w:ascii="Tahoma"/>
        </w:rPr>
        <w:t>the</w:t>
      </w:r>
      <w:r>
        <w:rPr>
          <w:rFonts w:ascii="Tahoma"/>
          <w:spacing w:val="-5"/>
        </w:rPr>
        <w:t> </w:t>
      </w:r>
      <w:r>
        <w:rPr>
          <w:rFonts w:ascii="Tahoma"/>
        </w:rPr>
        <w:t>following</w:t>
      </w:r>
      <w:r>
        <w:rPr>
          <w:rFonts w:ascii="Tahoma"/>
          <w:spacing w:val="-3"/>
        </w:rPr>
        <w:t> </w:t>
      </w:r>
      <w:r>
        <w:rPr>
          <w:rFonts w:ascii="Tahoma"/>
          <w:spacing w:val="-2"/>
        </w:rPr>
        <w:t>states:</w:t>
      </w:r>
    </w:p>
    <w:p>
      <w:pPr>
        <w:pStyle w:val="BodyText"/>
        <w:rPr>
          <w:rFonts w:ascii="Tahoma"/>
        </w:rPr>
      </w:pPr>
    </w:p>
    <w:p>
      <w:pPr>
        <w:pStyle w:val="ListParagraph"/>
        <w:numPr>
          <w:ilvl w:val="0"/>
          <w:numId w:val="8"/>
        </w:numPr>
        <w:tabs>
          <w:tab w:pos="885" w:val="left" w:leader="none"/>
        </w:tabs>
        <w:spacing w:line="268" w:lineRule="exact" w:before="0" w:after="0"/>
        <w:ind w:left="885" w:right="0" w:hanging="360"/>
        <w:jc w:val="left"/>
        <w:rPr>
          <w:rFonts w:ascii="Tahoma" w:hAnsi="Tahoma"/>
          <w:sz w:val="22"/>
        </w:rPr>
      </w:pPr>
      <w:r>
        <w:rPr>
          <w:rFonts w:ascii="Tahoma" w:hAnsi="Tahoma"/>
          <w:sz w:val="22"/>
        </w:rPr>
        <w:t>Australian</w:t>
      </w:r>
      <w:r>
        <w:rPr>
          <w:rFonts w:ascii="Tahoma" w:hAnsi="Tahoma"/>
          <w:spacing w:val="-8"/>
          <w:sz w:val="22"/>
        </w:rPr>
        <w:t> </w:t>
      </w:r>
      <w:r>
        <w:rPr>
          <w:rFonts w:ascii="Tahoma" w:hAnsi="Tahoma"/>
          <w:sz w:val="22"/>
        </w:rPr>
        <w:t>Capital</w:t>
      </w:r>
      <w:r>
        <w:rPr>
          <w:rFonts w:ascii="Tahoma" w:hAnsi="Tahoma"/>
          <w:spacing w:val="-5"/>
          <w:sz w:val="22"/>
        </w:rPr>
        <w:t> </w:t>
      </w:r>
      <w:r>
        <w:rPr>
          <w:rFonts w:ascii="Tahoma" w:hAnsi="Tahoma"/>
          <w:spacing w:val="-2"/>
          <w:sz w:val="22"/>
        </w:rPr>
        <w:t>Territory,</w:t>
      </w:r>
    </w:p>
    <w:p>
      <w:pPr>
        <w:pStyle w:val="ListParagraph"/>
        <w:numPr>
          <w:ilvl w:val="0"/>
          <w:numId w:val="8"/>
        </w:numPr>
        <w:tabs>
          <w:tab w:pos="885" w:val="left" w:leader="none"/>
        </w:tabs>
        <w:spacing w:line="266" w:lineRule="exact" w:before="0" w:after="0"/>
        <w:ind w:left="885" w:right="0" w:hanging="360"/>
        <w:jc w:val="left"/>
        <w:rPr>
          <w:rFonts w:ascii="Tahoma" w:hAnsi="Tahoma"/>
          <w:sz w:val="22"/>
        </w:rPr>
      </w:pPr>
      <w:r>
        <w:rPr>
          <w:rFonts w:ascii="Tahoma" w:hAnsi="Tahoma"/>
          <w:sz w:val="22"/>
        </w:rPr>
        <w:t>New</w:t>
      </w:r>
      <w:r>
        <w:rPr>
          <w:rFonts w:ascii="Tahoma" w:hAnsi="Tahoma"/>
          <w:spacing w:val="-2"/>
          <w:sz w:val="22"/>
        </w:rPr>
        <w:t> </w:t>
      </w:r>
      <w:r>
        <w:rPr>
          <w:rFonts w:ascii="Tahoma" w:hAnsi="Tahoma"/>
          <w:sz w:val="22"/>
        </w:rPr>
        <w:t>South</w:t>
      </w:r>
      <w:r>
        <w:rPr>
          <w:rFonts w:ascii="Tahoma" w:hAnsi="Tahoma"/>
          <w:spacing w:val="-2"/>
          <w:sz w:val="22"/>
        </w:rPr>
        <w:t> Wales,</w:t>
      </w:r>
    </w:p>
    <w:p>
      <w:pPr>
        <w:pStyle w:val="ListParagraph"/>
        <w:numPr>
          <w:ilvl w:val="0"/>
          <w:numId w:val="8"/>
        </w:numPr>
        <w:tabs>
          <w:tab w:pos="885" w:val="left" w:leader="none"/>
        </w:tabs>
        <w:spacing w:line="266" w:lineRule="exact" w:before="0" w:after="0"/>
        <w:ind w:left="885" w:right="0" w:hanging="360"/>
        <w:jc w:val="left"/>
        <w:rPr>
          <w:rFonts w:ascii="Tahoma" w:hAnsi="Tahoma"/>
          <w:sz w:val="22"/>
        </w:rPr>
      </w:pPr>
      <w:r>
        <w:rPr>
          <w:rFonts w:ascii="Tahoma" w:hAnsi="Tahoma"/>
          <w:sz w:val="22"/>
        </w:rPr>
        <w:t>South</w:t>
      </w:r>
      <w:r>
        <w:rPr>
          <w:rFonts w:ascii="Tahoma" w:hAnsi="Tahoma"/>
          <w:spacing w:val="-2"/>
          <w:sz w:val="22"/>
        </w:rPr>
        <w:t> Australia,</w:t>
      </w:r>
    </w:p>
    <w:p>
      <w:pPr>
        <w:pStyle w:val="ListParagraph"/>
        <w:numPr>
          <w:ilvl w:val="0"/>
          <w:numId w:val="8"/>
        </w:numPr>
        <w:tabs>
          <w:tab w:pos="885" w:val="left" w:leader="none"/>
        </w:tabs>
        <w:spacing w:line="266" w:lineRule="exact" w:before="0" w:after="0"/>
        <w:ind w:left="885" w:right="0" w:hanging="360"/>
        <w:jc w:val="left"/>
        <w:rPr>
          <w:rFonts w:ascii="Tahoma" w:hAnsi="Tahoma"/>
          <w:sz w:val="22"/>
        </w:rPr>
      </w:pPr>
      <w:r>
        <w:rPr>
          <w:rFonts w:ascii="Tahoma" w:hAnsi="Tahoma"/>
          <w:spacing w:val="-2"/>
          <w:sz w:val="22"/>
        </w:rPr>
        <w:t>Tasmania,</w:t>
      </w:r>
    </w:p>
    <w:p>
      <w:pPr>
        <w:pStyle w:val="ListParagraph"/>
        <w:numPr>
          <w:ilvl w:val="0"/>
          <w:numId w:val="8"/>
        </w:numPr>
        <w:tabs>
          <w:tab w:pos="885" w:val="left" w:leader="none"/>
        </w:tabs>
        <w:spacing w:line="268" w:lineRule="exact" w:before="0" w:after="0"/>
        <w:ind w:left="885" w:right="0" w:hanging="360"/>
        <w:jc w:val="left"/>
        <w:rPr>
          <w:rFonts w:ascii="Tahoma" w:hAnsi="Tahoma"/>
          <w:sz w:val="22"/>
        </w:rPr>
      </w:pPr>
      <w:r>
        <w:rPr>
          <w:rFonts w:ascii="Tahoma" w:hAnsi="Tahoma"/>
          <w:spacing w:val="-2"/>
          <w:sz w:val="22"/>
        </w:rPr>
        <w:t>Victoria</w:t>
      </w:r>
    </w:p>
    <w:p>
      <w:pPr>
        <w:pStyle w:val="Heading2"/>
        <w:spacing w:before="118"/>
        <w:rPr>
          <w:rFonts w:ascii="Tahoma"/>
        </w:rPr>
      </w:pPr>
      <w:r>
        <w:rPr>
          <w:rFonts w:ascii="Tahoma"/>
          <w:spacing w:val="-2"/>
        </w:rPr>
        <w:t>Events</w:t>
      </w:r>
    </w:p>
    <w:p>
      <w:pPr>
        <w:pStyle w:val="BodyText"/>
        <w:spacing w:before="121"/>
        <w:ind w:left="165" w:right="155"/>
        <w:rPr>
          <w:rFonts w:ascii="Tahoma"/>
        </w:rPr>
      </w:pPr>
      <w:r>
        <w:rPr>
          <w:rFonts w:ascii="Tahoma"/>
        </w:rPr>
        <w:t>There's</w:t>
      </w:r>
      <w:r>
        <w:rPr>
          <w:rFonts w:ascii="Tahoma"/>
          <w:spacing w:val="-3"/>
        </w:rPr>
        <w:t> </w:t>
      </w:r>
      <w:r>
        <w:rPr>
          <w:rFonts w:ascii="Tahoma"/>
        </w:rPr>
        <w:t>usually</w:t>
      </w:r>
      <w:r>
        <w:rPr>
          <w:rFonts w:ascii="Tahoma"/>
          <w:spacing w:val="-3"/>
        </w:rPr>
        <w:t> </w:t>
      </w:r>
      <w:r>
        <w:rPr>
          <w:rFonts w:ascii="Tahoma"/>
        </w:rPr>
        <w:t>something</w:t>
      </w:r>
      <w:r>
        <w:rPr>
          <w:rFonts w:ascii="Tahoma"/>
          <w:spacing w:val="-2"/>
        </w:rPr>
        <w:t> </w:t>
      </w:r>
      <w:r>
        <w:rPr>
          <w:rFonts w:ascii="Tahoma"/>
        </w:rPr>
        <w:t>happening</w:t>
      </w:r>
      <w:r>
        <w:rPr>
          <w:rFonts w:ascii="Tahoma"/>
          <w:spacing w:val="-2"/>
        </w:rPr>
        <w:t> </w:t>
      </w:r>
      <w:r>
        <w:rPr>
          <w:rFonts w:ascii="Tahoma"/>
        </w:rPr>
        <w:t>somewhere</w:t>
      </w:r>
      <w:r>
        <w:rPr>
          <w:rFonts w:ascii="Tahoma"/>
          <w:spacing w:val="-5"/>
        </w:rPr>
        <w:t> </w:t>
      </w:r>
      <w:r>
        <w:rPr>
          <w:rFonts w:ascii="Tahoma"/>
        </w:rPr>
        <w:t>in</w:t>
      </w:r>
      <w:r>
        <w:rPr>
          <w:rFonts w:ascii="Tahoma"/>
          <w:spacing w:val="-2"/>
        </w:rPr>
        <w:t> </w:t>
      </w:r>
      <w:r>
        <w:rPr>
          <w:rFonts w:ascii="Tahoma"/>
        </w:rPr>
        <w:t>Canberra</w:t>
      </w:r>
      <w:r>
        <w:rPr>
          <w:rFonts w:ascii="Tahoma"/>
          <w:spacing w:val="-4"/>
        </w:rPr>
        <w:t> </w:t>
      </w:r>
      <w:r>
        <w:rPr>
          <w:rFonts w:ascii="Tahoma"/>
        </w:rPr>
        <w:t>and</w:t>
      </w:r>
      <w:r>
        <w:rPr>
          <w:rFonts w:ascii="Tahoma"/>
          <w:spacing w:val="-2"/>
        </w:rPr>
        <w:t> </w:t>
      </w:r>
      <w:r>
        <w:rPr>
          <w:rFonts w:ascii="Tahoma"/>
        </w:rPr>
        <w:t>Sydney</w:t>
      </w:r>
      <w:r>
        <w:rPr>
          <w:rFonts w:ascii="Tahoma"/>
          <w:spacing w:val="-2"/>
        </w:rPr>
        <w:t> </w:t>
      </w:r>
      <w:r>
        <w:rPr>
          <w:rFonts w:ascii="Tahoma"/>
        </w:rPr>
        <w:t>whatever</w:t>
      </w:r>
      <w:r>
        <w:rPr>
          <w:rFonts w:ascii="Tahoma"/>
          <w:spacing w:val="-3"/>
        </w:rPr>
        <w:t> </w:t>
      </w:r>
      <w:r>
        <w:rPr>
          <w:rFonts w:ascii="Tahoma"/>
        </w:rPr>
        <w:t>the</w:t>
      </w:r>
      <w:r>
        <w:rPr>
          <w:rFonts w:ascii="Tahoma"/>
          <w:spacing w:val="-4"/>
        </w:rPr>
        <w:t> </w:t>
      </w:r>
      <w:r>
        <w:rPr>
          <w:rFonts w:ascii="Tahoma"/>
        </w:rPr>
        <w:t>time of year.</w:t>
      </w:r>
    </w:p>
    <w:p>
      <w:pPr>
        <w:pStyle w:val="BodyText"/>
        <w:rPr>
          <w:rFonts w:ascii="Tahoma"/>
        </w:rPr>
      </w:pPr>
    </w:p>
    <w:p>
      <w:pPr>
        <w:pStyle w:val="BodyText"/>
        <w:spacing w:line="468" w:lineRule="auto" w:before="1"/>
        <w:ind w:left="165" w:right="3268"/>
        <w:rPr>
          <w:rFonts w:ascii="Tahoma"/>
        </w:rPr>
      </w:pPr>
      <w:r>
        <w:rPr>
          <w:rFonts w:ascii="Tahoma"/>
        </w:rPr>
        <w:t>For an up-to-date list, visit </w:t>
      </w:r>
      <w:hyperlink r:id="rId32">
        <w:r>
          <w:rPr>
            <w:rFonts w:ascii="Tahoma"/>
            <w:color w:val="0000FF"/>
            <w:u w:val="single" w:color="0000FF"/>
          </w:rPr>
          <w:t>http://www.events.act.gov.au/</w:t>
        </w:r>
      </w:hyperlink>
      <w:r>
        <w:rPr>
          <w:rFonts w:ascii="Tahoma"/>
          <w:color w:val="0000FF"/>
        </w:rPr>
        <w:t> </w:t>
      </w:r>
      <w:r>
        <w:rPr>
          <w:rFonts w:ascii="Tahoma"/>
        </w:rPr>
        <w:t>For</w:t>
      </w:r>
      <w:r>
        <w:rPr>
          <w:rFonts w:ascii="Tahoma"/>
          <w:spacing w:val="-6"/>
        </w:rPr>
        <w:t> </w:t>
      </w:r>
      <w:r>
        <w:rPr>
          <w:rFonts w:ascii="Tahoma"/>
        </w:rPr>
        <w:t>an</w:t>
      </w:r>
      <w:r>
        <w:rPr>
          <w:rFonts w:ascii="Tahoma"/>
          <w:spacing w:val="-7"/>
        </w:rPr>
        <w:t> </w:t>
      </w:r>
      <w:r>
        <w:rPr>
          <w:rFonts w:ascii="Tahoma"/>
        </w:rPr>
        <w:t>up-to-date</w:t>
      </w:r>
      <w:r>
        <w:rPr>
          <w:rFonts w:ascii="Tahoma"/>
          <w:spacing w:val="-6"/>
        </w:rPr>
        <w:t> </w:t>
      </w:r>
      <w:r>
        <w:rPr>
          <w:rFonts w:ascii="Tahoma"/>
        </w:rPr>
        <w:t>list,</w:t>
      </w:r>
      <w:r>
        <w:rPr>
          <w:rFonts w:ascii="Tahoma"/>
          <w:spacing w:val="-8"/>
        </w:rPr>
        <w:t> </w:t>
      </w:r>
      <w:r>
        <w:rPr>
          <w:rFonts w:ascii="Tahoma"/>
        </w:rPr>
        <w:t>visit</w:t>
      </w:r>
      <w:r>
        <w:rPr>
          <w:rFonts w:ascii="Tahoma"/>
          <w:spacing w:val="-5"/>
        </w:rPr>
        <w:t> </w:t>
      </w:r>
      <w:hyperlink r:id="rId33">
        <w:r>
          <w:rPr>
            <w:rFonts w:ascii="Tahoma"/>
            <w:color w:val="0000FF"/>
            <w:u w:val="single" w:color="0000FF"/>
          </w:rPr>
          <w:t>http://www.events.nsw.gov.au/</w:t>
        </w:r>
      </w:hyperlink>
    </w:p>
    <w:p>
      <w:pPr>
        <w:pStyle w:val="BodyText"/>
        <w:spacing w:after="0" w:line="468" w:lineRule="auto"/>
        <w:rPr>
          <w:rFonts w:ascii="Tahoma"/>
        </w:rPr>
        <w:sectPr>
          <w:pgSz w:w="11910" w:h="16840"/>
          <w:pgMar w:header="720" w:footer="1225" w:top="1060" w:bottom="1420" w:left="1275" w:right="1275"/>
        </w:sectPr>
      </w:pPr>
    </w:p>
    <w:p>
      <w:pPr>
        <w:pStyle w:val="BodyText"/>
        <w:spacing w:before="72"/>
        <w:rPr>
          <w:rFonts w:ascii="Tahoma"/>
          <w:sz w:val="24"/>
        </w:rPr>
      </w:pPr>
    </w:p>
    <w:p>
      <w:pPr>
        <w:pStyle w:val="Heading2"/>
      </w:pPr>
      <w:r>
        <w:rPr/>
        <mc:AlternateContent>
          <mc:Choice Requires="wps">
            <w:drawing>
              <wp:anchor distT="0" distB="0" distL="0" distR="0" allowOverlap="1" layoutInCell="1" locked="0" behindDoc="1" simplePos="0" relativeHeight="487603712">
                <wp:simplePos x="0" y="0"/>
                <wp:positionH relativeFrom="page">
                  <wp:posOffset>896416</wp:posOffset>
                </wp:positionH>
                <wp:positionV relativeFrom="paragraph">
                  <wp:posOffset>187396</wp:posOffset>
                </wp:positionV>
                <wp:extent cx="5769610"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55625pt;width:454.27pt;height:.48pt;mso-position-horizontal-relative:page;mso-position-vertical-relative:paragraph;z-index:-15712768;mso-wrap-distance-left:0;mso-wrap-distance-right:0" id="docshape37" filled="true" fillcolor="#000000" stroked="false">
                <v:fill type="solid"/>
                <w10:wrap type="topAndBottom"/>
              </v:rect>
            </w:pict>
          </mc:Fallback>
        </mc:AlternateContent>
      </w:r>
      <w:bookmarkStart w:name="_bookmark26" w:id="27"/>
      <w:bookmarkEnd w:id="27"/>
      <w:r>
        <w:rPr>
          <w:b w:val="0"/>
        </w:rPr>
      </w:r>
      <w:r>
        <w:rPr/>
        <w:t>How</w:t>
      </w:r>
      <w:r>
        <w:rPr>
          <w:spacing w:val="-3"/>
        </w:rPr>
        <w:t> </w:t>
      </w:r>
      <w:r>
        <w:rPr/>
        <w:t>to</w:t>
      </w:r>
      <w:r>
        <w:rPr>
          <w:spacing w:val="-3"/>
        </w:rPr>
        <w:t> </w:t>
      </w:r>
      <w:r>
        <w:rPr/>
        <w:t>Advance</w:t>
      </w:r>
      <w:r>
        <w:rPr>
          <w:spacing w:val="-4"/>
        </w:rPr>
        <w:t> </w:t>
      </w:r>
      <w:r>
        <w:rPr/>
        <w:t>Your</w:t>
      </w:r>
      <w:r>
        <w:rPr>
          <w:spacing w:val="-2"/>
        </w:rPr>
        <w:t> </w:t>
      </w:r>
      <w:r>
        <w:rPr/>
        <w:t>Skills</w:t>
      </w:r>
      <w:r>
        <w:rPr>
          <w:spacing w:val="-1"/>
        </w:rPr>
        <w:t> </w:t>
      </w:r>
      <w:r>
        <w:rPr/>
        <w:t>in</w:t>
      </w:r>
      <w:r>
        <w:rPr>
          <w:spacing w:val="-5"/>
        </w:rPr>
        <w:t> </w:t>
      </w:r>
      <w:r>
        <w:rPr/>
        <w:t>the</w:t>
      </w:r>
      <w:r>
        <w:rPr>
          <w:spacing w:val="-2"/>
        </w:rPr>
        <w:t> </w:t>
      </w:r>
      <w:r>
        <w:rPr/>
        <w:t>English</w:t>
      </w:r>
      <w:r>
        <w:rPr>
          <w:spacing w:val="-5"/>
        </w:rPr>
        <w:t> </w:t>
      </w:r>
      <w:r>
        <w:rPr>
          <w:spacing w:val="-2"/>
        </w:rPr>
        <w:t>Language</w:t>
      </w:r>
    </w:p>
    <w:p>
      <w:pPr>
        <w:pStyle w:val="BodyText"/>
        <w:spacing w:before="1"/>
        <w:rPr>
          <w:rFonts w:ascii="Arial"/>
          <w:b/>
        </w:rPr>
      </w:pPr>
    </w:p>
    <w:p>
      <w:pPr>
        <w:pStyle w:val="BodyText"/>
        <w:spacing w:before="1"/>
        <w:ind w:left="165"/>
      </w:pPr>
      <w:r>
        <w:rPr/>
        <w:t>If you are interested</w:t>
      </w:r>
      <w:r>
        <w:rPr>
          <w:spacing w:val="-2"/>
        </w:rPr>
        <w:t> </w:t>
      </w:r>
      <w:r>
        <w:rPr/>
        <w:t>in furthering your English language skills whilst you are in Australia, you can obtain more information from the following websites:</w:t>
      </w:r>
    </w:p>
    <w:p>
      <w:pPr>
        <w:pStyle w:val="ListParagraph"/>
        <w:numPr>
          <w:ilvl w:val="1"/>
          <w:numId w:val="8"/>
        </w:numPr>
        <w:tabs>
          <w:tab w:pos="1023" w:val="left" w:leader="none"/>
        </w:tabs>
        <w:spacing w:line="240" w:lineRule="auto" w:before="252" w:after="0"/>
        <w:ind w:left="1023" w:right="0" w:hanging="138"/>
        <w:jc w:val="left"/>
        <w:rPr>
          <w:sz w:val="22"/>
        </w:rPr>
      </w:pPr>
      <w:hyperlink r:id="rId34">
        <w:r>
          <w:rPr>
            <w:color w:val="0000FF"/>
            <w:spacing w:val="-2"/>
            <w:sz w:val="22"/>
            <w:u w:val="single" w:color="0000FF"/>
          </w:rPr>
          <w:t>www.mq.edu.au/study/find-a-course/other-study-options/english-language-courses</w:t>
        </w:r>
      </w:hyperlink>
    </w:p>
    <w:p>
      <w:pPr>
        <w:pStyle w:val="BodyText"/>
        <w:spacing w:before="12"/>
      </w:pPr>
    </w:p>
    <w:p>
      <w:pPr>
        <w:pStyle w:val="ListParagraph"/>
        <w:numPr>
          <w:ilvl w:val="1"/>
          <w:numId w:val="8"/>
        </w:numPr>
        <w:tabs>
          <w:tab w:pos="1023" w:val="left" w:leader="none"/>
        </w:tabs>
        <w:spacing w:line="240" w:lineRule="auto" w:before="0" w:after="0"/>
        <w:ind w:left="1023" w:right="0" w:hanging="138"/>
        <w:jc w:val="left"/>
        <w:rPr>
          <w:sz w:val="22"/>
        </w:rPr>
      </w:pPr>
      <w:hyperlink r:id="rId35">
        <w:r>
          <w:rPr>
            <w:color w:val="0000FF"/>
            <w:spacing w:val="-2"/>
            <w:sz w:val="22"/>
            <w:u w:val="single" w:color="0000FF"/>
          </w:rPr>
          <w:t>www.englishaustralia.com.au</w:t>
        </w:r>
      </w:hyperlink>
    </w:p>
    <w:p>
      <w:pPr>
        <w:pStyle w:val="BodyText"/>
      </w:pPr>
    </w:p>
    <w:p>
      <w:pPr>
        <w:pStyle w:val="BodyText"/>
        <w:spacing w:before="14"/>
      </w:pPr>
    </w:p>
    <w:p>
      <w:pPr>
        <w:pStyle w:val="BodyText"/>
        <w:ind w:left="165"/>
      </w:pPr>
      <w:r>
        <w:rPr/>
        <w:t>Please</w:t>
      </w:r>
      <w:r>
        <w:rPr>
          <w:spacing w:val="-7"/>
        </w:rPr>
        <w:t> </w:t>
      </w:r>
      <w:r>
        <w:rPr/>
        <w:t>see</w:t>
      </w:r>
      <w:r>
        <w:rPr>
          <w:spacing w:val="-4"/>
        </w:rPr>
        <w:t> </w:t>
      </w:r>
      <w:r>
        <w:rPr/>
        <w:t>below</w:t>
      </w:r>
      <w:r>
        <w:rPr>
          <w:spacing w:val="-5"/>
        </w:rPr>
        <w:t> </w:t>
      </w:r>
      <w:r>
        <w:rPr/>
        <w:t>for</w:t>
      </w:r>
      <w:r>
        <w:rPr>
          <w:spacing w:val="-5"/>
        </w:rPr>
        <w:t> </w:t>
      </w:r>
      <w:r>
        <w:rPr/>
        <w:t>sample</w:t>
      </w:r>
      <w:r>
        <w:rPr>
          <w:spacing w:val="-4"/>
        </w:rPr>
        <w:t> </w:t>
      </w:r>
      <w:r>
        <w:rPr/>
        <w:t>information</w:t>
      </w:r>
      <w:r>
        <w:rPr>
          <w:spacing w:val="-4"/>
        </w:rPr>
        <w:t> </w:t>
      </w:r>
      <w:r>
        <w:rPr/>
        <w:t>on</w:t>
      </w:r>
      <w:r>
        <w:rPr>
          <w:spacing w:val="-6"/>
        </w:rPr>
        <w:t> </w:t>
      </w:r>
      <w:r>
        <w:rPr/>
        <w:t>the</w:t>
      </w:r>
      <w:r>
        <w:rPr>
          <w:spacing w:val="-9"/>
        </w:rPr>
        <w:t> </w:t>
      </w:r>
      <w:r>
        <w:rPr/>
        <w:t>courses</w:t>
      </w:r>
      <w:r>
        <w:rPr>
          <w:spacing w:val="-6"/>
        </w:rPr>
        <w:t> </w:t>
      </w:r>
      <w:r>
        <w:rPr/>
        <w:t>conducted</w:t>
      </w:r>
      <w:r>
        <w:rPr>
          <w:spacing w:val="-6"/>
        </w:rPr>
        <w:t> </w:t>
      </w:r>
      <w:r>
        <w:rPr/>
        <w:t>at</w:t>
      </w:r>
      <w:r>
        <w:rPr>
          <w:spacing w:val="-5"/>
        </w:rPr>
        <w:t> </w:t>
      </w:r>
      <w:r>
        <w:rPr/>
        <w:t>the</w:t>
      </w:r>
      <w:r>
        <w:rPr>
          <w:spacing w:val="-4"/>
        </w:rPr>
        <w:t> </w:t>
      </w:r>
      <w:r>
        <w:rPr/>
        <w:t>above</w:t>
      </w:r>
      <w:r>
        <w:rPr>
          <w:spacing w:val="-4"/>
        </w:rPr>
        <w:t> </w:t>
      </w:r>
      <w:r>
        <w:rPr>
          <w:spacing w:val="-2"/>
        </w:rPr>
        <w:t>institutions.</w:t>
      </w:r>
    </w:p>
    <w:p>
      <w:pPr>
        <w:pStyle w:val="BodyText"/>
        <w:spacing w:before="119"/>
      </w:pPr>
    </w:p>
    <w:p>
      <w:pPr>
        <w:pStyle w:val="Heading2"/>
      </w:pPr>
      <w:r>
        <w:rPr/>
        <mc:AlternateContent>
          <mc:Choice Requires="wps">
            <w:drawing>
              <wp:anchor distT="0" distB="0" distL="0" distR="0" allowOverlap="1" layoutInCell="1" locked="0" behindDoc="1" simplePos="0" relativeHeight="487604224">
                <wp:simplePos x="0" y="0"/>
                <wp:positionH relativeFrom="page">
                  <wp:posOffset>896416</wp:posOffset>
                </wp:positionH>
                <wp:positionV relativeFrom="paragraph">
                  <wp:posOffset>188731</wp:posOffset>
                </wp:positionV>
                <wp:extent cx="576961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60743pt;width:454.27pt;height:.48pt;mso-position-horizontal-relative:page;mso-position-vertical-relative:paragraph;z-index:-15712256;mso-wrap-distance-left:0;mso-wrap-distance-right:0" id="docshape38" filled="true" fillcolor="#000000" stroked="false">
                <v:fill type="solid"/>
                <w10:wrap type="topAndBottom"/>
              </v:rect>
            </w:pict>
          </mc:Fallback>
        </mc:AlternateContent>
      </w:r>
      <w:bookmarkStart w:name="_bookmark27" w:id="28"/>
      <w:bookmarkEnd w:id="28"/>
      <w:r>
        <w:rPr>
          <w:b w:val="0"/>
        </w:rPr>
      </w:r>
      <w:r>
        <w:rPr/>
        <w:t>NCELTR</w:t>
      </w:r>
      <w:r>
        <w:rPr>
          <w:spacing w:val="-3"/>
        </w:rPr>
        <w:t> </w:t>
      </w:r>
      <w:r>
        <w:rPr/>
        <w:t>and</w:t>
      </w:r>
      <w:r>
        <w:rPr>
          <w:spacing w:val="-3"/>
        </w:rPr>
        <w:t> </w:t>
      </w:r>
      <w:r>
        <w:rPr>
          <w:spacing w:val="-4"/>
        </w:rPr>
        <w:t>IELTS</w:t>
      </w:r>
    </w:p>
    <w:p>
      <w:pPr>
        <w:pStyle w:val="BodyText"/>
        <w:spacing w:before="252"/>
        <w:ind w:left="165" w:right="156"/>
        <w:jc w:val="both"/>
      </w:pPr>
      <w:r>
        <w:rPr/>
        <w:t>NCELTR is the National Centre for English Language Teaching and Research at Macquarie University</w:t>
      </w:r>
      <w:r>
        <w:rPr>
          <w:spacing w:val="-13"/>
        </w:rPr>
        <w:t> </w:t>
      </w:r>
      <w:r>
        <w:rPr/>
        <w:t>and</w:t>
      </w:r>
      <w:r>
        <w:rPr>
          <w:spacing w:val="-14"/>
        </w:rPr>
        <w:t> </w:t>
      </w:r>
      <w:r>
        <w:rPr/>
        <w:t>is</w:t>
      </w:r>
      <w:r>
        <w:rPr>
          <w:spacing w:val="-13"/>
        </w:rPr>
        <w:t> </w:t>
      </w:r>
      <w:r>
        <w:rPr/>
        <w:t>a</w:t>
      </w:r>
      <w:r>
        <w:rPr>
          <w:spacing w:val="-14"/>
        </w:rPr>
        <w:t> </w:t>
      </w:r>
      <w:r>
        <w:rPr/>
        <w:t>leading</w:t>
      </w:r>
      <w:r>
        <w:rPr>
          <w:spacing w:val="-14"/>
        </w:rPr>
        <w:t> </w:t>
      </w:r>
      <w:r>
        <w:rPr/>
        <w:t>research</w:t>
      </w:r>
      <w:r>
        <w:rPr>
          <w:spacing w:val="-14"/>
        </w:rPr>
        <w:t> </w:t>
      </w:r>
      <w:r>
        <w:rPr/>
        <w:t>and</w:t>
      </w:r>
      <w:r>
        <w:rPr>
          <w:spacing w:val="-14"/>
        </w:rPr>
        <w:t> </w:t>
      </w:r>
      <w:r>
        <w:rPr/>
        <w:t>development</w:t>
      </w:r>
      <w:r>
        <w:rPr>
          <w:spacing w:val="-12"/>
        </w:rPr>
        <w:t> </w:t>
      </w:r>
      <w:r>
        <w:rPr/>
        <w:t>centre</w:t>
      </w:r>
      <w:r>
        <w:rPr>
          <w:spacing w:val="-14"/>
        </w:rPr>
        <w:t> </w:t>
      </w:r>
      <w:r>
        <w:rPr/>
        <w:t>in</w:t>
      </w:r>
      <w:r>
        <w:rPr>
          <w:spacing w:val="-16"/>
        </w:rPr>
        <w:t> </w:t>
      </w:r>
      <w:r>
        <w:rPr/>
        <w:t>the</w:t>
      </w:r>
      <w:r>
        <w:rPr>
          <w:spacing w:val="-13"/>
        </w:rPr>
        <w:t> </w:t>
      </w:r>
      <w:r>
        <w:rPr/>
        <w:t>field</w:t>
      </w:r>
      <w:r>
        <w:rPr>
          <w:spacing w:val="-14"/>
        </w:rPr>
        <w:t> </w:t>
      </w:r>
      <w:r>
        <w:rPr/>
        <w:t>of</w:t>
      </w:r>
      <w:r>
        <w:rPr>
          <w:spacing w:val="-12"/>
        </w:rPr>
        <w:t> </w:t>
      </w:r>
      <w:r>
        <w:rPr/>
        <w:t>TESOL.</w:t>
      </w:r>
      <w:r>
        <w:rPr>
          <w:spacing w:val="-15"/>
        </w:rPr>
        <w:t> </w:t>
      </w:r>
      <w:r>
        <w:rPr/>
        <w:t>In</w:t>
      </w:r>
      <w:r>
        <w:rPr>
          <w:spacing w:val="-14"/>
        </w:rPr>
        <w:t> </w:t>
      </w:r>
      <w:r>
        <w:rPr/>
        <w:t>addition, the Centre is an IELTS (International English Language Testing System) centre and administers IELTS tests each month.</w:t>
      </w:r>
    </w:p>
    <w:p>
      <w:pPr>
        <w:pStyle w:val="BodyText"/>
        <w:spacing w:before="13"/>
      </w:pPr>
    </w:p>
    <w:p>
      <w:pPr>
        <w:pStyle w:val="BodyText"/>
        <w:ind w:left="165"/>
        <w:jc w:val="both"/>
        <w:rPr>
          <w:rFonts w:ascii="Tahoma"/>
        </w:rPr>
      </w:pPr>
      <w:r>
        <w:rPr>
          <w:rFonts w:ascii="Tahoma"/>
        </w:rPr>
        <w:t>To</w:t>
      </w:r>
      <w:r>
        <w:rPr>
          <w:rFonts w:ascii="Tahoma"/>
          <w:spacing w:val="-13"/>
        </w:rPr>
        <w:t> </w:t>
      </w:r>
      <w:r>
        <w:rPr>
          <w:rFonts w:ascii="Tahoma"/>
        </w:rPr>
        <w:t>find</w:t>
      </w:r>
      <w:r>
        <w:rPr>
          <w:rFonts w:ascii="Tahoma"/>
          <w:spacing w:val="-12"/>
        </w:rPr>
        <w:t> </w:t>
      </w:r>
      <w:r>
        <w:rPr>
          <w:rFonts w:ascii="Tahoma"/>
        </w:rPr>
        <w:t>your</w:t>
      </w:r>
      <w:r>
        <w:rPr>
          <w:rFonts w:ascii="Tahoma"/>
          <w:spacing w:val="-10"/>
        </w:rPr>
        <w:t> </w:t>
      </w:r>
      <w:r>
        <w:rPr>
          <w:rFonts w:ascii="Tahoma"/>
        </w:rPr>
        <w:t>closest</w:t>
      </w:r>
      <w:r>
        <w:rPr>
          <w:rFonts w:ascii="Tahoma"/>
          <w:spacing w:val="-13"/>
        </w:rPr>
        <w:t> </w:t>
      </w:r>
      <w:r>
        <w:rPr>
          <w:rFonts w:ascii="Tahoma"/>
        </w:rPr>
        <w:t>centre,</w:t>
      </w:r>
      <w:r>
        <w:rPr>
          <w:rFonts w:ascii="Tahoma"/>
          <w:spacing w:val="-10"/>
        </w:rPr>
        <w:t> </w:t>
      </w:r>
      <w:r>
        <w:rPr>
          <w:rFonts w:ascii="Tahoma"/>
        </w:rPr>
        <w:t>visit</w:t>
      </w:r>
      <w:r>
        <w:rPr>
          <w:rFonts w:ascii="Tahoma"/>
          <w:spacing w:val="-10"/>
        </w:rPr>
        <w:t> </w:t>
      </w:r>
      <w:hyperlink r:id="rId36">
        <w:r>
          <w:rPr>
            <w:rFonts w:ascii="Tahoma"/>
            <w:color w:val="0000FF"/>
            <w:u w:val="single" w:color="0000FF"/>
          </w:rPr>
          <w:t>https://www.ielts.org/book-a-test/find-a-test-</w:t>
        </w:r>
        <w:r>
          <w:rPr>
            <w:rFonts w:ascii="Tahoma"/>
            <w:color w:val="0000FF"/>
            <w:spacing w:val="-2"/>
            <w:u w:val="single" w:color="0000FF"/>
          </w:rPr>
          <w:t>location</w:t>
        </w:r>
      </w:hyperlink>
    </w:p>
    <w:p>
      <w:pPr>
        <w:pStyle w:val="BodyText"/>
        <w:spacing w:before="85"/>
        <w:rPr>
          <w:rFonts w:ascii="Tahoma"/>
          <w:sz w:val="24"/>
        </w:rPr>
      </w:pPr>
    </w:p>
    <w:p>
      <w:pPr>
        <w:pStyle w:val="Heading2"/>
      </w:pPr>
      <w:r>
        <w:rPr/>
        <mc:AlternateContent>
          <mc:Choice Requires="wps">
            <w:drawing>
              <wp:anchor distT="0" distB="0" distL="0" distR="0" allowOverlap="1" layoutInCell="1" locked="0" behindDoc="1" simplePos="0" relativeHeight="487604736">
                <wp:simplePos x="0" y="0"/>
                <wp:positionH relativeFrom="page">
                  <wp:posOffset>896416</wp:posOffset>
                </wp:positionH>
                <wp:positionV relativeFrom="paragraph">
                  <wp:posOffset>187498</wp:posOffset>
                </wp:positionV>
                <wp:extent cx="5769610"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63642pt;width:454.27pt;height:.48001pt;mso-position-horizontal-relative:page;mso-position-vertical-relative:paragraph;z-index:-15711744;mso-wrap-distance-left:0;mso-wrap-distance-right:0" id="docshape39" filled="true" fillcolor="#000000" stroked="false">
                <v:fill type="solid"/>
                <w10:wrap type="topAndBottom"/>
              </v:rect>
            </w:pict>
          </mc:Fallback>
        </mc:AlternateContent>
      </w:r>
      <w:bookmarkStart w:name="_bookmark28" w:id="29"/>
      <w:bookmarkEnd w:id="29"/>
      <w:r>
        <w:rPr>
          <w:b w:val="0"/>
        </w:rPr>
      </w:r>
      <w:r>
        <w:rPr/>
        <w:t>Quality</w:t>
      </w:r>
      <w:r>
        <w:rPr>
          <w:spacing w:val="-9"/>
        </w:rPr>
        <w:t> </w:t>
      </w:r>
      <w:r>
        <w:rPr/>
        <w:t>English</w:t>
      </w:r>
      <w:r>
        <w:rPr>
          <w:spacing w:val="-5"/>
        </w:rPr>
        <w:t> </w:t>
      </w:r>
      <w:r>
        <w:rPr/>
        <w:t>Language</w:t>
      </w:r>
      <w:r>
        <w:rPr>
          <w:spacing w:val="-4"/>
        </w:rPr>
        <w:t> </w:t>
      </w:r>
      <w:r>
        <w:rPr>
          <w:spacing w:val="-2"/>
        </w:rPr>
        <w:t>Programs</w:t>
      </w:r>
    </w:p>
    <w:p>
      <w:pPr>
        <w:pStyle w:val="BodyText"/>
        <w:spacing w:before="1"/>
        <w:rPr>
          <w:rFonts w:ascii="Arial"/>
          <w:b/>
        </w:rPr>
      </w:pPr>
    </w:p>
    <w:p>
      <w:pPr>
        <w:pStyle w:val="BodyText"/>
        <w:ind w:left="165" w:right="160"/>
        <w:jc w:val="both"/>
      </w:pPr>
      <w:r>
        <w:rPr/>
        <w:t>NCELTR</w:t>
      </w:r>
      <w:r>
        <w:rPr>
          <w:spacing w:val="-6"/>
        </w:rPr>
        <w:t> </w:t>
      </w:r>
      <w:r>
        <w:rPr/>
        <w:t>is</w:t>
      </w:r>
      <w:r>
        <w:rPr>
          <w:spacing w:val="-5"/>
        </w:rPr>
        <w:t> </w:t>
      </w:r>
      <w:r>
        <w:rPr/>
        <w:t>a</w:t>
      </w:r>
      <w:r>
        <w:rPr>
          <w:spacing w:val="-5"/>
        </w:rPr>
        <w:t> </w:t>
      </w:r>
      <w:r>
        <w:rPr/>
        <w:t>leading</w:t>
      </w:r>
      <w:r>
        <w:rPr>
          <w:spacing w:val="-5"/>
        </w:rPr>
        <w:t> </w:t>
      </w:r>
      <w:r>
        <w:rPr/>
        <w:t>Applied</w:t>
      </w:r>
      <w:r>
        <w:rPr>
          <w:spacing w:val="-5"/>
        </w:rPr>
        <w:t> </w:t>
      </w:r>
      <w:r>
        <w:rPr/>
        <w:t>Linguistics</w:t>
      </w:r>
      <w:r>
        <w:rPr>
          <w:spacing w:val="-5"/>
        </w:rPr>
        <w:t> </w:t>
      </w:r>
      <w:r>
        <w:rPr/>
        <w:t>centre,</w:t>
      </w:r>
      <w:r>
        <w:rPr>
          <w:spacing w:val="-4"/>
        </w:rPr>
        <w:t> </w:t>
      </w:r>
      <w:r>
        <w:rPr/>
        <w:t>staffed</w:t>
      </w:r>
      <w:r>
        <w:rPr>
          <w:spacing w:val="-5"/>
        </w:rPr>
        <w:t> </w:t>
      </w:r>
      <w:r>
        <w:rPr/>
        <w:t>with</w:t>
      </w:r>
      <w:r>
        <w:rPr>
          <w:spacing w:val="-5"/>
        </w:rPr>
        <w:t> </w:t>
      </w:r>
      <w:r>
        <w:rPr/>
        <w:t>highly</w:t>
      </w:r>
      <w:r>
        <w:rPr>
          <w:spacing w:val="-5"/>
        </w:rPr>
        <w:t> </w:t>
      </w:r>
      <w:r>
        <w:rPr/>
        <w:t>qualified</w:t>
      </w:r>
      <w:r>
        <w:rPr>
          <w:spacing w:val="-5"/>
        </w:rPr>
        <w:t> </w:t>
      </w:r>
      <w:r>
        <w:rPr/>
        <w:t>and</w:t>
      </w:r>
      <w:r>
        <w:rPr>
          <w:spacing w:val="-5"/>
        </w:rPr>
        <w:t> </w:t>
      </w:r>
      <w:r>
        <w:rPr/>
        <w:t>experienced teachers. It is unique in its close collaboration with academics and, is the longest running National Key Centre in Australia.</w:t>
      </w:r>
    </w:p>
    <w:p>
      <w:pPr>
        <w:pStyle w:val="BodyText"/>
        <w:spacing w:before="252"/>
        <w:ind w:left="165" w:right="160"/>
        <w:jc w:val="both"/>
      </w:pPr>
      <w:r>
        <w:rPr/>
        <w:t>Teachers and Administrative staff at NCELTR are trained in intercultural awareness and communication and work hard to ensure that students are able to develop friendships with each other across many cultures.</w:t>
      </w:r>
    </w:p>
    <w:p>
      <w:pPr>
        <w:pStyle w:val="BodyText"/>
        <w:spacing w:before="1"/>
      </w:pPr>
    </w:p>
    <w:p>
      <w:pPr>
        <w:pStyle w:val="BodyText"/>
        <w:ind w:left="165" w:right="162"/>
        <w:jc w:val="both"/>
      </w:pPr>
      <w:r>
        <w:rPr/>
        <w:t>Studying English at NCELTR does not simply improve your English language knowledge: it also helps prepare you with the intercultural communications, understanding and skills you will require for success in a competitive international environment.</w:t>
      </w:r>
    </w:p>
    <w:p>
      <w:pPr>
        <w:pStyle w:val="BodyText"/>
        <w:spacing w:before="251"/>
        <w:ind w:left="165" w:right="159"/>
        <w:jc w:val="both"/>
      </w:pPr>
      <w:r>
        <w:rPr/>
        <w:t>For more information, please visit the NCELTR website </w:t>
      </w:r>
      <w:hyperlink r:id="rId37">
        <w:r>
          <w:rPr/>
          <w:t>http://www.mq.edu.au/study/other-</w:t>
        </w:r>
      </w:hyperlink>
      <w:r>
        <w:rPr/>
        <w:t> study-options/english-language-courses or contact us via phone + 61 2 9850 7667 or email.</w:t>
      </w:r>
    </w:p>
    <w:p>
      <w:pPr>
        <w:pStyle w:val="BodyText"/>
        <w:spacing w:before="122"/>
      </w:pPr>
    </w:p>
    <w:p>
      <w:pPr>
        <w:pStyle w:val="Heading2"/>
        <w:spacing w:before="1"/>
        <w:jc w:val="both"/>
      </w:pPr>
      <w:r>
        <w:rPr/>
        <mc:AlternateContent>
          <mc:Choice Requires="wps">
            <w:drawing>
              <wp:anchor distT="0" distB="0" distL="0" distR="0" allowOverlap="1" layoutInCell="1" locked="0" behindDoc="1" simplePos="0" relativeHeight="487605248">
                <wp:simplePos x="0" y="0"/>
                <wp:positionH relativeFrom="page">
                  <wp:posOffset>896416</wp:posOffset>
                </wp:positionH>
                <wp:positionV relativeFrom="paragraph">
                  <wp:posOffset>187770</wp:posOffset>
                </wp:positionV>
                <wp:extent cx="576961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85059pt;width:454.27pt;height:.47998pt;mso-position-horizontal-relative:page;mso-position-vertical-relative:paragraph;z-index:-15711232;mso-wrap-distance-left:0;mso-wrap-distance-right:0" id="docshape40" filled="true" fillcolor="#000000" stroked="false">
                <v:fill type="solid"/>
                <w10:wrap type="topAndBottom"/>
              </v:rect>
            </w:pict>
          </mc:Fallback>
        </mc:AlternateContent>
      </w:r>
      <w:bookmarkStart w:name="_bookmark29" w:id="30"/>
      <w:bookmarkEnd w:id="30"/>
      <w:r>
        <w:rPr>
          <w:b w:val="0"/>
        </w:rPr>
      </w:r>
      <w:r>
        <w:rPr/>
        <w:t>English</w:t>
      </w:r>
      <w:r>
        <w:rPr>
          <w:spacing w:val="-3"/>
        </w:rPr>
        <w:t> </w:t>
      </w:r>
      <w:r>
        <w:rPr>
          <w:spacing w:val="-2"/>
        </w:rPr>
        <w:t>Australia</w:t>
      </w:r>
    </w:p>
    <w:p>
      <w:pPr>
        <w:pStyle w:val="BodyText"/>
        <w:spacing w:before="1"/>
        <w:rPr>
          <w:rFonts w:ascii="Arial"/>
          <w:b/>
        </w:rPr>
      </w:pPr>
    </w:p>
    <w:p>
      <w:pPr>
        <w:pStyle w:val="BodyText"/>
        <w:ind w:left="165"/>
      </w:pPr>
      <w:r>
        <w:rPr/>
        <w:t>English Australia is the representative body for quality public and private English language Institutes in Australia.</w:t>
      </w:r>
    </w:p>
    <w:p>
      <w:pPr>
        <w:pStyle w:val="BodyText"/>
        <w:spacing w:before="12"/>
      </w:pPr>
    </w:p>
    <w:p>
      <w:pPr>
        <w:pStyle w:val="ListParagraph"/>
        <w:numPr>
          <w:ilvl w:val="0"/>
          <w:numId w:val="9"/>
        </w:numPr>
        <w:tabs>
          <w:tab w:pos="303" w:val="left" w:leader="none"/>
        </w:tabs>
        <w:spacing w:line="252" w:lineRule="exact" w:before="0" w:after="0"/>
        <w:ind w:left="303" w:right="0" w:hanging="138"/>
        <w:jc w:val="left"/>
        <w:rPr>
          <w:sz w:val="22"/>
        </w:rPr>
      </w:pPr>
      <w:r>
        <w:rPr>
          <w:sz w:val="22"/>
        </w:rPr>
        <w:t>Over</w:t>
      </w:r>
      <w:r>
        <w:rPr>
          <w:spacing w:val="-5"/>
          <w:sz w:val="22"/>
        </w:rPr>
        <w:t> </w:t>
      </w:r>
      <w:r>
        <w:rPr>
          <w:sz w:val="22"/>
        </w:rPr>
        <w:t>80%</w:t>
      </w:r>
      <w:r>
        <w:rPr>
          <w:spacing w:val="-4"/>
          <w:sz w:val="22"/>
        </w:rPr>
        <w:t> </w:t>
      </w:r>
      <w:r>
        <w:rPr>
          <w:sz w:val="22"/>
        </w:rPr>
        <w:t>of</w:t>
      </w:r>
      <w:r>
        <w:rPr>
          <w:spacing w:val="-6"/>
          <w:sz w:val="22"/>
        </w:rPr>
        <w:t> </w:t>
      </w:r>
      <w:r>
        <w:rPr>
          <w:sz w:val="22"/>
        </w:rPr>
        <w:t>students</w:t>
      </w:r>
      <w:r>
        <w:rPr>
          <w:spacing w:val="-4"/>
          <w:sz w:val="22"/>
        </w:rPr>
        <w:t> </w:t>
      </w:r>
      <w:r>
        <w:rPr>
          <w:sz w:val="22"/>
        </w:rPr>
        <w:t>learning</w:t>
      </w:r>
      <w:r>
        <w:rPr>
          <w:spacing w:val="-5"/>
          <w:sz w:val="22"/>
        </w:rPr>
        <w:t> </w:t>
      </w:r>
      <w:r>
        <w:rPr>
          <w:sz w:val="22"/>
        </w:rPr>
        <w:t>English</w:t>
      </w:r>
      <w:r>
        <w:rPr>
          <w:spacing w:val="-5"/>
          <w:sz w:val="22"/>
        </w:rPr>
        <w:t> </w:t>
      </w:r>
      <w:r>
        <w:rPr>
          <w:sz w:val="22"/>
        </w:rPr>
        <w:t>in</w:t>
      </w:r>
      <w:r>
        <w:rPr>
          <w:spacing w:val="-6"/>
          <w:sz w:val="22"/>
        </w:rPr>
        <w:t> </w:t>
      </w:r>
      <w:r>
        <w:rPr>
          <w:sz w:val="22"/>
        </w:rPr>
        <w:t>Australia</w:t>
      </w:r>
      <w:r>
        <w:rPr>
          <w:spacing w:val="-5"/>
          <w:sz w:val="22"/>
        </w:rPr>
        <w:t> </w:t>
      </w:r>
      <w:r>
        <w:rPr>
          <w:sz w:val="22"/>
        </w:rPr>
        <w:t>study</w:t>
      </w:r>
      <w:r>
        <w:rPr>
          <w:spacing w:val="-4"/>
          <w:sz w:val="22"/>
        </w:rPr>
        <w:t> </w:t>
      </w:r>
      <w:r>
        <w:rPr>
          <w:sz w:val="22"/>
        </w:rPr>
        <w:t>at</w:t>
      </w:r>
      <w:r>
        <w:rPr>
          <w:spacing w:val="-3"/>
          <w:sz w:val="22"/>
        </w:rPr>
        <w:t> </w:t>
      </w:r>
      <w:r>
        <w:rPr>
          <w:sz w:val="22"/>
        </w:rPr>
        <w:t>an</w:t>
      </w:r>
      <w:r>
        <w:rPr>
          <w:spacing w:val="-4"/>
          <w:sz w:val="22"/>
        </w:rPr>
        <w:t> </w:t>
      </w:r>
      <w:r>
        <w:rPr>
          <w:sz w:val="22"/>
        </w:rPr>
        <w:t>English</w:t>
      </w:r>
      <w:r>
        <w:rPr>
          <w:spacing w:val="-5"/>
          <w:sz w:val="22"/>
        </w:rPr>
        <w:t> </w:t>
      </w:r>
      <w:r>
        <w:rPr>
          <w:sz w:val="22"/>
        </w:rPr>
        <w:t>Australia</w:t>
      </w:r>
      <w:r>
        <w:rPr>
          <w:spacing w:val="-6"/>
          <w:sz w:val="22"/>
        </w:rPr>
        <w:t> </w:t>
      </w:r>
      <w:r>
        <w:rPr>
          <w:spacing w:val="-2"/>
          <w:sz w:val="22"/>
        </w:rPr>
        <w:t>Institute</w:t>
      </w:r>
    </w:p>
    <w:p>
      <w:pPr>
        <w:pStyle w:val="ListParagraph"/>
        <w:numPr>
          <w:ilvl w:val="0"/>
          <w:numId w:val="9"/>
        </w:numPr>
        <w:tabs>
          <w:tab w:pos="303" w:val="left" w:leader="none"/>
        </w:tabs>
        <w:spacing w:line="252" w:lineRule="exact" w:before="0" w:after="0"/>
        <w:ind w:left="303" w:right="0" w:hanging="138"/>
        <w:jc w:val="left"/>
        <w:rPr>
          <w:sz w:val="22"/>
        </w:rPr>
      </w:pPr>
      <w:r>
        <w:rPr>
          <w:sz w:val="22"/>
        </w:rPr>
        <w:t>English</w:t>
      </w:r>
      <w:r>
        <w:rPr>
          <w:spacing w:val="-7"/>
          <w:sz w:val="22"/>
        </w:rPr>
        <w:t> </w:t>
      </w:r>
      <w:r>
        <w:rPr>
          <w:sz w:val="22"/>
        </w:rPr>
        <w:t>Australia</w:t>
      </w:r>
      <w:r>
        <w:rPr>
          <w:spacing w:val="-6"/>
          <w:sz w:val="22"/>
        </w:rPr>
        <w:t> </w:t>
      </w:r>
      <w:r>
        <w:rPr>
          <w:sz w:val="22"/>
        </w:rPr>
        <w:t>guarantees</w:t>
      </w:r>
      <w:r>
        <w:rPr>
          <w:spacing w:val="-7"/>
          <w:sz w:val="22"/>
        </w:rPr>
        <w:t> </w:t>
      </w:r>
      <w:r>
        <w:rPr>
          <w:sz w:val="22"/>
        </w:rPr>
        <w:t>and</w:t>
      </w:r>
      <w:r>
        <w:rPr>
          <w:spacing w:val="-9"/>
          <w:sz w:val="22"/>
        </w:rPr>
        <w:t> </w:t>
      </w:r>
      <w:r>
        <w:rPr>
          <w:sz w:val="22"/>
        </w:rPr>
        <w:t>protects</w:t>
      </w:r>
      <w:r>
        <w:rPr>
          <w:spacing w:val="-6"/>
          <w:sz w:val="22"/>
        </w:rPr>
        <w:t> </w:t>
      </w:r>
      <w:r>
        <w:rPr>
          <w:sz w:val="22"/>
        </w:rPr>
        <w:t>students’</w:t>
      </w:r>
      <w:r>
        <w:rPr>
          <w:spacing w:val="-6"/>
          <w:sz w:val="22"/>
        </w:rPr>
        <w:t> </w:t>
      </w:r>
      <w:r>
        <w:rPr>
          <w:spacing w:val="-4"/>
          <w:sz w:val="22"/>
        </w:rPr>
        <w:t>fees</w:t>
      </w:r>
    </w:p>
    <w:p>
      <w:pPr>
        <w:pStyle w:val="ListParagraph"/>
        <w:numPr>
          <w:ilvl w:val="0"/>
          <w:numId w:val="9"/>
        </w:numPr>
        <w:tabs>
          <w:tab w:pos="303" w:val="left" w:leader="none"/>
        </w:tabs>
        <w:spacing w:line="480" w:lineRule="auto" w:before="2" w:after="0"/>
        <w:ind w:left="165" w:right="529" w:firstLine="0"/>
        <w:jc w:val="left"/>
        <w:rPr>
          <w:sz w:val="22"/>
        </w:rPr>
      </w:pPr>
      <w:r>
        <w:rPr>
          <w:sz w:val="22"/>
        </w:rPr>
        <w:t>English</w:t>
      </w:r>
      <w:r>
        <w:rPr>
          <w:spacing w:val="-3"/>
          <w:sz w:val="22"/>
        </w:rPr>
        <w:t> </w:t>
      </w:r>
      <w:r>
        <w:rPr>
          <w:sz w:val="22"/>
        </w:rPr>
        <w:t>Australia</w:t>
      </w:r>
      <w:r>
        <w:rPr>
          <w:spacing w:val="-5"/>
          <w:sz w:val="22"/>
        </w:rPr>
        <w:t> </w:t>
      </w:r>
      <w:r>
        <w:rPr>
          <w:sz w:val="22"/>
        </w:rPr>
        <w:t>Institutes</w:t>
      </w:r>
      <w:r>
        <w:rPr>
          <w:spacing w:val="-2"/>
          <w:sz w:val="22"/>
        </w:rPr>
        <w:t> </w:t>
      </w:r>
      <w:r>
        <w:rPr>
          <w:sz w:val="22"/>
        </w:rPr>
        <w:t>are</w:t>
      </w:r>
      <w:r>
        <w:rPr>
          <w:spacing w:val="-3"/>
          <w:sz w:val="22"/>
        </w:rPr>
        <w:t> </w:t>
      </w:r>
      <w:r>
        <w:rPr>
          <w:sz w:val="22"/>
        </w:rPr>
        <w:t>located</w:t>
      </w:r>
      <w:r>
        <w:rPr>
          <w:spacing w:val="-3"/>
          <w:sz w:val="22"/>
        </w:rPr>
        <w:t> </w:t>
      </w:r>
      <w:r>
        <w:rPr>
          <w:sz w:val="22"/>
        </w:rPr>
        <w:t>in</w:t>
      </w:r>
      <w:r>
        <w:rPr>
          <w:spacing w:val="-5"/>
          <w:sz w:val="22"/>
        </w:rPr>
        <w:t> </w:t>
      </w:r>
      <w:r>
        <w:rPr>
          <w:sz w:val="22"/>
        </w:rPr>
        <w:t>capital</w:t>
      </w:r>
      <w:r>
        <w:rPr>
          <w:spacing w:val="-6"/>
          <w:sz w:val="22"/>
        </w:rPr>
        <w:t> </w:t>
      </w:r>
      <w:r>
        <w:rPr>
          <w:sz w:val="22"/>
        </w:rPr>
        <w:t>and</w:t>
      </w:r>
      <w:r>
        <w:rPr>
          <w:spacing w:val="-3"/>
          <w:sz w:val="22"/>
        </w:rPr>
        <w:t> </w:t>
      </w:r>
      <w:r>
        <w:rPr>
          <w:sz w:val="22"/>
        </w:rPr>
        <w:t>regional</w:t>
      </w:r>
      <w:r>
        <w:rPr>
          <w:spacing w:val="-4"/>
          <w:sz w:val="22"/>
        </w:rPr>
        <w:t> </w:t>
      </w:r>
      <w:r>
        <w:rPr>
          <w:sz w:val="22"/>
        </w:rPr>
        <w:t>cities</w:t>
      </w:r>
      <w:r>
        <w:rPr>
          <w:spacing w:val="-5"/>
          <w:sz w:val="22"/>
        </w:rPr>
        <w:t> </w:t>
      </w:r>
      <w:r>
        <w:rPr>
          <w:sz w:val="22"/>
        </w:rPr>
        <w:t>throughout</w:t>
      </w:r>
      <w:r>
        <w:rPr>
          <w:spacing w:val="-1"/>
          <w:sz w:val="22"/>
        </w:rPr>
        <w:t> </w:t>
      </w:r>
      <w:r>
        <w:rPr>
          <w:sz w:val="22"/>
        </w:rPr>
        <w:t>Australia For more information, go to </w:t>
      </w:r>
      <w:hyperlink r:id="rId35">
        <w:r>
          <w:rPr>
            <w:color w:val="0000FF"/>
            <w:sz w:val="22"/>
            <w:u w:val="single" w:color="0000FF"/>
          </w:rPr>
          <w:t>www.englishaustralia.com.au</w:t>
        </w:r>
      </w:hyperlink>
    </w:p>
    <w:p>
      <w:pPr>
        <w:pStyle w:val="ListParagraph"/>
        <w:spacing w:after="0" w:line="480" w:lineRule="auto"/>
        <w:jc w:val="left"/>
        <w:rPr>
          <w:sz w:val="22"/>
        </w:rPr>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05760">
                <wp:simplePos x="0" y="0"/>
                <wp:positionH relativeFrom="page">
                  <wp:posOffset>896416</wp:posOffset>
                </wp:positionH>
                <wp:positionV relativeFrom="paragraph">
                  <wp:posOffset>187212</wp:posOffset>
                </wp:positionV>
                <wp:extent cx="576961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10720;mso-wrap-distance-left:0;mso-wrap-distance-right:0" id="docshape41" filled="true" fillcolor="#000000" stroked="false">
                <v:fill type="solid"/>
                <w10:wrap type="topAndBottom"/>
              </v:rect>
            </w:pict>
          </mc:Fallback>
        </mc:AlternateContent>
      </w:r>
      <w:bookmarkStart w:name="_bookmark30" w:id="31"/>
      <w:bookmarkEnd w:id="31"/>
      <w:r>
        <w:rPr>
          <w:b w:val="0"/>
        </w:rPr>
      </w:r>
      <w:r>
        <w:rPr/>
        <w:t>Migration</w:t>
      </w:r>
      <w:r>
        <w:rPr>
          <w:spacing w:val="-15"/>
        </w:rPr>
        <w:t> </w:t>
      </w:r>
      <w:r>
        <w:rPr>
          <w:spacing w:val="-2"/>
        </w:rPr>
        <w:t>Agents</w:t>
      </w:r>
    </w:p>
    <w:p>
      <w:pPr>
        <w:pStyle w:val="BodyText"/>
        <w:spacing w:before="1"/>
        <w:rPr>
          <w:rFonts w:ascii="Arial"/>
          <w:b/>
        </w:rPr>
      </w:pPr>
    </w:p>
    <w:p>
      <w:pPr>
        <w:pStyle w:val="BodyText"/>
        <w:spacing w:before="1"/>
        <w:ind w:left="165" w:right="163"/>
        <w:jc w:val="both"/>
      </w:pPr>
      <w:r>
        <w:rPr/>
        <w:t>A migration agent is a person or an organisation which uses their knowledge of migration procedures</w:t>
      </w:r>
      <w:r>
        <w:rPr>
          <w:spacing w:val="-16"/>
        </w:rPr>
        <w:t> </w:t>
      </w:r>
      <w:r>
        <w:rPr/>
        <w:t>to</w:t>
      </w:r>
      <w:r>
        <w:rPr>
          <w:spacing w:val="-10"/>
        </w:rPr>
        <w:t> </w:t>
      </w:r>
      <w:r>
        <w:rPr/>
        <w:t>offer</w:t>
      </w:r>
      <w:r>
        <w:rPr>
          <w:spacing w:val="-13"/>
        </w:rPr>
        <w:t> </w:t>
      </w:r>
      <w:r>
        <w:rPr/>
        <w:t>advice</w:t>
      </w:r>
      <w:r>
        <w:rPr>
          <w:spacing w:val="-11"/>
        </w:rPr>
        <w:t> </w:t>
      </w:r>
      <w:r>
        <w:rPr/>
        <w:t>or</w:t>
      </w:r>
      <w:r>
        <w:rPr>
          <w:spacing w:val="-13"/>
        </w:rPr>
        <w:t> </w:t>
      </w:r>
      <w:r>
        <w:rPr/>
        <w:t>assistance</w:t>
      </w:r>
      <w:r>
        <w:rPr>
          <w:spacing w:val="-14"/>
        </w:rPr>
        <w:t> </w:t>
      </w:r>
      <w:r>
        <w:rPr/>
        <w:t>to</w:t>
      </w:r>
      <w:r>
        <w:rPr>
          <w:spacing w:val="-14"/>
        </w:rPr>
        <w:t> </w:t>
      </w:r>
      <w:r>
        <w:rPr/>
        <w:t>a</w:t>
      </w:r>
      <w:r>
        <w:rPr>
          <w:spacing w:val="-11"/>
        </w:rPr>
        <w:t> </w:t>
      </w:r>
      <w:r>
        <w:rPr/>
        <w:t>person</w:t>
      </w:r>
      <w:r>
        <w:rPr>
          <w:spacing w:val="-12"/>
        </w:rPr>
        <w:t> </w:t>
      </w:r>
      <w:r>
        <w:rPr/>
        <w:t>wishing</w:t>
      </w:r>
      <w:r>
        <w:rPr>
          <w:spacing w:val="-12"/>
        </w:rPr>
        <w:t> </w:t>
      </w:r>
      <w:r>
        <w:rPr/>
        <w:t>to</w:t>
      </w:r>
      <w:r>
        <w:rPr>
          <w:spacing w:val="-14"/>
        </w:rPr>
        <w:t> </w:t>
      </w:r>
      <w:r>
        <w:rPr/>
        <w:t>obtain</w:t>
      </w:r>
      <w:r>
        <w:rPr>
          <w:spacing w:val="-14"/>
        </w:rPr>
        <w:t> </w:t>
      </w:r>
      <w:r>
        <w:rPr/>
        <w:t>a</w:t>
      </w:r>
      <w:r>
        <w:rPr>
          <w:spacing w:val="-14"/>
        </w:rPr>
        <w:t> </w:t>
      </w:r>
      <w:r>
        <w:rPr/>
        <w:t>visa</w:t>
      </w:r>
      <w:r>
        <w:rPr>
          <w:spacing w:val="-11"/>
        </w:rPr>
        <w:t> </w:t>
      </w:r>
      <w:r>
        <w:rPr/>
        <w:t>to</w:t>
      </w:r>
      <w:r>
        <w:rPr>
          <w:spacing w:val="-14"/>
        </w:rPr>
        <w:t> </w:t>
      </w:r>
      <w:r>
        <w:rPr/>
        <w:t>enter</w:t>
      </w:r>
      <w:r>
        <w:rPr>
          <w:spacing w:val="-12"/>
        </w:rPr>
        <w:t> </w:t>
      </w:r>
      <w:r>
        <w:rPr/>
        <w:t>or</w:t>
      </w:r>
      <w:r>
        <w:rPr>
          <w:spacing w:val="-13"/>
        </w:rPr>
        <w:t> </w:t>
      </w:r>
      <w:r>
        <w:rPr/>
        <w:t>remain in Australia, or to a person nominating or sponsoring a visa applicant. All migration agents who receive a fee or reward for their services must be registered with the Migration Agents Registration Authority (the MARA).</w:t>
      </w:r>
    </w:p>
    <w:p>
      <w:pPr>
        <w:pStyle w:val="BodyText"/>
        <w:spacing w:before="251"/>
        <w:ind w:left="165" w:right="162"/>
        <w:jc w:val="both"/>
      </w:pPr>
      <w:r>
        <w:rPr/>
        <w:t>Migration agents must hold a current legal practising certificate issued in Australia. They are also required to follow a Code of Conduct (which is contained in the Migration Agents Regulations 1998). This code is legally binding on all registered migration agents.</w:t>
      </w:r>
    </w:p>
    <w:p>
      <w:pPr>
        <w:pStyle w:val="BodyText"/>
        <w:spacing w:before="1"/>
      </w:pPr>
    </w:p>
    <w:p>
      <w:pPr>
        <w:pStyle w:val="BodyText"/>
        <w:ind w:left="165"/>
        <w:jc w:val="both"/>
      </w:pPr>
      <w:r>
        <w:rPr/>
        <w:t>Further</w:t>
      </w:r>
      <w:r>
        <w:rPr>
          <w:spacing w:val="-8"/>
        </w:rPr>
        <w:t> </w:t>
      </w:r>
      <w:r>
        <w:rPr/>
        <w:t>information</w:t>
      </w:r>
      <w:r>
        <w:rPr>
          <w:spacing w:val="-6"/>
        </w:rPr>
        <w:t> </w:t>
      </w:r>
      <w:r>
        <w:rPr/>
        <w:t>can</w:t>
      </w:r>
      <w:r>
        <w:rPr>
          <w:spacing w:val="-11"/>
        </w:rPr>
        <w:t> </w:t>
      </w:r>
      <w:r>
        <w:rPr/>
        <w:t>be</w:t>
      </w:r>
      <w:r>
        <w:rPr>
          <w:spacing w:val="-6"/>
        </w:rPr>
        <w:t> </w:t>
      </w:r>
      <w:r>
        <w:rPr/>
        <w:t>obtained</w:t>
      </w:r>
      <w:r>
        <w:rPr>
          <w:spacing w:val="-6"/>
        </w:rPr>
        <w:t> </w:t>
      </w:r>
      <w:r>
        <w:rPr/>
        <w:t>by</w:t>
      </w:r>
      <w:r>
        <w:rPr>
          <w:spacing w:val="-5"/>
        </w:rPr>
        <w:t> </w:t>
      </w:r>
      <w:r>
        <w:rPr/>
        <w:t>visiting</w:t>
      </w:r>
      <w:r>
        <w:rPr>
          <w:spacing w:val="-8"/>
        </w:rPr>
        <w:t> </w:t>
      </w:r>
      <w:r>
        <w:rPr/>
        <w:t>the</w:t>
      </w:r>
      <w:r>
        <w:rPr>
          <w:spacing w:val="-7"/>
        </w:rPr>
        <w:t> </w:t>
      </w:r>
      <w:r>
        <w:rPr/>
        <w:t>following</w:t>
      </w:r>
      <w:r>
        <w:rPr>
          <w:spacing w:val="-6"/>
        </w:rPr>
        <w:t> </w:t>
      </w:r>
      <w:r>
        <w:rPr/>
        <w:t>website</w:t>
      </w:r>
      <w:r>
        <w:rPr>
          <w:spacing w:val="-2"/>
        </w:rPr>
        <w:t> </w:t>
      </w:r>
      <w:hyperlink r:id="rId38">
        <w:r>
          <w:rPr>
            <w:color w:val="0000FF"/>
            <w:spacing w:val="-2"/>
            <w:u w:val="single" w:color="0000FF"/>
          </w:rPr>
          <w:t>www.mara.gov.au</w:t>
        </w:r>
      </w:hyperlink>
    </w:p>
    <w:p>
      <w:pPr>
        <w:pStyle w:val="BodyText"/>
        <w:rPr>
          <w:sz w:val="24"/>
        </w:rPr>
      </w:pPr>
    </w:p>
    <w:p>
      <w:pPr>
        <w:pStyle w:val="BodyText"/>
        <w:spacing w:before="87"/>
        <w:rPr>
          <w:sz w:val="24"/>
        </w:rPr>
      </w:pPr>
    </w:p>
    <w:p>
      <w:pPr>
        <w:pStyle w:val="Heading2"/>
      </w:pPr>
      <w:r>
        <w:rPr/>
        <mc:AlternateContent>
          <mc:Choice Requires="wps">
            <w:drawing>
              <wp:anchor distT="0" distB="0" distL="0" distR="0" allowOverlap="1" layoutInCell="1" locked="0" behindDoc="1" simplePos="0" relativeHeight="487606272">
                <wp:simplePos x="0" y="0"/>
                <wp:positionH relativeFrom="page">
                  <wp:posOffset>896416</wp:posOffset>
                </wp:positionH>
                <wp:positionV relativeFrom="paragraph">
                  <wp:posOffset>188774</wp:posOffset>
                </wp:positionV>
                <wp:extent cx="576961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6415pt;width:454.27pt;height:.48001pt;mso-position-horizontal-relative:page;mso-position-vertical-relative:paragraph;z-index:-15710208;mso-wrap-distance-left:0;mso-wrap-distance-right:0" id="docshape42" filled="true" fillcolor="#000000" stroked="false">
                <v:fill type="solid"/>
                <w10:wrap type="topAndBottom"/>
              </v:rect>
            </w:pict>
          </mc:Fallback>
        </mc:AlternateContent>
      </w:r>
      <w:bookmarkStart w:name="_bookmark31" w:id="32"/>
      <w:bookmarkEnd w:id="32"/>
      <w:r>
        <w:rPr>
          <w:b w:val="0"/>
        </w:rPr>
      </w:r>
      <w:r>
        <w:rPr/>
        <w:t>Refund</w:t>
      </w:r>
      <w:r>
        <w:rPr>
          <w:spacing w:val="-10"/>
        </w:rPr>
        <w:t> </w:t>
      </w:r>
      <w:r>
        <w:rPr>
          <w:spacing w:val="-2"/>
        </w:rPr>
        <w:t>Policy</w:t>
      </w:r>
    </w:p>
    <w:p>
      <w:pPr>
        <w:pStyle w:val="BodyText"/>
        <w:spacing w:before="252"/>
        <w:ind w:left="165" w:right="161"/>
        <w:jc w:val="both"/>
      </w:pPr>
      <w:r>
        <w:rPr/>
        <w:t>Any</w:t>
      </w:r>
      <w:r>
        <w:rPr>
          <w:spacing w:val="-2"/>
        </w:rPr>
        <w:t> </w:t>
      </w:r>
      <w:r>
        <w:rPr/>
        <w:t>student wanting</w:t>
      </w:r>
      <w:r>
        <w:rPr>
          <w:spacing w:val="-2"/>
        </w:rPr>
        <w:t> </w:t>
      </w:r>
      <w:r>
        <w:rPr/>
        <w:t>to</w:t>
      </w:r>
      <w:r>
        <w:rPr>
          <w:spacing w:val="-4"/>
        </w:rPr>
        <w:t> </w:t>
      </w:r>
      <w:r>
        <w:rPr/>
        <w:t>request a</w:t>
      </w:r>
      <w:r>
        <w:rPr>
          <w:spacing w:val="-4"/>
        </w:rPr>
        <w:t> </w:t>
      </w:r>
      <w:r>
        <w:rPr/>
        <w:t>refund</w:t>
      </w:r>
      <w:r>
        <w:rPr>
          <w:spacing w:val="-4"/>
        </w:rPr>
        <w:t> </w:t>
      </w:r>
      <w:r>
        <w:rPr/>
        <w:t>for</w:t>
      </w:r>
      <w:r>
        <w:rPr>
          <w:spacing w:val="-3"/>
        </w:rPr>
        <w:t> </w:t>
      </w:r>
      <w:r>
        <w:rPr/>
        <w:t>whatever</w:t>
      </w:r>
      <w:r>
        <w:rPr>
          <w:spacing w:val="-3"/>
        </w:rPr>
        <w:t> </w:t>
      </w:r>
      <w:r>
        <w:rPr/>
        <w:t>reason</w:t>
      </w:r>
      <w:r>
        <w:rPr>
          <w:spacing w:val="-4"/>
        </w:rPr>
        <w:t> </w:t>
      </w:r>
      <w:r>
        <w:rPr/>
        <w:t>must do</w:t>
      </w:r>
      <w:r>
        <w:rPr>
          <w:spacing w:val="-4"/>
        </w:rPr>
        <w:t> </w:t>
      </w:r>
      <w:r>
        <w:rPr/>
        <w:t>in</w:t>
      </w:r>
      <w:r>
        <w:rPr>
          <w:spacing w:val="-4"/>
        </w:rPr>
        <w:t> </w:t>
      </w:r>
      <w:r>
        <w:rPr/>
        <w:t>writing</w:t>
      </w:r>
      <w:r>
        <w:rPr>
          <w:spacing w:val="-2"/>
        </w:rPr>
        <w:t> </w:t>
      </w:r>
      <w:r>
        <w:rPr/>
        <w:t>and</w:t>
      </w:r>
      <w:r>
        <w:rPr>
          <w:spacing w:val="-2"/>
        </w:rPr>
        <w:t> </w:t>
      </w:r>
      <w:r>
        <w:rPr/>
        <w:t>within</w:t>
      </w:r>
      <w:r>
        <w:rPr>
          <w:spacing w:val="-2"/>
        </w:rPr>
        <w:t> </w:t>
      </w:r>
      <w:r>
        <w:rPr/>
        <w:t>14 days of the incident taking place, or whatever the reason may be.</w:t>
      </w:r>
    </w:p>
    <w:p>
      <w:pPr>
        <w:pStyle w:val="BodyText"/>
        <w:spacing w:before="1"/>
      </w:pPr>
    </w:p>
    <w:p>
      <w:pPr>
        <w:pStyle w:val="BodyText"/>
        <w:spacing w:before="1"/>
        <w:ind w:left="165" w:right="159"/>
        <w:jc w:val="both"/>
      </w:pPr>
      <w:r>
        <w:rPr/>
        <w:t>Application</w:t>
      </w:r>
      <w:r>
        <w:rPr>
          <w:spacing w:val="-8"/>
        </w:rPr>
        <w:t> </w:t>
      </w:r>
      <w:r>
        <w:rPr/>
        <w:t>for</w:t>
      </w:r>
      <w:r>
        <w:rPr>
          <w:spacing w:val="-9"/>
        </w:rPr>
        <w:t> </w:t>
      </w:r>
      <w:r>
        <w:rPr/>
        <w:t>a</w:t>
      </w:r>
      <w:r>
        <w:rPr>
          <w:spacing w:val="-10"/>
        </w:rPr>
        <w:t> </w:t>
      </w:r>
      <w:r>
        <w:rPr/>
        <w:t>refund</w:t>
      </w:r>
      <w:r>
        <w:rPr>
          <w:spacing w:val="-10"/>
        </w:rPr>
        <w:t> </w:t>
      </w:r>
      <w:r>
        <w:rPr/>
        <w:t>must</w:t>
      </w:r>
      <w:r>
        <w:rPr>
          <w:spacing w:val="-9"/>
        </w:rPr>
        <w:t> </w:t>
      </w:r>
      <w:r>
        <w:rPr/>
        <w:t>be</w:t>
      </w:r>
      <w:r>
        <w:rPr>
          <w:spacing w:val="-11"/>
        </w:rPr>
        <w:t> </w:t>
      </w:r>
      <w:r>
        <w:rPr/>
        <w:t>made</w:t>
      </w:r>
      <w:r>
        <w:rPr>
          <w:spacing w:val="-10"/>
        </w:rPr>
        <w:t> </w:t>
      </w:r>
      <w:r>
        <w:rPr/>
        <w:t>in</w:t>
      </w:r>
      <w:r>
        <w:rPr>
          <w:spacing w:val="-8"/>
        </w:rPr>
        <w:t> </w:t>
      </w:r>
      <w:r>
        <w:rPr/>
        <w:t>writing</w:t>
      </w:r>
      <w:r>
        <w:rPr>
          <w:spacing w:val="-11"/>
        </w:rPr>
        <w:t> </w:t>
      </w:r>
      <w:r>
        <w:rPr/>
        <w:t>and</w:t>
      </w:r>
      <w:r>
        <w:rPr>
          <w:spacing w:val="-8"/>
        </w:rPr>
        <w:t> </w:t>
      </w:r>
      <w:r>
        <w:rPr/>
        <w:t>addressed</w:t>
      </w:r>
      <w:r>
        <w:rPr>
          <w:spacing w:val="-11"/>
        </w:rPr>
        <w:t> </w:t>
      </w:r>
      <w:r>
        <w:rPr/>
        <w:t>to</w:t>
      </w:r>
      <w:r>
        <w:rPr>
          <w:spacing w:val="-10"/>
        </w:rPr>
        <w:t> </w:t>
      </w:r>
      <w:r>
        <w:rPr/>
        <w:t>the</w:t>
      </w:r>
      <w:r>
        <w:rPr>
          <w:spacing w:val="-8"/>
        </w:rPr>
        <w:t> </w:t>
      </w:r>
      <w:r>
        <w:rPr/>
        <w:t>CEO,</w:t>
      </w:r>
      <w:r>
        <w:rPr>
          <w:spacing w:val="-9"/>
        </w:rPr>
        <w:t> </w:t>
      </w:r>
      <w:r>
        <w:rPr/>
        <w:t>clearly</w:t>
      </w:r>
      <w:r>
        <w:rPr>
          <w:spacing w:val="-10"/>
        </w:rPr>
        <w:t> </w:t>
      </w:r>
      <w:r>
        <w:rPr/>
        <w:t>stating</w:t>
      </w:r>
      <w:r>
        <w:rPr>
          <w:spacing w:val="-11"/>
        </w:rPr>
        <w:t> </w:t>
      </w:r>
      <w:r>
        <w:rPr/>
        <w:t>the reason for the cancellation.</w:t>
      </w:r>
    </w:p>
    <w:p>
      <w:pPr>
        <w:pStyle w:val="BodyText"/>
        <w:spacing w:before="252"/>
        <w:ind w:left="165"/>
        <w:jc w:val="both"/>
      </w:pPr>
      <w:r>
        <w:rPr/>
        <w:t>Registration</w:t>
      </w:r>
      <w:r>
        <w:rPr>
          <w:spacing w:val="-8"/>
        </w:rPr>
        <w:t> </w:t>
      </w:r>
      <w:r>
        <w:rPr/>
        <w:t>fees,</w:t>
      </w:r>
      <w:r>
        <w:rPr>
          <w:spacing w:val="-4"/>
        </w:rPr>
        <w:t> </w:t>
      </w:r>
      <w:r>
        <w:rPr/>
        <w:t>administration</w:t>
      </w:r>
      <w:r>
        <w:rPr>
          <w:spacing w:val="-6"/>
        </w:rPr>
        <w:t> </w:t>
      </w:r>
      <w:r>
        <w:rPr/>
        <w:t>fees</w:t>
      </w:r>
      <w:r>
        <w:rPr>
          <w:spacing w:val="-4"/>
        </w:rPr>
        <w:t> </w:t>
      </w:r>
      <w:r>
        <w:rPr/>
        <w:t>and</w:t>
      </w:r>
      <w:r>
        <w:rPr>
          <w:spacing w:val="-8"/>
        </w:rPr>
        <w:t> </w:t>
      </w:r>
      <w:r>
        <w:rPr/>
        <w:t>fees</w:t>
      </w:r>
      <w:r>
        <w:rPr>
          <w:spacing w:val="-8"/>
        </w:rPr>
        <w:t> </w:t>
      </w:r>
      <w:r>
        <w:rPr/>
        <w:t>paid</w:t>
      </w:r>
      <w:r>
        <w:rPr>
          <w:spacing w:val="-5"/>
        </w:rPr>
        <w:t> </w:t>
      </w:r>
      <w:r>
        <w:rPr/>
        <w:t>to</w:t>
      </w:r>
      <w:r>
        <w:rPr>
          <w:spacing w:val="-6"/>
        </w:rPr>
        <w:t> </w:t>
      </w:r>
      <w:r>
        <w:rPr/>
        <w:t>education</w:t>
      </w:r>
      <w:r>
        <w:rPr>
          <w:spacing w:val="-6"/>
        </w:rPr>
        <w:t> </w:t>
      </w:r>
      <w:r>
        <w:rPr/>
        <w:t>agents</w:t>
      </w:r>
      <w:r>
        <w:rPr>
          <w:spacing w:val="-7"/>
        </w:rPr>
        <w:t> </w:t>
      </w:r>
      <w:r>
        <w:rPr/>
        <w:t>are</w:t>
      </w:r>
      <w:r>
        <w:rPr>
          <w:spacing w:val="-6"/>
        </w:rPr>
        <w:t> </w:t>
      </w:r>
      <w:r>
        <w:rPr/>
        <w:t>non</w:t>
      </w:r>
      <w:r>
        <w:rPr>
          <w:spacing w:val="-7"/>
        </w:rPr>
        <w:t> </w:t>
      </w:r>
      <w:r>
        <w:rPr>
          <w:spacing w:val="-2"/>
        </w:rPr>
        <w:t>refundable.</w:t>
      </w:r>
    </w:p>
    <w:p>
      <w:pPr>
        <w:pStyle w:val="BodyText"/>
      </w:pPr>
    </w:p>
    <w:p>
      <w:pPr>
        <w:pStyle w:val="BodyText"/>
        <w:spacing w:line="252" w:lineRule="exact"/>
        <w:ind w:left="165"/>
        <w:jc w:val="both"/>
      </w:pPr>
      <w:r>
        <w:rPr/>
        <w:t>A</w:t>
      </w:r>
      <w:r>
        <w:rPr>
          <w:spacing w:val="-11"/>
        </w:rPr>
        <w:t> </w:t>
      </w:r>
      <w:r>
        <w:rPr/>
        <w:t>full</w:t>
      </w:r>
      <w:r>
        <w:rPr>
          <w:spacing w:val="-12"/>
        </w:rPr>
        <w:t> </w:t>
      </w:r>
      <w:r>
        <w:rPr/>
        <w:t>refund</w:t>
      </w:r>
      <w:r>
        <w:rPr>
          <w:spacing w:val="-8"/>
        </w:rPr>
        <w:t> </w:t>
      </w:r>
      <w:r>
        <w:rPr/>
        <w:t>of</w:t>
      </w:r>
      <w:r>
        <w:rPr>
          <w:spacing w:val="-8"/>
        </w:rPr>
        <w:t> </w:t>
      </w:r>
      <w:r>
        <w:rPr/>
        <w:t>the</w:t>
      </w:r>
      <w:r>
        <w:rPr>
          <w:spacing w:val="-14"/>
        </w:rPr>
        <w:t> </w:t>
      </w:r>
      <w:r>
        <w:rPr/>
        <w:t>course</w:t>
      </w:r>
      <w:r>
        <w:rPr>
          <w:spacing w:val="-7"/>
        </w:rPr>
        <w:t> </w:t>
      </w:r>
      <w:r>
        <w:rPr/>
        <w:t>fees</w:t>
      </w:r>
      <w:r>
        <w:rPr>
          <w:spacing w:val="-10"/>
        </w:rPr>
        <w:t> </w:t>
      </w:r>
      <w:r>
        <w:rPr/>
        <w:t>will</w:t>
      </w:r>
      <w:r>
        <w:rPr>
          <w:spacing w:val="-9"/>
        </w:rPr>
        <w:t> </w:t>
      </w:r>
      <w:r>
        <w:rPr/>
        <w:t>be</w:t>
      </w:r>
      <w:r>
        <w:rPr>
          <w:spacing w:val="-9"/>
        </w:rPr>
        <w:t> </w:t>
      </w:r>
      <w:r>
        <w:rPr/>
        <w:t>given</w:t>
      </w:r>
      <w:r>
        <w:rPr>
          <w:spacing w:val="-10"/>
        </w:rPr>
        <w:t> </w:t>
      </w:r>
      <w:r>
        <w:rPr/>
        <w:t>by</w:t>
      </w:r>
      <w:r>
        <w:rPr>
          <w:spacing w:val="-9"/>
        </w:rPr>
        <w:t> </w:t>
      </w:r>
      <w:r>
        <w:rPr/>
        <w:t>Key</w:t>
      </w:r>
      <w:r>
        <w:rPr>
          <w:spacing w:val="-8"/>
        </w:rPr>
        <w:t> </w:t>
      </w:r>
      <w:r>
        <w:rPr/>
        <w:t>2</w:t>
      </w:r>
      <w:r>
        <w:rPr>
          <w:spacing w:val="-10"/>
        </w:rPr>
        <w:t> </w:t>
      </w:r>
      <w:r>
        <w:rPr/>
        <w:t>Learning</w:t>
      </w:r>
      <w:r>
        <w:rPr>
          <w:spacing w:val="-9"/>
        </w:rPr>
        <w:t> </w:t>
      </w:r>
      <w:r>
        <w:rPr/>
        <w:t>College</w:t>
      </w:r>
      <w:r>
        <w:rPr>
          <w:spacing w:val="-8"/>
        </w:rPr>
        <w:t> </w:t>
      </w:r>
      <w:r>
        <w:rPr/>
        <w:t>only</w:t>
      </w:r>
      <w:r>
        <w:rPr>
          <w:spacing w:val="-8"/>
        </w:rPr>
        <w:t> </w:t>
      </w:r>
      <w:r>
        <w:rPr/>
        <w:t>up</w:t>
      </w:r>
      <w:r>
        <w:rPr>
          <w:spacing w:val="-13"/>
        </w:rPr>
        <w:t> </w:t>
      </w:r>
      <w:r>
        <w:rPr/>
        <w:t>to</w:t>
      </w:r>
      <w:r>
        <w:rPr>
          <w:spacing w:val="-11"/>
        </w:rPr>
        <w:t> </w:t>
      </w:r>
      <w:r>
        <w:rPr/>
        <w:t>twenty</w:t>
      </w:r>
      <w:r>
        <w:rPr>
          <w:spacing w:val="-7"/>
        </w:rPr>
        <w:t> </w:t>
      </w:r>
      <w:r>
        <w:rPr>
          <w:spacing w:val="-2"/>
        </w:rPr>
        <w:t>eight</w:t>
      </w:r>
    </w:p>
    <w:p>
      <w:pPr>
        <w:pStyle w:val="BodyText"/>
        <w:ind w:left="165" w:right="160"/>
        <w:jc w:val="both"/>
      </w:pPr>
      <w:r>
        <w:rPr/>
        <w:t>(28) days prior to the nominated course commencement date. If less than twenty eight (28) days notice is given of the intention to withdraw from the course then a 50% refund will be given.</w:t>
      </w:r>
      <w:r>
        <w:rPr>
          <w:spacing w:val="-1"/>
        </w:rPr>
        <w:t> </w:t>
      </w:r>
      <w:r>
        <w:rPr/>
        <w:t>If</w:t>
      </w:r>
      <w:r>
        <w:rPr>
          <w:spacing w:val="-3"/>
        </w:rPr>
        <w:t> </w:t>
      </w:r>
      <w:r>
        <w:rPr/>
        <w:t>you</w:t>
      </w:r>
      <w:r>
        <w:rPr>
          <w:spacing w:val="-4"/>
        </w:rPr>
        <w:t> </w:t>
      </w:r>
      <w:r>
        <w:rPr/>
        <w:t>fail</w:t>
      </w:r>
      <w:r>
        <w:rPr>
          <w:spacing w:val="-2"/>
        </w:rPr>
        <w:t> </w:t>
      </w:r>
      <w:r>
        <w:rPr/>
        <w:t>to</w:t>
      </w:r>
      <w:r>
        <w:rPr>
          <w:spacing w:val="-4"/>
        </w:rPr>
        <w:t> </w:t>
      </w:r>
      <w:r>
        <w:rPr/>
        <w:t>commence</w:t>
      </w:r>
      <w:r>
        <w:rPr>
          <w:spacing w:val="-2"/>
        </w:rPr>
        <w:t> </w:t>
      </w:r>
      <w:r>
        <w:rPr/>
        <w:t>with</w:t>
      </w:r>
      <w:r>
        <w:rPr>
          <w:spacing w:val="-2"/>
        </w:rPr>
        <w:t> </w:t>
      </w:r>
      <w:r>
        <w:rPr/>
        <w:t>or</w:t>
      </w:r>
      <w:r>
        <w:rPr>
          <w:spacing w:val="-2"/>
        </w:rPr>
        <w:t> </w:t>
      </w:r>
      <w:r>
        <w:rPr/>
        <w:t>without</w:t>
      </w:r>
      <w:r>
        <w:rPr>
          <w:spacing w:val="-1"/>
        </w:rPr>
        <w:t> </w:t>
      </w:r>
      <w:r>
        <w:rPr/>
        <w:t>notifying</w:t>
      </w:r>
      <w:r>
        <w:rPr>
          <w:spacing w:val="-2"/>
        </w:rPr>
        <w:t> </w:t>
      </w:r>
      <w:r>
        <w:rPr/>
        <w:t>Key</w:t>
      </w:r>
      <w:r>
        <w:rPr>
          <w:spacing w:val="-2"/>
        </w:rPr>
        <w:t> </w:t>
      </w:r>
      <w:r>
        <w:rPr/>
        <w:t>2</w:t>
      </w:r>
      <w:r>
        <w:rPr>
          <w:spacing w:val="-2"/>
        </w:rPr>
        <w:t> </w:t>
      </w:r>
      <w:r>
        <w:rPr/>
        <w:t>Learning</w:t>
      </w:r>
      <w:r>
        <w:rPr>
          <w:spacing w:val="-2"/>
        </w:rPr>
        <w:t> </w:t>
      </w:r>
      <w:r>
        <w:rPr/>
        <w:t>College,</w:t>
      </w:r>
      <w:r>
        <w:rPr>
          <w:spacing w:val="-1"/>
        </w:rPr>
        <w:t> </w:t>
      </w:r>
      <w:r>
        <w:rPr/>
        <w:t>no</w:t>
      </w:r>
      <w:r>
        <w:rPr>
          <w:spacing w:val="-4"/>
        </w:rPr>
        <w:t> </w:t>
      </w:r>
      <w:r>
        <w:rPr/>
        <w:t>refund</w:t>
      </w:r>
      <w:r>
        <w:rPr>
          <w:spacing w:val="-2"/>
        </w:rPr>
        <w:t> </w:t>
      </w:r>
      <w:r>
        <w:rPr/>
        <w:t>will be availabe except in special circumstances.</w:t>
      </w:r>
    </w:p>
    <w:p>
      <w:pPr>
        <w:pStyle w:val="BodyText"/>
      </w:pPr>
    </w:p>
    <w:p>
      <w:pPr>
        <w:pStyle w:val="BodyText"/>
        <w:ind w:left="165" w:right="164"/>
        <w:jc w:val="both"/>
      </w:pPr>
      <w:r>
        <w:rPr/>
        <w:t>“Special circumstances” under which a refund will be considered and which are beyond the students control:</w:t>
      </w:r>
    </w:p>
    <w:p>
      <w:pPr>
        <w:pStyle w:val="BodyText"/>
      </w:pPr>
    </w:p>
    <w:p>
      <w:pPr>
        <w:pStyle w:val="ListParagraph"/>
        <w:numPr>
          <w:ilvl w:val="1"/>
          <w:numId w:val="9"/>
        </w:numPr>
        <w:tabs>
          <w:tab w:pos="1604" w:val="left" w:leader="none"/>
        </w:tabs>
        <w:spacing w:line="263" w:lineRule="exact" w:before="0" w:after="0"/>
        <w:ind w:left="1604" w:right="0" w:hanging="359"/>
        <w:jc w:val="left"/>
        <w:rPr>
          <w:sz w:val="22"/>
        </w:rPr>
      </w:pPr>
      <w:r>
        <w:rPr>
          <w:sz w:val="22"/>
        </w:rPr>
        <w:t>In</w:t>
      </w:r>
      <w:r>
        <w:rPr>
          <w:spacing w:val="-8"/>
          <w:sz w:val="22"/>
        </w:rPr>
        <w:t> </w:t>
      </w:r>
      <w:r>
        <w:rPr>
          <w:sz w:val="22"/>
        </w:rPr>
        <w:t>the</w:t>
      </w:r>
      <w:r>
        <w:rPr>
          <w:spacing w:val="-4"/>
          <w:sz w:val="22"/>
        </w:rPr>
        <w:t> </w:t>
      </w:r>
      <w:r>
        <w:rPr>
          <w:sz w:val="22"/>
        </w:rPr>
        <w:t>case</w:t>
      </w:r>
      <w:r>
        <w:rPr>
          <w:spacing w:val="-4"/>
          <w:sz w:val="22"/>
        </w:rPr>
        <w:t> </w:t>
      </w:r>
      <w:r>
        <w:rPr>
          <w:sz w:val="22"/>
        </w:rPr>
        <w:t>of</w:t>
      </w:r>
      <w:r>
        <w:rPr>
          <w:spacing w:val="-2"/>
          <w:sz w:val="22"/>
        </w:rPr>
        <w:t> </w:t>
      </w:r>
      <w:r>
        <w:rPr>
          <w:sz w:val="22"/>
        </w:rPr>
        <w:t>serious</w:t>
      </w:r>
      <w:r>
        <w:rPr>
          <w:spacing w:val="-3"/>
          <w:sz w:val="22"/>
        </w:rPr>
        <w:t> </w:t>
      </w:r>
      <w:r>
        <w:rPr>
          <w:sz w:val="22"/>
        </w:rPr>
        <w:t>illness</w:t>
      </w:r>
      <w:r>
        <w:rPr>
          <w:spacing w:val="-1"/>
          <w:sz w:val="22"/>
        </w:rPr>
        <w:t> </w:t>
      </w:r>
      <w:r>
        <w:rPr>
          <w:sz w:val="22"/>
        </w:rPr>
        <w:t>–</w:t>
      </w:r>
      <w:r>
        <w:rPr>
          <w:spacing w:val="-6"/>
          <w:sz w:val="22"/>
        </w:rPr>
        <w:t> </w:t>
      </w:r>
      <w:r>
        <w:rPr>
          <w:sz w:val="22"/>
        </w:rPr>
        <w:t>varified</w:t>
      </w:r>
      <w:r>
        <w:rPr>
          <w:spacing w:val="-4"/>
          <w:sz w:val="22"/>
        </w:rPr>
        <w:t> </w:t>
      </w:r>
      <w:r>
        <w:rPr>
          <w:sz w:val="22"/>
        </w:rPr>
        <w:t>by</w:t>
      </w:r>
      <w:r>
        <w:rPr>
          <w:spacing w:val="-3"/>
          <w:sz w:val="22"/>
        </w:rPr>
        <w:t> </w:t>
      </w:r>
      <w:r>
        <w:rPr>
          <w:sz w:val="22"/>
        </w:rPr>
        <w:t>a</w:t>
      </w:r>
      <w:r>
        <w:rPr>
          <w:spacing w:val="-6"/>
          <w:sz w:val="22"/>
        </w:rPr>
        <w:t> </w:t>
      </w:r>
      <w:r>
        <w:rPr>
          <w:sz w:val="22"/>
        </w:rPr>
        <w:t>medical</w:t>
      </w:r>
      <w:r>
        <w:rPr>
          <w:spacing w:val="-4"/>
          <w:sz w:val="22"/>
        </w:rPr>
        <w:t> </w:t>
      </w:r>
      <w:r>
        <w:rPr>
          <w:spacing w:val="-2"/>
          <w:sz w:val="22"/>
        </w:rPr>
        <w:t>certificate</w:t>
      </w:r>
    </w:p>
    <w:p>
      <w:pPr>
        <w:pStyle w:val="ListParagraph"/>
        <w:numPr>
          <w:ilvl w:val="1"/>
          <w:numId w:val="9"/>
        </w:numPr>
        <w:tabs>
          <w:tab w:pos="1604" w:val="left" w:leader="none"/>
        </w:tabs>
        <w:spacing w:line="253" w:lineRule="exact" w:before="0" w:after="0"/>
        <w:ind w:left="1604" w:right="0" w:hanging="359"/>
        <w:jc w:val="left"/>
        <w:rPr>
          <w:sz w:val="22"/>
        </w:rPr>
      </w:pPr>
      <w:r>
        <w:rPr>
          <w:sz w:val="22"/>
        </w:rPr>
        <w:t>Family</w:t>
      </w:r>
      <w:r>
        <w:rPr>
          <w:spacing w:val="-4"/>
          <w:sz w:val="22"/>
        </w:rPr>
        <w:t> </w:t>
      </w:r>
      <w:r>
        <w:rPr>
          <w:sz w:val="22"/>
        </w:rPr>
        <w:t>or</w:t>
      </w:r>
      <w:r>
        <w:rPr>
          <w:spacing w:val="-5"/>
          <w:sz w:val="22"/>
        </w:rPr>
        <w:t> </w:t>
      </w:r>
      <w:r>
        <w:rPr>
          <w:sz w:val="22"/>
        </w:rPr>
        <w:t>personal</w:t>
      </w:r>
      <w:r>
        <w:rPr>
          <w:spacing w:val="-6"/>
          <w:sz w:val="22"/>
        </w:rPr>
        <w:t> </w:t>
      </w:r>
      <w:r>
        <w:rPr>
          <w:spacing w:val="-2"/>
          <w:sz w:val="22"/>
        </w:rPr>
        <w:t>tragedy</w:t>
      </w:r>
    </w:p>
    <w:p>
      <w:pPr>
        <w:pStyle w:val="ListParagraph"/>
        <w:numPr>
          <w:ilvl w:val="1"/>
          <w:numId w:val="9"/>
        </w:numPr>
        <w:tabs>
          <w:tab w:pos="1604" w:val="left" w:leader="none"/>
        </w:tabs>
        <w:spacing w:line="252" w:lineRule="exact" w:before="0" w:after="0"/>
        <w:ind w:left="1604" w:right="0" w:hanging="359"/>
        <w:jc w:val="left"/>
        <w:rPr>
          <w:sz w:val="22"/>
        </w:rPr>
      </w:pPr>
      <w:r>
        <w:rPr>
          <w:sz w:val="22"/>
        </w:rPr>
        <w:t>Acts</w:t>
      </w:r>
      <w:r>
        <w:rPr>
          <w:spacing w:val="-2"/>
          <w:sz w:val="22"/>
        </w:rPr>
        <w:t> </w:t>
      </w:r>
      <w:r>
        <w:rPr>
          <w:sz w:val="22"/>
        </w:rPr>
        <w:t>of</w:t>
      </w:r>
      <w:r>
        <w:rPr>
          <w:spacing w:val="-2"/>
          <w:sz w:val="22"/>
        </w:rPr>
        <w:t> </w:t>
      </w:r>
      <w:r>
        <w:rPr>
          <w:spacing w:val="-5"/>
          <w:sz w:val="22"/>
        </w:rPr>
        <w:t>God</w:t>
      </w:r>
    </w:p>
    <w:p>
      <w:pPr>
        <w:pStyle w:val="ListParagraph"/>
        <w:numPr>
          <w:ilvl w:val="1"/>
          <w:numId w:val="9"/>
        </w:numPr>
        <w:tabs>
          <w:tab w:pos="1605" w:val="left" w:leader="none"/>
        </w:tabs>
        <w:spacing w:line="223" w:lineRule="auto" w:before="3" w:after="0"/>
        <w:ind w:left="1605" w:right="164" w:hanging="360"/>
        <w:jc w:val="left"/>
        <w:rPr>
          <w:sz w:val="22"/>
        </w:rPr>
      </w:pPr>
      <w:r>
        <w:rPr>
          <w:sz w:val="22"/>
        </w:rPr>
        <w:t>Acts of Government authorities, for example where the student is prevented from commencing studies in the agreed course of study.</w:t>
      </w:r>
    </w:p>
    <w:p>
      <w:pPr>
        <w:pStyle w:val="ListParagraph"/>
        <w:numPr>
          <w:ilvl w:val="1"/>
          <w:numId w:val="9"/>
        </w:numPr>
        <w:tabs>
          <w:tab w:pos="1605" w:val="left" w:leader="none"/>
        </w:tabs>
        <w:spacing w:line="223" w:lineRule="auto" w:before="16" w:after="0"/>
        <w:ind w:left="1605" w:right="160" w:hanging="360"/>
        <w:jc w:val="left"/>
        <w:rPr>
          <w:sz w:val="22"/>
        </w:rPr>
      </w:pPr>
      <w:r>
        <w:rPr>
          <w:sz w:val="22"/>
        </w:rPr>
        <w:t>Where a students Visa has not been granted ($500 Administration fee will be kept by the College)</w:t>
      </w:r>
    </w:p>
    <w:p>
      <w:pPr>
        <w:pStyle w:val="BodyText"/>
        <w:spacing w:before="5"/>
      </w:pPr>
    </w:p>
    <w:p>
      <w:pPr>
        <w:pStyle w:val="BodyText"/>
        <w:ind w:left="165" w:right="162"/>
        <w:jc w:val="both"/>
      </w:pPr>
      <w:r>
        <w:rPr/>
        <w:t>If required / or Key 2 Learning College agrees to refund monies paid, it will do so within 4 weeks of receiving written application for refund. The refund will include all course fees paid (less the registration fee, fees paid to education agents).</w:t>
      </w:r>
    </w:p>
    <w:p>
      <w:pPr>
        <w:pStyle w:val="BodyText"/>
        <w:spacing w:before="252"/>
        <w:ind w:left="165" w:right="162"/>
        <w:jc w:val="both"/>
      </w:pPr>
      <w:r>
        <w:rPr/>
        <w:t>If</w:t>
      </w:r>
      <w:r>
        <w:rPr>
          <w:spacing w:val="-5"/>
        </w:rPr>
        <w:t> </w:t>
      </w:r>
      <w:r>
        <w:rPr/>
        <w:t>a</w:t>
      </w:r>
      <w:r>
        <w:rPr>
          <w:spacing w:val="-6"/>
        </w:rPr>
        <w:t> </w:t>
      </w:r>
      <w:r>
        <w:rPr/>
        <w:t>student</w:t>
      </w:r>
      <w:r>
        <w:rPr>
          <w:spacing w:val="-5"/>
        </w:rPr>
        <w:t> </w:t>
      </w:r>
      <w:r>
        <w:rPr/>
        <w:t>withdraws</w:t>
      </w:r>
      <w:r>
        <w:rPr>
          <w:spacing w:val="-8"/>
        </w:rPr>
        <w:t> </w:t>
      </w:r>
      <w:r>
        <w:rPr/>
        <w:t>from</w:t>
      </w:r>
      <w:r>
        <w:rPr>
          <w:spacing w:val="-3"/>
        </w:rPr>
        <w:t> </w:t>
      </w:r>
      <w:r>
        <w:rPr/>
        <w:t>a</w:t>
      </w:r>
      <w:r>
        <w:rPr>
          <w:spacing w:val="-6"/>
        </w:rPr>
        <w:t> </w:t>
      </w:r>
      <w:r>
        <w:rPr/>
        <w:t>course</w:t>
      </w:r>
      <w:r>
        <w:rPr>
          <w:spacing w:val="-6"/>
        </w:rPr>
        <w:t> </w:t>
      </w:r>
      <w:r>
        <w:rPr/>
        <w:t>of</w:t>
      </w:r>
      <w:r>
        <w:rPr>
          <w:spacing w:val="-5"/>
        </w:rPr>
        <w:t> </w:t>
      </w:r>
      <w:r>
        <w:rPr/>
        <w:t>study</w:t>
      </w:r>
      <w:r>
        <w:rPr>
          <w:spacing w:val="-6"/>
        </w:rPr>
        <w:t> </w:t>
      </w:r>
      <w:r>
        <w:rPr/>
        <w:t>after</w:t>
      </w:r>
      <w:r>
        <w:rPr>
          <w:spacing w:val="-5"/>
        </w:rPr>
        <w:t> </w:t>
      </w:r>
      <w:r>
        <w:rPr/>
        <w:t>commencing,</w:t>
      </w:r>
      <w:r>
        <w:rPr>
          <w:spacing w:val="-5"/>
        </w:rPr>
        <w:t> </w:t>
      </w:r>
      <w:r>
        <w:rPr/>
        <w:t>for</w:t>
      </w:r>
      <w:r>
        <w:rPr>
          <w:spacing w:val="-6"/>
        </w:rPr>
        <w:t> </w:t>
      </w:r>
      <w:r>
        <w:rPr/>
        <w:t>any</w:t>
      </w:r>
      <w:r>
        <w:rPr>
          <w:spacing w:val="-6"/>
        </w:rPr>
        <w:t> </w:t>
      </w:r>
      <w:r>
        <w:rPr/>
        <w:t>reason</w:t>
      </w:r>
      <w:r>
        <w:rPr>
          <w:spacing w:val="-4"/>
        </w:rPr>
        <w:t> </w:t>
      </w:r>
      <w:r>
        <w:rPr/>
        <w:t>outside</w:t>
      </w:r>
      <w:r>
        <w:rPr>
          <w:spacing w:val="-7"/>
        </w:rPr>
        <w:t> </w:t>
      </w:r>
      <w:r>
        <w:rPr/>
        <w:t>those specified under “Special</w:t>
      </w:r>
      <w:r>
        <w:rPr>
          <w:spacing w:val="-3"/>
        </w:rPr>
        <w:t> </w:t>
      </w:r>
      <w:r>
        <w:rPr/>
        <w:t>Circumstances” no</w:t>
      </w:r>
      <w:r>
        <w:rPr>
          <w:spacing w:val="-2"/>
        </w:rPr>
        <w:t> </w:t>
      </w:r>
      <w:r>
        <w:rPr/>
        <w:t>refund will be given, and</w:t>
      </w:r>
      <w:r>
        <w:rPr>
          <w:spacing w:val="-2"/>
        </w:rPr>
        <w:t> </w:t>
      </w:r>
      <w:r>
        <w:rPr/>
        <w:t>the student will be held liable for any unpaid fees as a result of the withdrawal.</w:t>
      </w:r>
    </w:p>
    <w:p>
      <w:pPr>
        <w:pStyle w:val="BodyText"/>
        <w:spacing w:before="1"/>
      </w:pPr>
    </w:p>
    <w:p>
      <w:pPr>
        <w:pStyle w:val="BodyText"/>
        <w:ind w:left="165" w:right="160"/>
        <w:jc w:val="both"/>
      </w:pPr>
      <w:r>
        <w:rPr/>
        <w:t>Key</w:t>
      </w:r>
      <w:r>
        <w:rPr>
          <w:spacing w:val="-6"/>
        </w:rPr>
        <w:t> </w:t>
      </w:r>
      <w:r>
        <w:rPr/>
        <w:t>2</w:t>
      </w:r>
      <w:r>
        <w:rPr>
          <w:spacing w:val="-6"/>
        </w:rPr>
        <w:t> </w:t>
      </w:r>
      <w:r>
        <w:rPr/>
        <w:t>Learning</w:t>
      </w:r>
      <w:r>
        <w:rPr>
          <w:spacing w:val="-7"/>
        </w:rPr>
        <w:t> </w:t>
      </w:r>
      <w:r>
        <w:rPr/>
        <w:t>College</w:t>
      </w:r>
      <w:r>
        <w:rPr>
          <w:spacing w:val="-6"/>
        </w:rPr>
        <w:t> </w:t>
      </w:r>
      <w:r>
        <w:rPr/>
        <w:t>agrees</w:t>
      </w:r>
      <w:r>
        <w:rPr>
          <w:spacing w:val="-6"/>
        </w:rPr>
        <w:t> </w:t>
      </w:r>
      <w:r>
        <w:rPr/>
        <w:t>to</w:t>
      </w:r>
      <w:r>
        <w:rPr>
          <w:spacing w:val="-9"/>
        </w:rPr>
        <w:t> </w:t>
      </w:r>
      <w:r>
        <w:rPr/>
        <w:t>refund</w:t>
      </w:r>
      <w:r>
        <w:rPr>
          <w:spacing w:val="-9"/>
        </w:rPr>
        <w:t> </w:t>
      </w:r>
      <w:r>
        <w:rPr/>
        <w:t>all</w:t>
      </w:r>
      <w:r>
        <w:rPr>
          <w:spacing w:val="-7"/>
        </w:rPr>
        <w:t> </w:t>
      </w:r>
      <w:r>
        <w:rPr/>
        <w:t>monies</w:t>
      </w:r>
      <w:r>
        <w:rPr>
          <w:spacing w:val="-6"/>
        </w:rPr>
        <w:t> </w:t>
      </w:r>
      <w:r>
        <w:rPr/>
        <w:t>paid,</w:t>
      </w:r>
      <w:r>
        <w:rPr>
          <w:spacing w:val="-5"/>
        </w:rPr>
        <w:t> </w:t>
      </w:r>
      <w:r>
        <w:rPr/>
        <w:t>where</w:t>
      </w:r>
      <w:r>
        <w:rPr>
          <w:spacing w:val="-6"/>
        </w:rPr>
        <w:t> </w:t>
      </w:r>
      <w:r>
        <w:rPr/>
        <w:t>the</w:t>
      </w:r>
      <w:r>
        <w:rPr>
          <w:spacing w:val="-6"/>
        </w:rPr>
        <w:t> </w:t>
      </w:r>
      <w:r>
        <w:rPr/>
        <w:t>course</w:t>
      </w:r>
      <w:r>
        <w:rPr>
          <w:spacing w:val="-10"/>
        </w:rPr>
        <w:t> </w:t>
      </w:r>
      <w:r>
        <w:rPr/>
        <w:t>of</w:t>
      </w:r>
      <w:r>
        <w:rPr>
          <w:spacing w:val="-5"/>
        </w:rPr>
        <w:t> </w:t>
      </w:r>
      <w:r>
        <w:rPr/>
        <w:t>study</w:t>
      </w:r>
      <w:r>
        <w:rPr>
          <w:spacing w:val="-6"/>
        </w:rPr>
        <w:t> </w:t>
      </w:r>
      <w:r>
        <w:rPr/>
        <w:t>has</w:t>
      </w:r>
      <w:r>
        <w:rPr>
          <w:spacing w:val="-6"/>
        </w:rPr>
        <w:t> </w:t>
      </w:r>
      <w:r>
        <w:rPr/>
        <w:t>been cancelled</w:t>
      </w:r>
      <w:r>
        <w:rPr>
          <w:spacing w:val="-3"/>
        </w:rPr>
        <w:t> </w:t>
      </w:r>
      <w:r>
        <w:rPr/>
        <w:t>prior</w:t>
      </w:r>
      <w:r>
        <w:rPr>
          <w:spacing w:val="-5"/>
        </w:rPr>
        <w:t> </w:t>
      </w:r>
      <w:r>
        <w:rPr/>
        <w:t>to</w:t>
      </w:r>
      <w:r>
        <w:rPr>
          <w:spacing w:val="-4"/>
        </w:rPr>
        <w:t> </w:t>
      </w:r>
      <w:r>
        <w:rPr/>
        <w:t>commencement</w:t>
      </w:r>
      <w:r>
        <w:rPr>
          <w:spacing w:val="-4"/>
        </w:rPr>
        <w:t> </w:t>
      </w:r>
      <w:r>
        <w:rPr/>
        <w:t>in</w:t>
      </w:r>
      <w:r>
        <w:rPr>
          <w:spacing w:val="-4"/>
        </w:rPr>
        <w:t> </w:t>
      </w:r>
      <w:r>
        <w:rPr/>
        <w:t>accordance</w:t>
      </w:r>
      <w:r>
        <w:rPr>
          <w:spacing w:val="-7"/>
        </w:rPr>
        <w:t> </w:t>
      </w:r>
      <w:r>
        <w:rPr/>
        <w:t>with</w:t>
      </w:r>
      <w:r>
        <w:rPr>
          <w:spacing w:val="-3"/>
        </w:rPr>
        <w:t> </w:t>
      </w:r>
      <w:r>
        <w:rPr/>
        <w:t>the</w:t>
      </w:r>
      <w:r>
        <w:rPr>
          <w:spacing w:val="-7"/>
        </w:rPr>
        <w:t> </w:t>
      </w:r>
      <w:r>
        <w:rPr/>
        <w:t>scheduled</w:t>
      </w:r>
      <w:r>
        <w:rPr>
          <w:spacing w:val="-3"/>
        </w:rPr>
        <w:t> </w:t>
      </w:r>
      <w:r>
        <w:rPr/>
        <w:t>commencement</w:t>
      </w:r>
      <w:r>
        <w:rPr>
          <w:spacing w:val="-4"/>
        </w:rPr>
        <w:t> </w:t>
      </w:r>
      <w:r>
        <w:rPr/>
        <w:t>date.</w:t>
      </w:r>
      <w:r>
        <w:rPr>
          <w:spacing w:val="-4"/>
        </w:rPr>
        <w:t> </w:t>
      </w:r>
      <w:r>
        <w:rPr/>
        <w:t>In</w:t>
      </w:r>
    </w:p>
    <w:p>
      <w:pPr>
        <w:pStyle w:val="BodyText"/>
        <w:spacing w:after="0"/>
        <w:jc w:val="both"/>
        <w:sectPr>
          <w:pgSz w:w="11910" w:h="16840"/>
          <w:pgMar w:header="720" w:footer="1225" w:top="1060" w:bottom="1420" w:left="1275" w:right="1275"/>
        </w:sectPr>
      </w:pPr>
    </w:p>
    <w:p>
      <w:pPr>
        <w:pStyle w:val="BodyText"/>
        <w:spacing w:before="108"/>
      </w:pPr>
    </w:p>
    <w:p>
      <w:pPr>
        <w:pStyle w:val="BodyText"/>
        <w:ind w:left="165" w:right="159"/>
        <w:jc w:val="both"/>
      </w:pPr>
      <w:r>
        <w:rPr/>
        <w:t>such</w:t>
      </w:r>
      <w:r>
        <w:rPr>
          <w:spacing w:val="-12"/>
        </w:rPr>
        <w:t> </w:t>
      </w:r>
      <w:r>
        <w:rPr/>
        <w:t>cases,</w:t>
      </w:r>
      <w:r>
        <w:rPr>
          <w:spacing w:val="-12"/>
        </w:rPr>
        <w:t> </w:t>
      </w:r>
      <w:r>
        <w:rPr/>
        <w:t>payment</w:t>
      </w:r>
      <w:r>
        <w:rPr>
          <w:spacing w:val="-12"/>
        </w:rPr>
        <w:t> </w:t>
      </w:r>
      <w:r>
        <w:rPr/>
        <w:t>will</w:t>
      </w:r>
      <w:r>
        <w:rPr>
          <w:spacing w:val="-12"/>
        </w:rPr>
        <w:t> </w:t>
      </w:r>
      <w:r>
        <w:rPr/>
        <w:t>be</w:t>
      </w:r>
      <w:r>
        <w:rPr>
          <w:spacing w:val="-12"/>
        </w:rPr>
        <w:t> </w:t>
      </w:r>
      <w:r>
        <w:rPr/>
        <w:t>made</w:t>
      </w:r>
      <w:r>
        <w:rPr>
          <w:spacing w:val="-14"/>
        </w:rPr>
        <w:t> </w:t>
      </w:r>
      <w:r>
        <w:rPr/>
        <w:t>within</w:t>
      </w:r>
      <w:r>
        <w:rPr>
          <w:spacing w:val="-11"/>
        </w:rPr>
        <w:t> </w:t>
      </w:r>
      <w:r>
        <w:rPr/>
        <w:t>2</w:t>
      </w:r>
      <w:r>
        <w:rPr>
          <w:spacing w:val="-14"/>
        </w:rPr>
        <w:t> </w:t>
      </w:r>
      <w:r>
        <w:rPr/>
        <w:t>weeks</w:t>
      </w:r>
      <w:r>
        <w:rPr>
          <w:spacing w:val="-13"/>
        </w:rPr>
        <w:t> </w:t>
      </w:r>
      <w:r>
        <w:rPr/>
        <w:t>(14</w:t>
      </w:r>
      <w:r>
        <w:rPr>
          <w:spacing w:val="-12"/>
        </w:rPr>
        <w:t> </w:t>
      </w:r>
      <w:r>
        <w:rPr/>
        <w:t>days).</w:t>
      </w:r>
      <w:r>
        <w:rPr>
          <w:spacing w:val="-12"/>
        </w:rPr>
        <w:t> </w:t>
      </w:r>
      <w:r>
        <w:rPr/>
        <w:t>All</w:t>
      </w:r>
      <w:r>
        <w:rPr>
          <w:spacing w:val="-12"/>
        </w:rPr>
        <w:t> </w:t>
      </w:r>
      <w:r>
        <w:rPr/>
        <w:t>monies</w:t>
      </w:r>
      <w:r>
        <w:rPr>
          <w:spacing w:val="-11"/>
        </w:rPr>
        <w:t> </w:t>
      </w:r>
      <w:r>
        <w:rPr/>
        <w:t>paid</w:t>
      </w:r>
      <w:r>
        <w:rPr>
          <w:spacing w:val="-14"/>
        </w:rPr>
        <w:t> </w:t>
      </w:r>
      <w:r>
        <w:rPr/>
        <w:t>shall</w:t>
      </w:r>
      <w:r>
        <w:rPr>
          <w:spacing w:val="-12"/>
        </w:rPr>
        <w:t> </w:t>
      </w:r>
      <w:r>
        <w:rPr/>
        <w:t>be</w:t>
      </w:r>
      <w:r>
        <w:rPr>
          <w:spacing w:val="-14"/>
        </w:rPr>
        <w:t> </w:t>
      </w:r>
      <w:r>
        <w:rPr/>
        <w:t>refunded in full.</w:t>
      </w:r>
    </w:p>
    <w:p>
      <w:pPr>
        <w:pStyle w:val="BodyText"/>
        <w:spacing w:before="1"/>
        <w:ind w:left="165" w:right="159"/>
        <w:jc w:val="both"/>
      </w:pPr>
      <w:r>
        <w:rPr/>
        <w:t>Key 2 Learning College will provide the student with a written statement detailing how the amount of the refund has been calculated. All refunds will be paid to the person who enters into the contract with Key 2 Learning College (the Student) unless they provide written direction</w:t>
      </w:r>
      <w:r>
        <w:rPr>
          <w:spacing w:val="-15"/>
        </w:rPr>
        <w:t> </w:t>
      </w:r>
      <w:r>
        <w:rPr/>
        <w:t>to</w:t>
      </w:r>
      <w:r>
        <w:rPr>
          <w:spacing w:val="-16"/>
        </w:rPr>
        <w:t> </w:t>
      </w:r>
      <w:r>
        <w:rPr/>
        <w:t>Key</w:t>
      </w:r>
      <w:r>
        <w:rPr>
          <w:spacing w:val="-12"/>
        </w:rPr>
        <w:t> </w:t>
      </w:r>
      <w:r>
        <w:rPr/>
        <w:t>2</w:t>
      </w:r>
      <w:r>
        <w:rPr>
          <w:spacing w:val="-13"/>
        </w:rPr>
        <w:t> </w:t>
      </w:r>
      <w:r>
        <w:rPr/>
        <w:t>Learning</w:t>
      </w:r>
      <w:r>
        <w:rPr>
          <w:spacing w:val="-14"/>
        </w:rPr>
        <w:t> </w:t>
      </w:r>
      <w:r>
        <w:rPr/>
        <w:t>College</w:t>
      </w:r>
      <w:r>
        <w:rPr>
          <w:spacing w:val="-13"/>
        </w:rPr>
        <w:t> </w:t>
      </w:r>
      <w:r>
        <w:rPr/>
        <w:t>to</w:t>
      </w:r>
      <w:r>
        <w:rPr>
          <w:spacing w:val="-14"/>
        </w:rPr>
        <w:t> </w:t>
      </w:r>
      <w:r>
        <w:rPr/>
        <w:t>pay</w:t>
      </w:r>
      <w:r>
        <w:rPr>
          <w:spacing w:val="-13"/>
        </w:rPr>
        <w:t> </w:t>
      </w:r>
      <w:r>
        <w:rPr/>
        <w:t>the</w:t>
      </w:r>
      <w:r>
        <w:rPr>
          <w:spacing w:val="-16"/>
        </w:rPr>
        <w:t> </w:t>
      </w:r>
      <w:r>
        <w:rPr/>
        <w:t>refund</w:t>
      </w:r>
      <w:r>
        <w:rPr>
          <w:spacing w:val="-13"/>
        </w:rPr>
        <w:t> </w:t>
      </w:r>
      <w:r>
        <w:rPr/>
        <w:t>to</w:t>
      </w:r>
      <w:r>
        <w:rPr>
          <w:spacing w:val="-14"/>
        </w:rPr>
        <w:t> </w:t>
      </w:r>
      <w:r>
        <w:rPr/>
        <w:t>someone</w:t>
      </w:r>
      <w:r>
        <w:rPr>
          <w:spacing w:val="-14"/>
        </w:rPr>
        <w:t> </w:t>
      </w:r>
      <w:r>
        <w:rPr/>
        <w:t>else.</w:t>
      </w:r>
      <w:r>
        <w:rPr>
          <w:spacing w:val="-12"/>
        </w:rPr>
        <w:t> </w:t>
      </w:r>
      <w:r>
        <w:rPr/>
        <w:t>Under</w:t>
      </w:r>
      <w:r>
        <w:rPr>
          <w:spacing w:val="-13"/>
        </w:rPr>
        <w:t> </w:t>
      </w:r>
      <w:r>
        <w:rPr/>
        <w:t>no</w:t>
      </w:r>
      <w:r>
        <w:rPr>
          <w:spacing w:val="-14"/>
        </w:rPr>
        <w:t> </w:t>
      </w:r>
      <w:r>
        <w:rPr/>
        <w:t>circumstance will the refund be</w:t>
      </w:r>
      <w:r>
        <w:rPr>
          <w:spacing w:val="-2"/>
        </w:rPr>
        <w:t> </w:t>
      </w:r>
      <w:r>
        <w:rPr/>
        <w:t>paid</w:t>
      </w:r>
      <w:r>
        <w:rPr>
          <w:spacing w:val="-2"/>
        </w:rPr>
        <w:t> </w:t>
      </w:r>
      <w:r>
        <w:rPr/>
        <w:t>to</w:t>
      </w:r>
      <w:r>
        <w:rPr>
          <w:spacing w:val="-2"/>
        </w:rPr>
        <w:t> </w:t>
      </w:r>
      <w:r>
        <w:rPr/>
        <w:t>an education agent. All refunds will be paid</w:t>
      </w:r>
      <w:r>
        <w:rPr>
          <w:spacing w:val="-2"/>
        </w:rPr>
        <w:t> </w:t>
      </w:r>
      <w:r>
        <w:rPr/>
        <w:t>in</w:t>
      </w:r>
      <w:r>
        <w:rPr>
          <w:spacing w:val="-2"/>
        </w:rPr>
        <w:t> </w:t>
      </w:r>
      <w:r>
        <w:rPr/>
        <w:t>the</w:t>
      </w:r>
      <w:r>
        <w:rPr>
          <w:spacing w:val="-2"/>
        </w:rPr>
        <w:t> </w:t>
      </w:r>
      <w:r>
        <w:rPr/>
        <w:t>currency</w:t>
      </w:r>
      <w:r>
        <w:rPr>
          <w:spacing w:val="-2"/>
        </w:rPr>
        <w:t> </w:t>
      </w:r>
      <w:r>
        <w:rPr/>
        <w:t>in which the fees were paid.</w:t>
      </w:r>
    </w:p>
    <w:p>
      <w:pPr>
        <w:pStyle w:val="BodyText"/>
      </w:pPr>
    </w:p>
    <w:p>
      <w:pPr>
        <w:pStyle w:val="BodyText"/>
        <w:spacing w:before="1"/>
        <w:ind w:left="165"/>
      </w:pPr>
      <w:r>
        <w:rPr>
          <w:rFonts w:ascii="Arial" w:hAnsi="Arial"/>
          <w:b/>
        </w:rPr>
        <w:t>NOTE: </w:t>
      </w:r>
      <w:r>
        <w:rPr/>
        <w:t>This agreement, and the availability of complaints and appeals processes, does not remove the right to take action under Australia’s consumer protection laws</w:t>
      </w:r>
      <w:r>
        <w:rPr>
          <w:rFonts w:ascii="Arial" w:hAnsi="Arial"/>
          <w:b/>
        </w:rPr>
        <w:t>. </w:t>
      </w:r>
      <w:r>
        <w:rPr/>
        <w:t>Key 2 Learning College</w:t>
      </w:r>
      <w:r>
        <w:rPr>
          <w:spacing w:val="-2"/>
        </w:rPr>
        <w:t> </w:t>
      </w:r>
      <w:r>
        <w:rPr/>
        <w:t>dispute</w:t>
      </w:r>
      <w:r>
        <w:rPr>
          <w:spacing w:val="-2"/>
        </w:rPr>
        <w:t> </w:t>
      </w:r>
      <w:r>
        <w:rPr/>
        <w:t>resolution</w:t>
      </w:r>
      <w:r>
        <w:rPr>
          <w:spacing w:val="-2"/>
        </w:rPr>
        <w:t> </w:t>
      </w:r>
      <w:r>
        <w:rPr/>
        <w:t>processes</w:t>
      </w:r>
      <w:r>
        <w:rPr>
          <w:spacing w:val="-2"/>
        </w:rPr>
        <w:t> </w:t>
      </w:r>
      <w:r>
        <w:rPr/>
        <w:t>do</w:t>
      </w:r>
      <w:r>
        <w:rPr>
          <w:spacing w:val="-4"/>
        </w:rPr>
        <w:t> </w:t>
      </w:r>
      <w:r>
        <w:rPr/>
        <w:t>not</w:t>
      </w:r>
      <w:r>
        <w:rPr>
          <w:spacing w:val="-3"/>
        </w:rPr>
        <w:t> </w:t>
      </w:r>
      <w:r>
        <w:rPr/>
        <w:t>circumscribe</w:t>
      </w:r>
      <w:r>
        <w:rPr>
          <w:spacing w:val="-4"/>
        </w:rPr>
        <w:t> </w:t>
      </w:r>
      <w:r>
        <w:rPr/>
        <w:t>the</w:t>
      </w:r>
      <w:r>
        <w:rPr>
          <w:spacing w:val="-4"/>
        </w:rPr>
        <w:t> </w:t>
      </w:r>
      <w:r>
        <w:rPr/>
        <w:t>student's</w:t>
      </w:r>
      <w:r>
        <w:rPr>
          <w:spacing w:val="-4"/>
        </w:rPr>
        <w:t> </w:t>
      </w:r>
      <w:r>
        <w:rPr/>
        <w:t>rights</w:t>
      </w:r>
      <w:r>
        <w:rPr>
          <w:spacing w:val="-4"/>
        </w:rPr>
        <w:t> </w:t>
      </w:r>
      <w:r>
        <w:rPr/>
        <w:t>to</w:t>
      </w:r>
      <w:r>
        <w:rPr>
          <w:spacing w:val="-2"/>
        </w:rPr>
        <w:t> </w:t>
      </w:r>
      <w:r>
        <w:rPr/>
        <w:t>pursue</w:t>
      </w:r>
      <w:r>
        <w:rPr>
          <w:spacing w:val="-4"/>
        </w:rPr>
        <w:t> </w:t>
      </w:r>
      <w:r>
        <w:rPr/>
        <w:t>other legal remedies.</w:t>
      </w:r>
    </w:p>
    <w:p>
      <w:pPr>
        <w:pStyle w:val="BodyText"/>
      </w:pPr>
    </w:p>
    <w:p>
      <w:pPr>
        <w:pStyle w:val="BodyText"/>
        <w:spacing w:before="8"/>
      </w:pPr>
    </w:p>
    <w:p>
      <w:pPr>
        <w:pStyle w:val="Heading2"/>
        <w:spacing w:before="1"/>
      </w:pPr>
      <w:r>
        <w:rPr/>
        <mc:AlternateContent>
          <mc:Choice Requires="wps">
            <w:drawing>
              <wp:anchor distT="0" distB="0" distL="0" distR="0" allowOverlap="1" layoutInCell="1" locked="0" behindDoc="1" simplePos="0" relativeHeight="487606784">
                <wp:simplePos x="0" y="0"/>
                <wp:positionH relativeFrom="page">
                  <wp:posOffset>896416</wp:posOffset>
                </wp:positionH>
                <wp:positionV relativeFrom="paragraph">
                  <wp:posOffset>189575</wp:posOffset>
                </wp:positionV>
                <wp:extent cx="5769610"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27177pt;width:454.27pt;height:.48001pt;mso-position-horizontal-relative:page;mso-position-vertical-relative:paragraph;z-index:-15709696;mso-wrap-distance-left:0;mso-wrap-distance-right:0" id="docshape43" filled="true" fillcolor="#000000" stroked="false">
                <v:fill type="solid"/>
                <w10:wrap type="topAndBottom"/>
              </v:rect>
            </w:pict>
          </mc:Fallback>
        </mc:AlternateContent>
      </w:r>
      <w:bookmarkStart w:name="_bookmark32" w:id="33"/>
      <w:bookmarkEnd w:id="33"/>
      <w:r>
        <w:rPr>
          <w:b w:val="0"/>
        </w:rPr>
      </w:r>
      <w:r>
        <w:rPr/>
        <w:t>Refund</w:t>
      </w:r>
      <w:r>
        <w:rPr>
          <w:spacing w:val="-9"/>
        </w:rPr>
        <w:t> </w:t>
      </w:r>
      <w:r>
        <w:rPr/>
        <w:t>Policy</w:t>
      </w:r>
      <w:r>
        <w:rPr>
          <w:spacing w:val="-9"/>
        </w:rPr>
        <w:t> </w:t>
      </w:r>
      <w:r>
        <w:rPr/>
        <w:t>–</w:t>
      </w:r>
      <w:r>
        <w:rPr>
          <w:spacing w:val="-7"/>
        </w:rPr>
        <w:t> </w:t>
      </w:r>
      <w:r>
        <w:rPr/>
        <w:t>Provider</w:t>
      </w:r>
      <w:r>
        <w:rPr>
          <w:spacing w:val="-8"/>
        </w:rPr>
        <w:t> </w:t>
      </w:r>
      <w:r>
        <w:rPr/>
        <w:t>Default</w:t>
      </w:r>
      <w:r>
        <w:rPr>
          <w:spacing w:val="-8"/>
        </w:rPr>
        <w:t> </w:t>
      </w:r>
      <w:r>
        <w:rPr/>
        <w:t>and</w:t>
      </w:r>
      <w:r>
        <w:rPr>
          <w:spacing w:val="-8"/>
        </w:rPr>
        <w:t> </w:t>
      </w:r>
      <w:r>
        <w:rPr/>
        <w:t>Fee</w:t>
      </w:r>
      <w:r>
        <w:rPr>
          <w:spacing w:val="-9"/>
        </w:rPr>
        <w:t> </w:t>
      </w:r>
      <w:r>
        <w:rPr>
          <w:spacing w:val="-2"/>
        </w:rPr>
        <w:t>Protection</w:t>
      </w:r>
    </w:p>
    <w:p>
      <w:pPr>
        <w:pStyle w:val="BodyText"/>
        <w:spacing w:before="252"/>
        <w:ind w:left="165" w:right="159"/>
        <w:jc w:val="both"/>
        <w:rPr>
          <w:rFonts w:ascii="Tahoma"/>
        </w:rPr>
      </w:pPr>
      <w:r>
        <w:rPr>
          <w:rFonts w:ascii="Tahoma"/>
        </w:rPr>
        <w:t>In the unlikely event that Key 2 Learning College is unable to deliver your course in full, you will</w:t>
      </w:r>
      <w:r>
        <w:rPr>
          <w:rFonts w:ascii="Tahoma"/>
          <w:spacing w:val="-9"/>
        </w:rPr>
        <w:t> </w:t>
      </w:r>
      <w:r>
        <w:rPr>
          <w:rFonts w:ascii="Tahoma"/>
        </w:rPr>
        <w:t>be</w:t>
      </w:r>
      <w:r>
        <w:rPr>
          <w:rFonts w:ascii="Tahoma"/>
          <w:spacing w:val="-12"/>
        </w:rPr>
        <w:t> </w:t>
      </w:r>
      <w:r>
        <w:rPr>
          <w:rFonts w:ascii="Tahoma"/>
        </w:rPr>
        <w:t>offered</w:t>
      </w:r>
      <w:r>
        <w:rPr>
          <w:rFonts w:ascii="Tahoma"/>
          <w:spacing w:val="-8"/>
        </w:rPr>
        <w:t> </w:t>
      </w:r>
      <w:r>
        <w:rPr>
          <w:rFonts w:ascii="Tahoma"/>
        </w:rPr>
        <w:t>a</w:t>
      </w:r>
      <w:r>
        <w:rPr>
          <w:rFonts w:ascii="Tahoma"/>
          <w:spacing w:val="-9"/>
        </w:rPr>
        <w:t> </w:t>
      </w:r>
      <w:r>
        <w:rPr>
          <w:rFonts w:ascii="Tahoma"/>
        </w:rPr>
        <w:t>refund</w:t>
      </w:r>
      <w:r>
        <w:rPr>
          <w:rFonts w:ascii="Tahoma"/>
          <w:spacing w:val="-8"/>
        </w:rPr>
        <w:t> </w:t>
      </w:r>
      <w:r>
        <w:rPr>
          <w:rFonts w:ascii="Tahoma"/>
        </w:rPr>
        <w:t>of</w:t>
      </w:r>
      <w:r>
        <w:rPr>
          <w:rFonts w:ascii="Tahoma"/>
          <w:spacing w:val="-9"/>
        </w:rPr>
        <w:t> </w:t>
      </w:r>
      <w:r>
        <w:rPr>
          <w:rFonts w:ascii="Tahoma"/>
        </w:rPr>
        <w:t>all</w:t>
      </w:r>
      <w:r>
        <w:rPr>
          <w:rFonts w:ascii="Tahoma"/>
          <w:spacing w:val="-9"/>
        </w:rPr>
        <w:t> </w:t>
      </w:r>
      <w:r>
        <w:rPr>
          <w:rFonts w:ascii="Tahoma"/>
        </w:rPr>
        <w:t>the</w:t>
      </w:r>
      <w:r>
        <w:rPr>
          <w:rFonts w:ascii="Tahoma"/>
          <w:spacing w:val="-10"/>
        </w:rPr>
        <w:t> </w:t>
      </w:r>
      <w:r>
        <w:rPr>
          <w:rFonts w:ascii="Tahoma"/>
        </w:rPr>
        <w:t>course</w:t>
      </w:r>
      <w:r>
        <w:rPr>
          <w:rFonts w:ascii="Tahoma"/>
          <w:spacing w:val="-13"/>
        </w:rPr>
        <w:t> </w:t>
      </w:r>
      <w:r>
        <w:rPr>
          <w:rFonts w:ascii="Tahoma"/>
        </w:rPr>
        <w:t>money</w:t>
      </w:r>
      <w:r>
        <w:rPr>
          <w:rFonts w:ascii="Tahoma"/>
          <w:spacing w:val="-11"/>
        </w:rPr>
        <w:t> </w:t>
      </w:r>
      <w:r>
        <w:rPr>
          <w:rFonts w:ascii="Tahoma"/>
        </w:rPr>
        <w:t>you</w:t>
      </w:r>
      <w:r>
        <w:rPr>
          <w:rFonts w:ascii="Tahoma"/>
          <w:spacing w:val="-10"/>
        </w:rPr>
        <w:t> </w:t>
      </w:r>
      <w:r>
        <w:rPr>
          <w:rFonts w:ascii="Tahoma"/>
        </w:rPr>
        <w:t>have</w:t>
      </w:r>
      <w:r>
        <w:rPr>
          <w:rFonts w:ascii="Tahoma"/>
          <w:spacing w:val="-9"/>
        </w:rPr>
        <w:t> </w:t>
      </w:r>
      <w:r>
        <w:rPr>
          <w:rFonts w:ascii="Tahoma"/>
        </w:rPr>
        <w:t>paid</w:t>
      </w:r>
      <w:r>
        <w:rPr>
          <w:rFonts w:ascii="Tahoma"/>
          <w:spacing w:val="-11"/>
        </w:rPr>
        <w:t> </w:t>
      </w:r>
      <w:r>
        <w:rPr>
          <w:rFonts w:ascii="Tahoma"/>
        </w:rPr>
        <w:t>to</w:t>
      </w:r>
      <w:r>
        <w:rPr>
          <w:rFonts w:ascii="Tahoma"/>
          <w:spacing w:val="-9"/>
        </w:rPr>
        <w:t> </w:t>
      </w:r>
      <w:r>
        <w:rPr>
          <w:rFonts w:ascii="Tahoma"/>
        </w:rPr>
        <w:t>date.</w:t>
      </w:r>
      <w:r>
        <w:rPr>
          <w:rFonts w:ascii="Tahoma"/>
          <w:spacing w:val="-11"/>
        </w:rPr>
        <w:t> </w:t>
      </w:r>
      <w:r>
        <w:rPr>
          <w:rFonts w:ascii="Tahoma"/>
        </w:rPr>
        <w:t>The</w:t>
      </w:r>
      <w:r>
        <w:rPr>
          <w:rFonts w:ascii="Tahoma"/>
          <w:spacing w:val="-12"/>
        </w:rPr>
        <w:t> </w:t>
      </w:r>
      <w:r>
        <w:rPr>
          <w:rFonts w:ascii="Tahoma"/>
        </w:rPr>
        <w:t>refund</w:t>
      </w:r>
      <w:r>
        <w:rPr>
          <w:rFonts w:ascii="Tahoma"/>
          <w:spacing w:val="-8"/>
        </w:rPr>
        <w:t> </w:t>
      </w:r>
      <w:r>
        <w:rPr>
          <w:rFonts w:ascii="Tahoma"/>
        </w:rPr>
        <w:t>will</w:t>
      </w:r>
      <w:r>
        <w:rPr>
          <w:rFonts w:ascii="Tahoma"/>
          <w:spacing w:val="-9"/>
        </w:rPr>
        <w:t> </w:t>
      </w:r>
      <w:r>
        <w:rPr>
          <w:rFonts w:ascii="Tahoma"/>
        </w:rPr>
        <w:t>be</w:t>
      </w:r>
      <w:r>
        <w:rPr>
          <w:rFonts w:ascii="Tahoma"/>
          <w:spacing w:val="-12"/>
        </w:rPr>
        <w:t> </w:t>
      </w:r>
      <w:r>
        <w:rPr>
          <w:rFonts w:ascii="Tahoma"/>
        </w:rPr>
        <w:t>paid to you within 2 weeks of the day on which the course ceased being provided.</w:t>
      </w:r>
    </w:p>
    <w:p>
      <w:pPr>
        <w:pStyle w:val="BodyText"/>
        <w:spacing w:before="265"/>
        <w:ind w:left="165" w:right="159"/>
        <w:jc w:val="both"/>
        <w:rPr>
          <w:rFonts w:ascii="Tahoma"/>
        </w:rPr>
      </w:pPr>
      <w:r>
        <w:rPr>
          <w:rFonts w:ascii="Tahoma"/>
        </w:rPr>
        <w:t>Alternatively,</w:t>
      </w:r>
      <w:r>
        <w:rPr>
          <w:rFonts w:ascii="Tahoma"/>
          <w:spacing w:val="-17"/>
        </w:rPr>
        <w:t> </w:t>
      </w:r>
      <w:r>
        <w:rPr>
          <w:rFonts w:ascii="Tahoma"/>
        </w:rPr>
        <w:t>you</w:t>
      </w:r>
      <w:r>
        <w:rPr>
          <w:rFonts w:ascii="Tahoma"/>
          <w:spacing w:val="-16"/>
        </w:rPr>
        <w:t> </w:t>
      </w:r>
      <w:r>
        <w:rPr>
          <w:rFonts w:ascii="Tahoma"/>
        </w:rPr>
        <w:t>may</w:t>
      </w:r>
      <w:r>
        <w:rPr>
          <w:rFonts w:ascii="Tahoma"/>
          <w:spacing w:val="-16"/>
        </w:rPr>
        <w:t> </w:t>
      </w:r>
      <w:r>
        <w:rPr>
          <w:rFonts w:ascii="Tahoma"/>
        </w:rPr>
        <w:t>be</w:t>
      </w:r>
      <w:r>
        <w:rPr>
          <w:rFonts w:ascii="Tahoma"/>
          <w:spacing w:val="-18"/>
        </w:rPr>
        <w:t> </w:t>
      </w:r>
      <w:r>
        <w:rPr>
          <w:rFonts w:ascii="Tahoma"/>
        </w:rPr>
        <w:t>offered</w:t>
      </w:r>
      <w:r>
        <w:rPr>
          <w:rFonts w:ascii="Tahoma"/>
          <w:spacing w:val="-15"/>
        </w:rPr>
        <w:t> </w:t>
      </w:r>
      <w:r>
        <w:rPr>
          <w:rFonts w:ascii="Tahoma"/>
        </w:rPr>
        <w:t>enrolment</w:t>
      </w:r>
      <w:r>
        <w:rPr>
          <w:rFonts w:ascii="Tahoma"/>
          <w:spacing w:val="-15"/>
        </w:rPr>
        <w:t> </w:t>
      </w:r>
      <w:r>
        <w:rPr>
          <w:rFonts w:ascii="Tahoma"/>
        </w:rPr>
        <w:t>in</w:t>
      </w:r>
      <w:r>
        <w:rPr>
          <w:rFonts w:ascii="Tahoma"/>
          <w:spacing w:val="-17"/>
        </w:rPr>
        <w:t> </w:t>
      </w:r>
      <w:r>
        <w:rPr>
          <w:rFonts w:ascii="Tahoma"/>
        </w:rPr>
        <w:t>an</w:t>
      </w:r>
      <w:r>
        <w:rPr>
          <w:rFonts w:ascii="Tahoma"/>
          <w:spacing w:val="-17"/>
        </w:rPr>
        <w:t> </w:t>
      </w:r>
      <w:r>
        <w:rPr>
          <w:rFonts w:ascii="Tahoma"/>
        </w:rPr>
        <w:t>alternative</w:t>
      </w:r>
      <w:r>
        <w:rPr>
          <w:rFonts w:ascii="Tahoma"/>
          <w:spacing w:val="-17"/>
        </w:rPr>
        <w:t> </w:t>
      </w:r>
      <w:r>
        <w:rPr>
          <w:rFonts w:ascii="Tahoma"/>
        </w:rPr>
        <w:t>course</w:t>
      </w:r>
      <w:r>
        <w:rPr>
          <w:rFonts w:ascii="Tahoma"/>
          <w:spacing w:val="-17"/>
        </w:rPr>
        <w:t> </w:t>
      </w:r>
      <w:r>
        <w:rPr>
          <w:rFonts w:ascii="Tahoma"/>
        </w:rPr>
        <w:t>by</w:t>
      </w:r>
      <w:r>
        <w:rPr>
          <w:rFonts w:ascii="Tahoma"/>
          <w:spacing w:val="-14"/>
        </w:rPr>
        <w:t> </w:t>
      </w:r>
      <w:r>
        <w:rPr>
          <w:rFonts w:ascii="Tahoma"/>
        </w:rPr>
        <w:t>Key</w:t>
      </w:r>
      <w:r>
        <w:rPr>
          <w:rFonts w:ascii="Tahoma"/>
          <w:spacing w:val="-18"/>
        </w:rPr>
        <w:t> </w:t>
      </w:r>
      <w:r>
        <w:rPr>
          <w:rFonts w:ascii="Tahoma"/>
        </w:rPr>
        <w:t>2</w:t>
      </w:r>
      <w:r>
        <w:rPr>
          <w:rFonts w:ascii="Tahoma"/>
          <w:spacing w:val="-16"/>
        </w:rPr>
        <w:t> </w:t>
      </w:r>
      <w:r>
        <w:rPr>
          <w:rFonts w:ascii="Tahoma"/>
        </w:rPr>
        <w:t>Learning</w:t>
      </w:r>
      <w:r>
        <w:rPr>
          <w:rFonts w:ascii="Tahoma"/>
          <w:spacing w:val="-16"/>
        </w:rPr>
        <w:t> </w:t>
      </w:r>
      <w:r>
        <w:rPr>
          <w:rFonts w:ascii="Tahoma"/>
        </w:rPr>
        <w:t>College at no extra cost to you.</w:t>
      </w:r>
    </w:p>
    <w:p>
      <w:pPr>
        <w:pStyle w:val="BodyText"/>
        <w:rPr>
          <w:rFonts w:ascii="Tahoma"/>
        </w:rPr>
      </w:pPr>
    </w:p>
    <w:p>
      <w:pPr>
        <w:pStyle w:val="BodyText"/>
        <w:ind w:left="165" w:right="161"/>
        <w:jc w:val="both"/>
        <w:rPr>
          <w:rFonts w:ascii="Tahoma"/>
        </w:rPr>
      </w:pPr>
      <w:r>
        <w:rPr>
          <w:rFonts w:ascii="Tahoma"/>
        </w:rPr>
        <w:t>You have the right to choose whether you would prefer a full refund of course fees, or to accept</w:t>
      </w:r>
      <w:r>
        <w:rPr>
          <w:rFonts w:ascii="Tahoma"/>
          <w:spacing w:val="-4"/>
        </w:rPr>
        <w:t> </w:t>
      </w:r>
      <w:r>
        <w:rPr>
          <w:rFonts w:ascii="Tahoma"/>
        </w:rPr>
        <w:t>a</w:t>
      </w:r>
      <w:r>
        <w:rPr>
          <w:rFonts w:ascii="Tahoma"/>
          <w:spacing w:val="-5"/>
        </w:rPr>
        <w:t> </w:t>
      </w:r>
      <w:r>
        <w:rPr>
          <w:rFonts w:ascii="Tahoma"/>
        </w:rPr>
        <w:t>place</w:t>
      </w:r>
      <w:r>
        <w:rPr>
          <w:rFonts w:ascii="Tahoma"/>
          <w:spacing w:val="-5"/>
        </w:rPr>
        <w:t> </w:t>
      </w:r>
      <w:r>
        <w:rPr>
          <w:rFonts w:ascii="Tahoma"/>
        </w:rPr>
        <w:t>in</w:t>
      </w:r>
      <w:r>
        <w:rPr>
          <w:rFonts w:ascii="Tahoma"/>
          <w:spacing w:val="-5"/>
        </w:rPr>
        <w:t> </w:t>
      </w:r>
      <w:r>
        <w:rPr>
          <w:rFonts w:ascii="Tahoma"/>
        </w:rPr>
        <w:t>another</w:t>
      </w:r>
      <w:r>
        <w:rPr>
          <w:rFonts w:ascii="Tahoma"/>
          <w:spacing w:val="-2"/>
        </w:rPr>
        <w:t> </w:t>
      </w:r>
      <w:r>
        <w:rPr>
          <w:rFonts w:ascii="Tahoma"/>
        </w:rPr>
        <w:t>course.</w:t>
      </w:r>
      <w:r>
        <w:rPr>
          <w:rFonts w:ascii="Tahoma"/>
          <w:spacing w:val="-4"/>
        </w:rPr>
        <w:t> </w:t>
      </w:r>
      <w:r>
        <w:rPr>
          <w:rFonts w:ascii="Tahoma"/>
        </w:rPr>
        <w:t>If</w:t>
      </w:r>
      <w:r>
        <w:rPr>
          <w:rFonts w:ascii="Tahoma"/>
          <w:spacing w:val="-5"/>
        </w:rPr>
        <w:t> </w:t>
      </w:r>
      <w:r>
        <w:rPr>
          <w:rFonts w:ascii="Tahoma"/>
        </w:rPr>
        <w:t>you</w:t>
      </w:r>
      <w:r>
        <w:rPr>
          <w:rFonts w:ascii="Tahoma"/>
          <w:spacing w:val="-4"/>
        </w:rPr>
        <w:t> </w:t>
      </w:r>
      <w:r>
        <w:rPr>
          <w:rFonts w:ascii="Tahoma"/>
        </w:rPr>
        <w:t>choose</w:t>
      </w:r>
      <w:r>
        <w:rPr>
          <w:rFonts w:ascii="Tahoma"/>
          <w:spacing w:val="-5"/>
        </w:rPr>
        <w:t> </w:t>
      </w:r>
      <w:r>
        <w:rPr>
          <w:rFonts w:ascii="Tahoma"/>
        </w:rPr>
        <w:t>placement</w:t>
      </w:r>
      <w:r>
        <w:rPr>
          <w:rFonts w:ascii="Tahoma"/>
          <w:spacing w:val="-4"/>
        </w:rPr>
        <w:t> </w:t>
      </w:r>
      <w:r>
        <w:rPr>
          <w:rFonts w:ascii="Tahoma"/>
        </w:rPr>
        <w:t>in</w:t>
      </w:r>
      <w:r>
        <w:rPr>
          <w:rFonts w:ascii="Tahoma"/>
          <w:spacing w:val="-5"/>
        </w:rPr>
        <w:t> </w:t>
      </w:r>
      <w:r>
        <w:rPr>
          <w:rFonts w:ascii="Tahoma"/>
        </w:rPr>
        <w:t>another</w:t>
      </w:r>
      <w:r>
        <w:rPr>
          <w:rFonts w:ascii="Tahoma"/>
          <w:spacing w:val="-4"/>
        </w:rPr>
        <w:t> </w:t>
      </w:r>
      <w:r>
        <w:rPr>
          <w:rFonts w:ascii="Tahoma"/>
        </w:rPr>
        <w:t>course,</w:t>
      </w:r>
      <w:r>
        <w:rPr>
          <w:rFonts w:ascii="Tahoma"/>
          <w:spacing w:val="-4"/>
        </w:rPr>
        <w:t> </w:t>
      </w:r>
      <w:r>
        <w:rPr>
          <w:rFonts w:ascii="Tahoma"/>
        </w:rPr>
        <w:t>we</w:t>
      </w:r>
      <w:r>
        <w:rPr>
          <w:rFonts w:ascii="Tahoma"/>
          <w:spacing w:val="-6"/>
        </w:rPr>
        <w:t> </w:t>
      </w:r>
      <w:r>
        <w:rPr>
          <w:rFonts w:ascii="Tahoma"/>
        </w:rPr>
        <w:t>will</w:t>
      </w:r>
      <w:r>
        <w:rPr>
          <w:rFonts w:ascii="Tahoma"/>
          <w:spacing w:val="-4"/>
        </w:rPr>
        <w:t> </w:t>
      </w:r>
      <w:r>
        <w:rPr>
          <w:rFonts w:ascii="Tahoma"/>
        </w:rPr>
        <w:t>ask</w:t>
      </w:r>
      <w:r>
        <w:rPr>
          <w:rFonts w:ascii="Tahoma"/>
          <w:spacing w:val="-4"/>
        </w:rPr>
        <w:t> </w:t>
      </w:r>
      <w:r>
        <w:rPr>
          <w:rFonts w:ascii="Tahoma"/>
        </w:rPr>
        <w:t>you to sign a document to indicate that you accept the placement.</w:t>
      </w:r>
    </w:p>
    <w:p>
      <w:pPr>
        <w:pStyle w:val="BodyText"/>
        <w:spacing w:before="1"/>
        <w:rPr>
          <w:rFonts w:ascii="Tahoma"/>
        </w:rPr>
      </w:pPr>
    </w:p>
    <w:p>
      <w:pPr>
        <w:pStyle w:val="BodyText"/>
        <w:ind w:left="165" w:right="159"/>
        <w:jc w:val="both"/>
        <w:rPr>
          <w:rFonts w:ascii="Tahoma"/>
        </w:rPr>
      </w:pPr>
      <w:r>
        <w:rPr>
          <w:rFonts w:ascii="Tahoma"/>
        </w:rPr>
        <w:t>If Key 2 Learning College is unable to</w:t>
      </w:r>
      <w:r>
        <w:rPr>
          <w:rFonts w:ascii="Tahoma"/>
          <w:spacing w:val="-1"/>
        </w:rPr>
        <w:t> </w:t>
      </w:r>
      <w:r>
        <w:rPr>
          <w:rFonts w:ascii="Tahoma"/>
        </w:rPr>
        <w:t>provide a refund or place you</w:t>
      </w:r>
      <w:r>
        <w:rPr>
          <w:rFonts w:ascii="Tahoma"/>
          <w:spacing w:val="-2"/>
        </w:rPr>
        <w:t> </w:t>
      </w:r>
      <w:r>
        <w:rPr>
          <w:rFonts w:ascii="Tahoma"/>
        </w:rPr>
        <w:t>in an alternative course, you may access the Governments Tuition Protection Scheme. You may contact the TPS Administrator either by phone; within Australia: (02) 6271 3340; outside Australia: +61 2 6271</w:t>
      </w:r>
      <w:r>
        <w:rPr>
          <w:rFonts w:ascii="Tahoma"/>
          <w:spacing w:val="-1"/>
        </w:rPr>
        <w:t> </w:t>
      </w:r>
      <w:r>
        <w:rPr>
          <w:rFonts w:ascii="Tahoma"/>
        </w:rPr>
        <w:t>3440; or via email</w:t>
      </w:r>
      <w:r>
        <w:rPr>
          <w:rFonts w:ascii="Tahoma"/>
          <w:spacing w:val="-2"/>
        </w:rPr>
        <w:t> </w:t>
      </w:r>
      <w:hyperlink r:id="rId39">
        <w:r>
          <w:rPr>
            <w:rFonts w:ascii="Tahoma"/>
          </w:rPr>
          <w:t>administrator@a.tps.gov.au.</w:t>
        </w:r>
      </w:hyperlink>
      <w:r>
        <w:rPr>
          <w:rFonts w:ascii="Tahoma"/>
        </w:rPr>
        <w:t> They will work</w:t>
      </w:r>
      <w:r>
        <w:rPr>
          <w:rFonts w:ascii="Tahoma"/>
          <w:spacing w:val="-1"/>
        </w:rPr>
        <w:t> </w:t>
      </w:r>
      <w:r>
        <w:rPr>
          <w:rFonts w:ascii="Tahoma"/>
        </w:rPr>
        <w:t>with you to place you in a suitable alternative course at no extra cost to you</w:t>
      </w:r>
    </w:p>
    <w:p>
      <w:pPr>
        <w:pStyle w:val="BodyText"/>
        <w:rPr>
          <w:rFonts w:ascii="Tahoma"/>
        </w:rPr>
      </w:pPr>
    </w:p>
    <w:p>
      <w:pPr>
        <w:pStyle w:val="BodyText"/>
        <w:ind w:left="165" w:right="164"/>
        <w:jc w:val="both"/>
        <w:rPr>
          <w:rFonts w:ascii="Tahoma"/>
        </w:rPr>
      </w:pPr>
      <w:r>
        <w:rPr>
          <w:rFonts w:ascii="Tahoma"/>
        </w:rPr>
        <w:t>The Tuition Protection Service (TPS) is an initiative of the Australian Government to assist international students whose education providers are unable to fully deliver their course of study. The TPS ensures that international students are able to either:</w:t>
      </w:r>
    </w:p>
    <w:p>
      <w:pPr>
        <w:pStyle w:val="ListParagraph"/>
        <w:numPr>
          <w:ilvl w:val="0"/>
          <w:numId w:val="10"/>
        </w:numPr>
        <w:tabs>
          <w:tab w:pos="885" w:val="left" w:leader="none"/>
        </w:tabs>
        <w:spacing w:line="240" w:lineRule="auto" w:before="265" w:after="0"/>
        <w:ind w:left="885" w:right="0" w:hanging="720"/>
        <w:jc w:val="left"/>
        <w:rPr>
          <w:rFonts w:ascii="Tahoma" w:hAnsi="Tahoma"/>
          <w:sz w:val="22"/>
        </w:rPr>
      </w:pPr>
      <w:r>
        <w:rPr>
          <w:rFonts w:ascii="Tahoma" w:hAnsi="Tahoma"/>
          <w:sz w:val="22"/>
        </w:rPr>
        <w:t>complete</w:t>
      </w:r>
      <w:r>
        <w:rPr>
          <w:rFonts w:ascii="Tahoma" w:hAnsi="Tahoma"/>
          <w:spacing w:val="-7"/>
          <w:sz w:val="22"/>
        </w:rPr>
        <w:t> </w:t>
      </w:r>
      <w:r>
        <w:rPr>
          <w:rFonts w:ascii="Tahoma" w:hAnsi="Tahoma"/>
          <w:sz w:val="22"/>
        </w:rPr>
        <w:t>their</w:t>
      </w:r>
      <w:r>
        <w:rPr>
          <w:rFonts w:ascii="Tahoma" w:hAnsi="Tahoma"/>
          <w:spacing w:val="-4"/>
          <w:sz w:val="22"/>
        </w:rPr>
        <w:t> </w:t>
      </w:r>
      <w:r>
        <w:rPr>
          <w:rFonts w:ascii="Tahoma" w:hAnsi="Tahoma"/>
          <w:sz w:val="22"/>
        </w:rPr>
        <w:t>studies</w:t>
      </w:r>
      <w:r>
        <w:rPr>
          <w:rFonts w:ascii="Tahoma" w:hAnsi="Tahoma"/>
          <w:spacing w:val="-5"/>
          <w:sz w:val="22"/>
        </w:rPr>
        <w:t> </w:t>
      </w:r>
      <w:r>
        <w:rPr>
          <w:rFonts w:ascii="Tahoma" w:hAnsi="Tahoma"/>
          <w:sz w:val="22"/>
        </w:rPr>
        <w:t>in</w:t>
      </w:r>
      <w:r>
        <w:rPr>
          <w:rFonts w:ascii="Tahoma" w:hAnsi="Tahoma"/>
          <w:spacing w:val="-6"/>
          <w:sz w:val="22"/>
        </w:rPr>
        <w:t> </w:t>
      </w:r>
      <w:r>
        <w:rPr>
          <w:rFonts w:ascii="Tahoma" w:hAnsi="Tahoma"/>
          <w:sz w:val="22"/>
        </w:rPr>
        <w:t>another</w:t>
      </w:r>
      <w:r>
        <w:rPr>
          <w:rFonts w:ascii="Tahoma" w:hAnsi="Tahoma"/>
          <w:spacing w:val="-5"/>
          <w:sz w:val="22"/>
        </w:rPr>
        <w:t> </w:t>
      </w:r>
      <w:r>
        <w:rPr>
          <w:rFonts w:ascii="Tahoma" w:hAnsi="Tahoma"/>
          <w:sz w:val="22"/>
        </w:rPr>
        <w:t>course</w:t>
      </w:r>
      <w:r>
        <w:rPr>
          <w:rFonts w:ascii="Tahoma" w:hAnsi="Tahoma"/>
          <w:spacing w:val="-6"/>
          <w:sz w:val="22"/>
        </w:rPr>
        <w:t> </w:t>
      </w:r>
      <w:r>
        <w:rPr>
          <w:rFonts w:ascii="Tahoma" w:hAnsi="Tahoma"/>
          <w:sz w:val="22"/>
        </w:rPr>
        <w:t>or</w:t>
      </w:r>
      <w:r>
        <w:rPr>
          <w:rFonts w:ascii="Tahoma" w:hAnsi="Tahoma"/>
          <w:spacing w:val="-5"/>
          <w:sz w:val="22"/>
        </w:rPr>
        <w:t> </w:t>
      </w:r>
      <w:r>
        <w:rPr>
          <w:rFonts w:ascii="Tahoma" w:hAnsi="Tahoma"/>
          <w:sz w:val="22"/>
        </w:rPr>
        <w:t>with</w:t>
      </w:r>
      <w:r>
        <w:rPr>
          <w:rFonts w:ascii="Tahoma" w:hAnsi="Tahoma"/>
          <w:spacing w:val="-4"/>
          <w:sz w:val="22"/>
        </w:rPr>
        <w:t> </w:t>
      </w:r>
      <w:r>
        <w:rPr>
          <w:rFonts w:ascii="Tahoma" w:hAnsi="Tahoma"/>
          <w:sz w:val="22"/>
        </w:rPr>
        <w:t>another</w:t>
      </w:r>
      <w:r>
        <w:rPr>
          <w:rFonts w:ascii="Tahoma" w:hAnsi="Tahoma"/>
          <w:spacing w:val="-5"/>
          <w:sz w:val="22"/>
        </w:rPr>
        <w:t> </w:t>
      </w:r>
      <w:r>
        <w:rPr>
          <w:rFonts w:ascii="Tahoma" w:hAnsi="Tahoma"/>
          <w:sz w:val="22"/>
        </w:rPr>
        <w:t>education</w:t>
      </w:r>
      <w:r>
        <w:rPr>
          <w:rFonts w:ascii="Tahoma" w:hAnsi="Tahoma"/>
          <w:spacing w:val="-4"/>
          <w:sz w:val="22"/>
        </w:rPr>
        <w:t> </w:t>
      </w:r>
      <w:r>
        <w:rPr>
          <w:rFonts w:ascii="Tahoma" w:hAnsi="Tahoma"/>
          <w:sz w:val="22"/>
        </w:rPr>
        <w:t>provider</w:t>
      </w:r>
      <w:r>
        <w:rPr>
          <w:rFonts w:ascii="Tahoma" w:hAnsi="Tahoma"/>
          <w:spacing w:val="-4"/>
          <w:sz w:val="22"/>
        </w:rPr>
        <w:t> </w:t>
      </w:r>
      <w:r>
        <w:rPr>
          <w:rFonts w:ascii="Tahoma" w:hAnsi="Tahoma"/>
          <w:spacing w:val="-5"/>
          <w:sz w:val="22"/>
        </w:rPr>
        <w:t>or</w:t>
      </w:r>
    </w:p>
    <w:p>
      <w:pPr>
        <w:pStyle w:val="ListParagraph"/>
        <w:numPr>
          <w:ilvl w:val="0"/>
          <w:numId w:val="10"/>
        </w:numPr>
        <w:tabs>
          <w:tab w:pos="885" w:val="left" w:leader="none"/>
        </w:tabs>
        <w:spacing w:line="240" w:lineRule="auto" w:before="0" w:after="0"/>
        <w:ind w:left="885" w:right="0" w:hanging="720"/>
        <w:jc w:val="left"/>
        <w:rPr>
          <w:rFonts w:ascii="Tahoma" w:hAnsi="Tahoma"/>
          <w:sz w:val="22"/>
        </w:rPr>
      </w:pPr>
      <w:r>
        <w:rPr>
          <w:rFonts w:ascii="Tahoma" w:hAnsi="Tahoma"/>
          <w:sz w:val="22"/>
        </w:rPr>
        <w:t>receive</w:t>
      </w:r>
      <w:r>
        <w:rPr>
          <w:rFonts w:ascii="Tahoma" w:hAnsi="Tahoma"/>
          <w:spacing w:val="-5"/>
          <w:sz w:val="22"/>
        </w:rPr>
        <w:t> </w:t>
      </w:r>
      <w:r>
        <w:rPr>
          <w:rFonts w:ascii="Tahoma" w:hAnsi="Tahoma"/>
          <w:sz w:val="22"/>
        </w:rPr>
        <w:t>a</w:t>
      </w:r>
      <w:r>
        <w:rPr>
          <w:rFonts w:ascii="Tahoma" w:hAnsi="Tahoma"/>
          <w:spacing w:val="-3"/>
          <w:sz w:val="22"/>
        </w:rPr>
        <w:t> </w:t>
      </w:r>
      <w:r>
        <w:rPr>
          <w:rFonts w:ascii="Tahoma" w:hAnsi="Tahoma"/>
          <w:sz w:val="22"/>
        </w:rPr>
        <w:t>refund</w:t>
      </w:r>
      <w:r>
        <w:rPr>
          <w:rFonts w:ascii="Tahoma" w:hAnsi="Tahoma"/>
          <w:spacing w:val="-3"/>
          <w:sz w:val="22"/>
        </w:rPr>
        <w:t> </w:t>
      </w:r>
      <w:r>
        <w:rPr>
          <w:rFonts w:ascii="Tahoma" w:hAnsi="Tahoma"/>
          <w:sz w:val="22"/>
        </w:rPr>
        <w:t>of</w:t>
      </w:r>
      <w:r>
        <w:rPr>
          <w:rFonts w:ascii="Tahoma" w:hAnsi="Tahoma"/>
          <w:spacing w:val="-3"/>
          <w:sz w:val="22"/>
        </w:rPr>
        <w:t> </w:t>
      </w:r>
      <w:r>
        <w:rPr>
          <w:rFonts w:ascii="Tahoma" w:hAnsi="Tahoma"/>
          <w:sz w:val="22"/>
        </w:rPr>
        <w:t>their</w:t>
      </w:r>
      <w:r>
        <w:rPr>
          <w:rFonts w:ascii="Tahoma" w:hAnsi="Tahoma"/>
          <w:spacing w:val="-7"/>
          <w:sz w:val="22"/>
        </w:rPr>
        <w:t> </w:t>
      </w:r>
      <w:r>
        <w:rPr>
          <w:rFonts w:ascii="Tahoma" w:hAnsi="Tahoma"/>
          <w:sz w:val="22"/>
        </w:rPr>
        <w:t>unspent</w:t>
      </w:r>
      <w:r>
        <w:rPr>
          <w:rFonts w:ascii="Tahoma" w:hAnsi="Tahoma"/>
          <w:spacing w:val="-2"/>
          <w:sz w:val="22"/>
        </w:rPr>
        <w:t> </w:t>
      </w:r>
      <w:r>
        <w:rPr>
          <w:rFonts w:ascii="Tahoma" w:hAnsi="Tahoma"/>
          <w:sz w:val="22"/>
        </w:rPr>
        <w:t>tuition</w:t>
      </w:r>
      <w:r>
        <w:rPr>
          <w:rFonts w:ascii="Tahoma" w:hAnsi="Tahoma"/>
          <w:spacing w:val="-6"/>
          <w:sz w:val="22"/>
        </w:rPr>
        <w:t> </w:t>
      </w:r>
      <w:r>
        <w:rPr>
          <w:rFonts w:ascii="Tahoma" w:hAnsi="Tahoma"/>
          <w:spacing w:val="-4"/>
          <w:sz w:val="22"/>
        </w:rPr>
        <w:t>fees.</w:t>
      </w:r>
    </w:p>
    <w:p>
      <w:pPr>
        <w:pStyle w:val="BodyText"/>
        <w:rPr>
          <w:rFonts w:ascii="Tahoma"/>
        </w:rPr>
      </w:pPr>
    </w:p>
    <w:p>
      <w:pPr>
        <w:pStyle w:val="BodyText"/>
        <w:ind w:left="165"/>
        <w:rPr>
          <w:rFonts w:ascii="Tahoma" w:hAnsi="Tahoma"/>
        </w:rPr>
      </w:pPr>
      <w:r>
        <w:rPr>
          <w:rFonts w:ascii="Tahoma" w:hAnsi="Tahoma"/>
        </w:rPr>
        <w:t>For</w:t>
      </w:r>
      <w:r>
        <w:rPr>
          <w:rFonts w:ascii="Tahoma" w:hAnsi="Tahoma"/>
          <w:spacing w:val="62"/>
        </w:rPr>
        <w:t> </w:t>
      </w:r>
      <w:r>
        <w:rPr>
          <w:rFonts w:ascii="Tahoma" w:hAnsi="Tahoma"/>
        </w:rPr>
        <w:t>more</w:t>
      </w:r>
      <w:r>
        <w:rPr>
          <w:rFonts w:ascii="Tahoma" w:hAnsi="Tahoma"/>
          <w:spacing w:val="60"/>
        </w:rPr>
        <w:t> </w:t>
      </w:r>
      <w:r>
        <w:rPr>
          <w:rFonts w:ascii="Tahoma" w:hAnsi="Tahoma"/>
        </w:rPr>
        <w:t>information,</w:t>
      </w:r>
      <w:r>
        <w:rPr>
          <w:rFonts w:ascii="Tahoma" w:hAnsi="Tahoma"/>
          <w:spacing w:val="59"/>
        </w:rPr>
        <w:t> </w:t>
      </w:r>
      <w:r>
        <w:rPr>
          <w:rFonts w:ascii="Tahoma" w:hAnsi="Tahoma"/>
        </w:rPr>
        <w:t>visit</w:t>
      </w:r>
      <w:r>
        <w:rPr>
          <w:rFonts w:ascii="Tahoma" w:hAnsi="Tahoma"/>
          <w:spacing w:val="63"/>
        </w:rPr>
        <w:t> </w:t>
      </w:r>
      <w:r>
        <w:rPr>
          <w:rFonts w:ascii="Tahoma" w:hAnsi="Tahoma"/>
        </w:rPr>
        <w:t>https://tps.gov.au/Home/NotLoggedIn</w:t>
      </w:r>
      <w:r>
        <w:rPr>
          <w:rFonts w:ascii="Tahoma" w:hAnsi="Tahoma"/>
          <w:spacing w:val="63"/>
        </w:rPr>
        <w:t> </w:t>
      </w:r>
      <w:r>
        <w:rPr>
          <w:rFonts w:ascii="Tahoma" w:hAnsi="Tahoma"/>
        </w:rPr>
        <w:t>or</w:t>
      </w:r>
      <w:r>
        <w:rPr>
          <w:rFonts w:ascii="Tahoma" w:hAnsi="Tahoma"/>
          <w:spacing w:val="60"/>
        </w:rPr>
        <w:t> </w:t>
      </w:r>
      <w:r>
        <w:rPr>
          <w:rFonts w:ascii="Tahoma" w:hAnsi="Tahoma"/>
        </w:rPr>
        <w:t>the</w:t>
      </w:r>
      <w:r>
        <w:rPr>
          <w:rFonts w:ascii="Tahoma" w:hAnsi="Tahoma"/>
          <w:spacing w:val="62"/>
        </w:rPr>
        <w:t> </w:t>
      </w:r>
      <w:r>
        <w:rPr>
          <w:rFonts w:ascii="Tahoma" w:hAnsi="Tahoma"/>
        </w:rPr>
        <w:t>FAQ’s</w:t>
      </w:r>
      <w:r>
        <w:rPr>
          <w:rFonts w:ascii="Tahoma" w:hAnsi="Tahoma"/>
          <w:spacing w:val="63"/>
        </w:rPr>
        <w:t> </w:t>
      </w:r>
      <w:r>
        <w:rPr>
          <w:rFonts w:ascii="Tahoma" w:hAnsi="Tahoma"/>
          <w:spacing w:val="-2"/>
        </w:rPr>
        <w:t>section:</w:t>
      </w:r>
    </w:p>
    <w:p>
      <w:pPr>
        <w:pStyle w:val="BodyText"/>
        <w:spacing w:before="1"/>
        <w:ind w:left="165"/>
        <w:rPr>
          <w:rFonts w:ascii="Tahoma"/>
        </w:rPr>
      </w:pPr>
      <w:hyperlink r:id="rId40">
        <w:r>
          <w:rPr>
            <w:rFonts w:ascii="Tahoma"/>
            <w:color w:val="0000FF"/>
            <w:spacing w:val="-2"/>
            <w:u w:val="single" w:color="0000FF"/>
          </w:rPr>
          <w:t>https://tps.gov.au/StaticContent/Get/Faqs</w:t>
        </w:r>
      </w:hyperlink>
    </w:p>
    <w:p>
      <w:pPr>
        <w:pStyle w:val="BodyText"/>
        <w:spacing w:after="0"/>
        <w:rPr>
          <w:rFonts w:ascii="Tahoma"/>
        </w:rPr>
        <w:sectPr>
          <w:pgSz w:w="11910" w:h="16840"/>
          <w:pgMar w:header="720" w:footer="1225" w:top="1060" w:bottom="1420" w:left="1275" w:right="1275"/>
        </w:sectPr>
      </w:pPr>
    </w:p>
    <w:p>
      <w:pPr>
        <w:pStyle w:val="BodyText"/>
        <w:rPr>
          <w:rFonts w:ascii="Tahoma"/>
          <w:sz w:val="24"/>
        </w:rPr>
      </w:pPr>
    </w:p>
    <w:p>
      <w:pPr>
        <w:pStyle w:val="BodyText"/>
        <w:rPr>
          <w:rFonts w:ascii="Tahoma"/>
          <w:sz w:val="24"/>
        </w:rPr>
      </w:pPr>
    </w:p>
    <w:p>
      <w:pPr>
        <w:pStyle w:val="BodyText"/>
        <w:spacing w:before="23"/>
        <w:rPr>
          <w:rFonts w:ascii="Tahoma"/>
          <w:sz w:val="24"/>
        </w:rPr>
      </w:pPr>
    </w:p>
    <w:p>
      <w:pPr>
        <w:pStyle w:val="Heading2"/>
        <w:spacing w:before="1"/>
      </w:pPr>
      <w:r>
        <w:rPr/>
        <w:t>Continuing</w:t>
      </w:r>
      <w:r>
        <w:rPr>
          <w:spacing w:val="-6"/>
        </w:rPr>
        <w:t> </w:t>
      </w:r>
      <w:r>
        <w:rPr>
          <w:spacing w:val="-2"/>
        </w:rPr>
        <w:t>Students</w:t>
      </w:r>
    </w:p>
    <w:p>
      <w:pPr>
        <w:pStyle w:val="ListParagraph"/>
        <w:numPr>
          <w:ilvl w:val="0"/>
          <w:numId w:val="11"/>
        </w:numPr>
        <w:tabs>
          <w:tab w:pos="1245" w:val="left" w:leader="none"/>
        </w:tabs>
        <w:spacing w:line="240" w:lineRule="auto" w:before="275" w:after="0"/>
        <w:ind w:left="1245" w:right="160" w:hanging="720"/>
        <w:jc w:val="both"/>
        <w:rPr>
          <w:sz w:val="22"/>
        </w:rPr>
      </w:pPr>
      <w:r>
        <w:rPr>
          <w:sz w:val="22"/>
        </w:rPr>
        <w:t>Continuing</w:t>
      </w:r>
      <w:r>
        <w:rPr>
          <w:spacing w:val="-4"/>
          <w:sz w:val="22"/>
        </w:rPr>
        <w:t> </w:t>
      </w:r>
      <w:r>
        <w:rPr>
          <w:sz w:val="22"/>
        </w:rPr>
        <w:t>students</w:t>
      </w:r>
      <w:r>
        <w:rPr>
          <w:spacing w:val="-6"/>
          <w:sz w:val="22"/>
        </w:rPr>
        <w:t> </w:t>
      </w:r>
      <w:r>
        <w:rPr>
          <w:sz w:val="22"/>
        </w:rPr>
        <w:t>must</w:t>
      </w:r>
      <w:r>
        <w:rPr>
          <w:spacing w:val="-4"/>
          <w:sz w:val="22"/>
        </w:rPr>
        <w:t> </w:t>
      </w:r>
      <w:r>
        <w:rPr>
          <w:sz w:val="22"/>
        </w:rPr>
        <w:t>pay</w:t>
      </w:r>
      <w:r>
        <w:rPr>
          <w:spacing w:val="-6"/>
          <w:sz w:val="22"/>
        </w:rPr>
        <w:t> </w:t>
      </w:r>
      <w:r>
        <w:rPr>
          <w:sz w:val="22"/>
        </w:rPr>
        <w:t>the</w:t>
      </w:r>
      <w:r>
        <w:rPr>
          <w:spacing w:val="-7"/>
          <w:sz w:val="22"/>
        </w:rPr>
        <w:t> </w:t>
      </w:r>
      <w:r>
        <w:rPr>
          <w:sz w:val="22"/>
        </w:rPr>
        <w:t>required</w:t>
      </w:r>
      <w:r>
        <w:rPr>
          <w:spacing w:val="-9"/>
          <w:sz w:val="22"/>
        </w:rPr>
        <w:t> </w:t>
      </w:r>
      <w:r>
        <w:rPr>
          <w:sz w:val="22"/>
        </w:rPr>
        <w:t>fee</w:t>
      </w:r>
      <w:r>
        <w:rPr>
          <w:spacing w:val="-4"/>
          <w:sz w:val="22"/>
        </w:rPr>
        <w:t> </w:t>
      </w:r>
      <w:r>
        <w:rPr>
          <w:sz w:val="22"/>
        </w:rPr>
        <w:t>as</w:t>
      </w:r>
      <w:r>
        <w:rPr>
          <w:spacing w:val="-6"/>
          <w:sz w:val="22"/>
        </w:rPr>
        <w:t> </w:t>
      </w:r>
      <w:r>
        <w:rPr>
          <w:sz w:val="22"/>
        </w:rPr>
        <w:t>per</w:t>
      </w:r>
      <w:r>
        <w:rPr>
          <w:spacing w:val="-5"/>
          <w:sz w:val="22"/>
        </w:rPr>
        <w:t> </w:t>
      </w:r>
      <w:r>
        <w:rPr>
          <w:sz w:val="22"/>
        </w:rPr>
        <w:t>the</w:t>
      </w:r>
      <w:r>
        <w:rPr>
          <w:spacing w:val="-7"/>
          <w:sz w:val="22"/>
        </w:rPr>
        <w:t> </w:t>
      </w:r>
      <w:r>
        <w:rPr>
          <w:sz w:val="22"/>
        </w:rPr>
        <w:t>payment</w:t>
      </w:r>
      <w:r>
        <w:rPr>
          <w:spacing w:val="-5"/>
          <w:sz w:val="22"/>
        </w:rPr>
        <w:t> </w:t>
      </w:r>
      <w:r>
        <w:rPr>
          <w:sz w:val="22"/>
        </w:rPr>
        <w:t>schedule</w:t>
      </w:r>
      <w:r>
        <w:rPr>
          <w:spacing w:val="-4"/>
          <w:sz w:val="22"/>
        </w:rPr>
        <w:t> </w:t>
      </w:r>
      <w:r>
        <w:rPr>
          <w:sz w:val="22"/>
        </w:rPr>
        <w:t>in</w:t>
      </w:r>
      <w:r>
        <w:rPr>
          <w:spacing w:val="-6"/>
          <w:sz w:val="22"/>
        </w:rPr>
        <w:t> </w:t>
      </w:r>
      <w:r>
        <w:rPr>
          <w:sz w:val="22"/>
        </w:rPr>
        <w:t>the Letter of Offer.</w:t>
      </w:r>
    </w:p>
    <w:p>
      <w:pPr>
        <w:pStyle w:val="ListParagraph"/>
        <w:numPr>
          <w:ilvl w:val="0"/>
          <w:numId w:val="11"/>
        </w:numPr>
        <w:tabs>
          <w:tab w:pos="1245" w:val="left" w:leader="none"/>
        </w:tabs>
        <w:spacing w:line="240" w:lineRule="auto" w:before="1" w:after="0"/>
        <w:ind w:left="1245" w:right="162" w:hanging="720"/>
        <w:jc w:val="both"/>
        <w:rPr>
          <w:sz w:val="22"/>
        </w:rPr>
      </w:pPr>
      <w:r>
        <w:rPr>
          <w:sz w:val="22"/>
        </w:rPr>
        <w:t>An invoice will be given/sent to the student that will indicate the payment date or dates</w:t>
      </w:r>
      <w:r>
        <w:rPr>
          <w:spacing w:val="-2"/>
          <w:sz w:val="22"/>
        </w:rPr>
        <w:t> </w:t>
      </w:r>
      <w:r>
        <w:rPr>
          <w:sz w:val="22"/>
        </w:rPr>
        <w:t>by</w:t>
      </w:r>
      <w:r>
        <w:rPr>
          <w:spacing w:val="-1"/>
          <w:sz w:val="22"/>
        </w:rPr>
        <w:t> </w:t>
      </w:r>
      <w:r>
        <w:rPr>
          <w:sz w:val="22"/>
        </w:rPr>
        <w:t>which</w:t>
      </w:r>
      <w:r>
        <w:rPr>
          <w:spacing w:val="-2"/>
          <w:sz w:val="22"/>
        </w:rPr>
        <w:t> </w:t>
      </w:r>
      <w:r>
        <w:rPr>
          <w:sz w:val="22"/>
        </w:rPr>
        <w:t>payment</w:t>
      </w:r>
      <w:r>
        <w:rPr>
          <w:spacing w:val="-5"/>
          <w:sz w:val="22"/>
        </w:rPr>
        <w:t> </w:t>
      </w:r>
      <w:r>
        <w:rPr>
          <w:sz w:val="22"/>
        </w:rPr>
        <w:t>must</w:t>
      </w:r>
      <w:r>
        <w:rPr>
          <w:spacing w:val="-3"/>
          <w:sz w:val="22"/>
        </w:rPr>
        <w:t> </w:t>
      </w:r>
      <w:r>
        <w:rPr>
          <w:sz w:val="22"/>
        </w:rPr>
        <w:t>be</w:t>
      </w:r>
      <w:r>
        <w:rPr>
          <w:spacing w:val="-2"/>
          <w:sz w:val="22"/>
        </w:rPr>
        <w:t> </w:t>
      </w:r>
      <w:r>
        <w:rPr>
          <w:sz w:val="22"/>
        </w:rPr>
        <w:t>made. The</w:t>
      </w:r>
      <w:r>
        <w:rPr>
          <w:spacing w:val="-2"/>
          <w:sz w:val="22"/>
        </w:rPr>
        <w:t> </w:t>
      </w:r>
      <w:r>
        <w:rPr>
          <w:sz w:val="22"/>
        </w:rPr>
        <w:t>payment amounts</w:t>
      </w:r>
      <w:r>
        <w:rPr>
          <w:spacing w:val="-4"/>
          <w:sz w:val="22"/>
        </w:rPr>
        <w:t> </w:t>
      </w:r>
      <w:r>
        <w:rPr>
          <w:sz w:val="22"/>
        </w:rPr>
        <w:t>may</w:t>
      </w:r>
      <w:r>
        <w:rPr>
          <w:spacing w:val="-2"/>
          <w:sz w:val="22"/>
        </w:rPr>
        <w:t> </w:t>
      </w:r>
      <w:r>
        <w:rPr>
          <w:sz w:val="22"/>
        </w:rPr>
        <w:t>vary</w:t>
      </w:r>
      <w:r>
        <w:rPr>
          <w:spacing w:val="-4"/>
          <w:sz w:val="22"/>
        </w:rPr>
        <w:t> </w:t>
      </w:r>
      <w:r>
        <w:rPr>
          <w:sz w:val="22"/>
        </w:rPr>
        <w:t>for</w:t>
      </w:r>
      <w:r>
        <w:rPr>
          <w:spacing w:val="-1"/>
          <w:sz w:val="22"/>
        </w:rPr>
        <w:t> </w:t>
      </w:r>
      <w:r>
        <w:rPr>
          <w:sz w:val="22"/>
        </w:rPr>
        <w:t>each teaching period and qualification undertaken.</w:t>
      </w:r>
    </w:p>
    <w:p>
      <w:pPr>
        <w:pStyle w:val="BodyText"/>
        <w:spacing w:before="252"/>
      </w:pPr>
    </w:p>
    <w:p>
      <w:pPr>
        <w:pStyle w:val="ListParagraph"/>
        <w:numPr>
          <w:ilvl w:val="0"/>
          <w:numId w:val="11"/>
        </w:numPr>
        <w:tabs>
          <w:tab w:pos="1245" w:val="left" w:leader="none"/>
        </w:tabs>
        <w:spacing w:line="240" w:lineRule="auto" w:before="0" w:after="0"/>
        <w:ind w:left="1245" w:right="0" w:hanging="720"/>
        <w:jc w:val="left"/>
        <w:rPr>
          <w:sz w:val="22"/>
        </w:rPr>
      </w:pPr>
      <w:r>
        <w:rPr>
          <w:sz w:val="22"/>
        </w:rPr>
        <w:t>All</w:t>
      </w:r>
      <w:r>
        <w:rPr>
          <w:spacing w:val="-4"/>
          <w:sz w:val="22"/>
        </w:rPr>
        <w:t> </w:t>
      </w:r>
      <w:r>
        <w:rPr>
          <w:sz w:val="22"/>
        </w:rPr>
        <w:t>fee</w:t>
      </w:r>
      <w:r>
        <w:rPr>
          <w:spacing w:val="-4"/>
          <w:sz w:val="22"/>
        </w:rPr>
        <w:t> </w:t>
      </w:r>
      <w:r>
        <w:rPr>
          <w:sz w:val="22"/>
        </w:rPr>
        <w:t>payments</w:t>
      </w:r>
      <w:r>
        <w:rPr>
          <w:spacing w:val="-5"/>
          <w:sz w:val="22"/>
        </w:rPr>
        <w:t> </w:t>
      </w:r>
      <w:r>
        <w:rPr>
          <w:sz w:val="22"/>
        </w:rPr>
        <w:t>MUST</w:t>
      </w:r>
      <w:r>
        <w:rPr>
          <w:spacing w:val="-8"/>
          <w:sz w:val="22"/>
        </w:rPr>
        <w:t> </w:t>
      </w:r>
      <w:r>
        <w:rPr>
          <w:sz w:val="22"/>
        </w:rPr>
        <w:t>be</w:t>
      </w:r>
      <w:r>
        <w:rPr>
          <w:spacing w:val="-4"/>
          <w:sz w:val="22"/>
        </w:rPr>
        <w:t> </w:t>
      </w:r>
      <w:r>
        <w:rPr>
          <w:sz w:val="22"/>
        </w:rPr>
        <w:t>made</w:t>
      </w:r>
      <w:r>
        <w:rPr>
          <w:spacing w:val="-5"/>
          <w:sz w:val="22"/>
        </w:rPr>
        <w:t> </w:t>
      </w:r>
      <w:r>
        <w:rPr>
          <w:sz w:val="22"/>
        </w:rPr>
        <w:t>in</w:t>
      </w:r>
      <w:r>
        <w:rPr>
          <w:spacing w:val="-4"/>
          <w:sz w:val="22"/>
        </w:rPr>
        <w:t> </w:t>
      </w:r>
      <w:r>
        <w:rPr>
          <w:sz w:val="22"/>
        </w:rPr>
        <w:t>Australian</w:t>
      </w:r>
      <w:r>
        <w:rPr>
          <w:spacing w:val="-3"/>
          <w:sz w:val="22"/>
        </w:rPr>
        <w:t> </w:t>
      </w:r>
      <w:r>
        <w:rPr>
          <w:spacing w:val="-2"/>
          <w:sz w:val="22"/>
        </w:rPr>
        <w:t>dollars.</w:t>
      </w:r>
    </w:p>
    <w:p>
      <w:pPr>
        <w:pStyle w:val="BodyText"/>
        <w:spacing w:before="1"/>
      </w:pPr>
    </w:p>
    <w:p>
      <w:pPr>
        <w:pStyle w:val="ListParagraph"/>
        <w:numPr>
          <w:ilvl w:val="0"/>
          <w:numId w:val="11"/>
        </w:numPr>
        <w:tabs>
          <w:tab w:pos="1245" w:val="left" w:leader="none"/>
        </w:tabs>
        <w:spacing w:line="240" w:lineRule="auto" w:before="0" w:after="0"/>
        <w:ind w:left="1245" w:right="163" w:hanging="720"/>
        <w:jc w:val="both"/>
        <w:rPr>
          <w:sz w:val="22"/>
        </w:rPr>
      </w:pPr>
      <w:r>
        <w:rPr>
          <w:sz w:val="22"/>
        </w:rPr>
        <w:t>Students</w:t>
      </w:r>
      <w:r>
        <w:rPr>
          <w:spacing w:val="-14"/>
          <w:sz w:val="22"/>
        </w:rPr>
        <w:t> </w:t>
      </w:r>
      <w:r>
        <w:rPr>
          <w:sz w:val="22"/>
        </w:rPr>
        <w:t>that</w:t>
      </w:r>
      <w:r>
        <w:rPr>
          <w:spacing w:val="-13"/>
          <w:sz w:val="22"/>
        </w:rPr>
        <w:t> </w:t>
      </w:r>
      <w:r>
        <w:rPr>
          <w:sz w:val="22"/>
        </w:rPr>
        <w:t>do</w:t>
      </w:r>
      <w:r>
        <w:rPr>
          <w:spacing w:val="-13"/>
          <w:sz w:val="22"/>
        </w:rPr>
        <w:t> </w:t>
      </w:r>
      <w:r>
        <w:rPr>
          <w:sz w:val="22"/>
        </w:rPr>
        <w:t>not</w:t>
      </w:r>
      <w:r>
        <w:rPr>
          <w:spacing w:val="-13"/>
          <w:sz w:val="22"/>
        </w:rPr>
        <w:t> </w:t>
      </w:r>
      <w:r>
        <w:rPr>
          <w:sz w:val="22"/>
        </w:rPr>
        <w:t>pay</w:t>
      </w:r>
      <w:r>
        <w:rPr>
          <w:spacing w:val="-14"/>
          <w:sz w:val="22"/>
        </w:rPr>
        <w:t> </w:t>
      </w:r>
      <w:r>
        <w:rPr>
          <w:sz w:val="22"/>
        </w:rPr>
        <w:t>their</w:t>
      </w:r>
      <w:r>
        <w:rPr>
          <w:spacing w:val="-14"/>
          <w:sz w:val="22"/>
        </w:rPr>
        <w:t> </w:t>
      </w:r>
      <w:r>
        <w:rPr>
          <w:sz w:val="22"/>
        </w:rPr>
        <w:t>fees</w:t>
      </w:r>
      <w:r>
        <w:rPr>
          <w:spacing w:val="-14"/>
          <w:sz w:val="22"/>
        </w:rPr>
        <w:t> </w:t>
      </w:r>
      <w:r>
        <w:rPr>
          <w:sz w:val="22"/>
        </w:rPr>
        <w:t>as</w:t>
      </w:r>
      <w:r>
        <w:rPr>
          <w:spacing w:val="-15"/>
          <w:sz w:val="22"/>
        </w:rPr>
        <w:t> </w:t>
      </w:r>
      <w:r>
        <w:rPr>
          <w:sz w:val="22"/>
        </w:rPr>
        <w:t>per</w:t>
      </w:r>
      <w:r>
        <w:rPr>
          <w:spacing w:val="-13"/>
          <w:sz w:val="22"/>
        </w:rPr>
        <w:t> </w:t>
      </w:r>
      <w:r>
        <w:rPr>
          <w:sz w:val="22"/>
        </w:rPr>
        <w:t>the</w:t>
      </w:r>
      <w:r>
        <w:rPr>
          <w:spacing w:val="-15"/>
          <w:sz w:val="22"/>
        </w:rPr>
        <w:t> </w:t>
      </w:r>
      <w:r>
        <w:rPr>
          <w:sz w:val="22"/>
        </w:rPr>
        <w:t>Letter</w:t>
      </w:r>
      <w:r>
        <w:rPr>
          <w:spacing w:val="-11"/>
          <w:sz w:val="22"/>
        </w:rPr>
        <w:t> </w:t>
      </w:r>
      <w:r>
        <w:rPr>
          <w:sz w:val="22"/>
        </w:rPr>
        <w:t>of</w:t>
      </w:r>
      <w:r>
        <w:rPr>
          <w:spacing w:val="-13"/>
          <w:sz w:val="22"/>
        </w:rPr>
        <w:t> </w:t>
      </w:r>
      <w:r>
        <w:rPr>
          <w:sz w:val="22"/>
        </w:rPr>
        <w:t>Offer/Late</w:t>
      </w:r>
      <w:r>
        <w:rPr>
          <w:spacing w:val="-12"/>
          <w:sz w:val="22"/>
        </w:rPr>
        <w:t> </w:t>
      </w:r>
      <w:r>
        <w:rPr>
          <w:sz w:val="22"/>
        </w:rPr>
        <w:t>payment</w:t>
      </w:r>
      <w:r>
        <w:rPr>
          <w:spacing w:val="-11"/>
          <w:sz w:val="22"/>
        </w:rPr>
        <w:t> </w:t>
      </w:r>
      <w:r>
        <w:rPr>
          <w:sz w:val="22"/>
        </w:rPr>
        <w:t>of</w:t>
      </w:r>
      <w:r>
        <w:rPr>
          <w:spacing w:val="-13"/>
          <w:sz w:val="22"/>
        </w:rPr>
        <w:t> </w:t>
      </w:r>
      <w:r>
        <w:rPr>
          <w:sz w:val="22"/>
        </w:rPr>
        <w:t>tuition fees</w:t>
      </w:r>
      <w:r>
        <w:rPr>
          <w:spacing w:val="-2"/>
          <w:sz w:val="22"/>
        </w:rPr>
        <w:t> </w:t>
      </w:r>
      <w:r>
        <w:rPr>
          <w:sz w:val="22"/>
        </w:rPr>
        <w:t>will result in</w:t>
      </w:r>
      <w:r>
        <w:rPr>
          <w:spacing w:val="-2"/>
          <w:sz w:val="22"/>
        </w:rPr>
        <w:t> </w:t>
      </w:r>
      <w:r>
        <w:rPr>
          <w:sz w:val="22"/>
        </w:rPr>
        <w:t>a</w:t>
      </w:r>
      <w:r>
        <w:rPr>
          <w:spacing w:val="-2"/>
          <w:sz w:val="22"/>
        </w:rPr>
        <w:t> </w:t>
      </w:r>
      <w:r>
        <w:rPr>
          <w:sz w:val="22"/>
        </w:rPr>
        <w:t>penalty</w:t>
      </w:r>
      <w:r>
        <w:rPr>
          <w:spacing w:val="-2"/>
          <w:sz w:val="22"/>
        </w:rPr>
        <w:t> </w:t>
      </w:r>
      <w:r>
        <w:rPr>
          <w:sz w:val="22"/>
        </w:rPr>
        <w:t>payment of</w:t>
      </w:r>
      <w:r>
        <w:rPr>
          <w:spacing w:val="-1"/>
          <w:sz w:val="22"/>
        </w:rPr>
        <w:t> </w:t>
      </w:r>
      <w:r>
        <w:rPr>
          <w:sz w:val="22"/>
        </w:rPr>
        <w:t>$200.00. This $200.00</w:t>
      </w:r>
      <w:r>
        <w:rPr>
          <w:spacing w:val="-4"/>
          <w:sz w:val="22"/>
        </w:rPr>
        <w:t> </w:t>
      </w:r>
      <w:r>
        <w:rPr>
          <w:sz w:val="22"/>
        </w:rPr>
        <w:t>fee</w:t>
      </w:r>
      <w:r>
        <w:rPr>
          <w:spacing w:val="-2"/>
          <w:sz w:val="22"/>
        </w:rPr>
        <w:t> </w:t>
      </w:r>
      <w:r>
        <w:rPr>
          <w:sz w:val="22"/>
        </w:rPr>
        <w:t>will be added</w:t>
      </w:r>
      <w:r>
        <w:rPr>
          <w:spacing w:val="-2"/>
          <w:sz w:val="22"/>
        </w:rPr>
        <w:t> </w:t>
      </w:r>
      <w:r>
        <w:rPr>
          <w:sz w:val="22"/>
        </w:rPr>
        <w:t>to your invoice for payment within 7 days. After 7 days, default of any payments will incur engagement of debt collection agency.</w:t>
      </w:r>
    </w:p>
    <w:p>
      <w:pPr>
        <w:pStyle w:val="BodyText"/>
      </w:pPr>
    </w:p>
    <w:p>
      <w:pPr>
        <w:pStyle w:val="BodyText"/>
      </w:pPr>
    </w:p>
    <w:p>
      <w:pPr>
        <w:pStyle w:val="ListParagraph"/>
        <w:numPr>
          <w:ilvl w:val="0"/>
          <w:numId w:val="11"/>
        </w:numPr>
        <w:tabs>
          <w:tab w:pos="1245" w:val="left" w:leader="none"/>
        </w:tabs>
        <w:spacing w:line="240" w:lineRule="auto" w:before="0" w:after="0"/>
        <w:ind w:left="1245" w:right="0" w:hanging="720"/>
        <w:jc w:val="left"/>
        <w:rPr>
          <w:rFonts w:ascii="Tahoma"/>
          <w:sz w:val="22"/>
        </w:rPr>
      </w:pPr>
      <w:r>
        <w:rPr>
          <w:rFonts w:ascii="Tahoma"/>
          <w:sz w:val="22"/>
        </w:rPr>
        <w:t>Students</w:t>
      </w:r>
      <w:r>
        <w:rPr>
          <w:rFonts w:ascii="Tahoma"/>
          <w:spacing w:val="-4"/>
          <w:sz w:val="22"/>
        </w:rPr>
        <w:t> </w:t>
      </w:r>
      <w:r>
        <w:rPr>
          <w:rFonts w:ascii="Tahoma"/>
          <w:sz w:val="22"/>
        </w:rPr>
        <w:t>will</w:t>
      </w:r>
      <w:r>
        <w:rPr>
          <w:rFonts w:ascii="Tahoma"/>
          <w:spacing w:val="-2"/>
          <w:sz w:val="22"/>
        </w:rPr>
        <w:t> </w:t>
      </w:r>
      <w:r>
        <w:rPr>
          <w:rFonts w:ascii="Tahoma"/>
          <w:sz w:val="22"/>
        </w:rPr>
        <w:t>not</w:t>
      </w:r>
      <w:r>
        <w:rPr>
          <w:rFonts w:ascii="Tahoma"/>
          <w:spacing w:val="-2"/>
          <w:sz w:val="22"/>
        </w:rPr>
        <w:t> </w:t>
      </w:r>
      <w:r>
        <w:rPr>
          <w:rFonts w:ascii="Tahoma"/>
          <w:sz w:val="22"/>
        </w:rPr>
        <w:t>be</w:t>
      </w:r>
      <w:r>
        <w:rPr>
          <w:rFonts w:ascii="Tahoma"/>
          <w:spacing w:val="-5"/>
          <w:sz w:val="22"/>
        </w:rPr>
        <w:t> </w:t>
      </w:r>
      <w:r>
        <w:rPr>
          <w:rFonts w:ascii="Tahoma"/>
          <w:sz w:val="22"/>
        </w:rPr>
        <w:t>able</w:t>
      </w:r>
      <w:r>
        <w:rPr>
          <w:rFonts w:ascii="Tahoma"/>
          <w:spacing w:val="-7"/>
          <w:sz w:val="22"/>
        </w:rPr>
        <w:t> </w:t>
      </w:r>
      <w:r>
        <w:rPr>
          <w:rFonts w:ascii="Tahoma"/>
          <w:sz w:val="22"/>
        </w:rPr>
        <w:t>to</w:t>
      </w:r>
      <w:r>
        <w:rPr>
          <w:rFonts w:ascii="Tahoma"/>
          <w:spacing w:val="-2"/>
          <w:sz w:val="22"/>
        </w:rPr>
        <w:t> </w:t>
      </w:r>
      <w:r>
        <w:rPr>
          <w:rFonts w:ascii="Tahoma"/>
          <w:sz w:val="22"/>
        </w:rPr>
        <w:t>attend</w:t>
      </w:r>
      <w:r>
        <w:rPr>
          <w:rFonts w:ascii="Tahoma"/>
          <w:spacing w:val="-2"/>
          <w:sz w:val="22"/>
        </w:rPr>
        <w:t> </w:t>
      </w:r>
      <w:r>
        <w:rPr>
          <w:rFonts w:ascii="Tahoma"/>
          <w:sz w:val="22"/>
        </w:rPr>
        <w:t>classes</w:t>
      </w:r>
      <w:r>
        <w:rPr>
          <w:rFonts w:ascii="Tahoma"/>
          <w:spacing w:val="-2"/>
          <w:sz w:val="22"/>
        </w:rPr>
        <w:t> </w:t>
      </w:r>
      <w:r>
        <w:rPr>
          <w:rFonts w:ascii="Tahoma"/>
          <w:sz w:val="22"/>
        </w:rPr>
        <w:t>until</w:t>
      </w:r>
      <w:r>
        <w:rPr>
          <w:rFonts w:ascii="Tahoma"/>
          <w:spacing w:val="-5"/>
          <w:sz w:val="22"/>
        </w:rPr>
        <w:t> </w:t>
      </w:r>
      <w:r>
        <w:rPr>
          <w:rFonts w:ascii="Tahoma"/>
          <w:sz w:val="22"/>
        </w:rPr>
        <w:t>fees</w:t>
      </w:r>
      <w:r>
        <w:rPr>
          <w:rFonts w:ascii="Tahoma"/>
          <w:spacing w:val="-2"/>
          <w:sz w:val="22"/>
        </w:rPr>
        <w:t> </w:t>
      </w:r>
      <w:r>
        <w:rPr>
          <w:rFonts w:ascii="Tahoma"/>
          <w:sz w:val="22"/>
        </w:rPr>
        <w:t>are</w:t>
      </w:r>
      <w:r>
        <w:rPr>
          <w:rFonts w:ascii="Tahoma"/>
          <w:spacing w:val="-5"/>
          <w:sz w:val="22"/>
        </w:rPr>
        <w:t> </w:t>
      </w:r>
      <w:r>
        <w:rPr>
          <w:rFonts w:ascii="Tahoma"/>
          <w:sz w:val="22"/>
        </w:rPr>
        <w:t>paid</w:t>
      </w:r>
      <w:r>
        <w:rPr>
          <w:rFonts w:ascii="Tahoma"/>
          <w:spacing w:val="-2"/>
          <w:sz w:val="22"/>
        </w:rPr>
        <w:t> </w:t>
      </w:r>
      <w:r>
        <w:rPr>
          <w:rFonts w:ascii="Tahoma"/>
          <w:sz w:val="22"/>
        </w:rPr>
        <w:t>in</w:t>
      </w:r>
      <w:r>
        <w:rPr>
          <w:rFonts w:ascii="Tahoma"/>
          <w:spacing w:val="-2"/>
          <w:sz w:val="22"/>
        </w:rPr>
        <w:t> full.</w:t>
      </w:r>
    </w:p>
    <w:p>
      <w:pPr>
        <w:pStyle w:val="ListParagraph"/>
        <w:spacing w:after="0" w:line="240" w:lineRule="auto"/>
        <w:jc w:val="left"/>
        <w:rPr>
          <w:rFonts w:ascii="Tahoma"/>
          <w:sz w:val="22"/>
        </w:rPr>
        <w:sectPr>
          <w:pgSz w:w="11910" w:h="16840"/>
          <w:pgMar w:header="720" w:footer="1225" w:top="1060" w:bottom="1420" w:left="1275" w:right="1275"/>
        </w:sectPr>
      </w:pPr>
    </w:p>
    <w:p>
      <w:pPr>
        <w:pStyle w:val="BodyText"/>
        <w:spacing w:before="72"/>
        <w:rPr>
          <w:rFonts w:ascii="Tahoma"/>
          <w:sz w:val="24"/>
        </w:rPr>
      </w:pPr>
    </w:p>
    <w:p>
      <w:pPr>
        <w:pStyle w:val="Heading2"/>
      </w:pPr>
      <w:r>
        <w:rPr/>
        <w:t>Deferring</w:t>
      </w:r>
      <w:r>
        <w:rPr>
          <w:spacing w:val="-14"/>
        </w:rPr>
        <w:t> </w:t>
      </w:r>
      <w:r>
        <w:rPr/>
        <w:t>or</w:t>
      </w:r>
      <w:r>
        <w:rPr>
          <w:spacing w:val="-13"/>
        </w:rPr>
        <w:t> </w:t>
      </w:r>
      <w:r>
        <w:rPr/>
        <w:t>Suspending</w:t>
      </w:r>
      <w:r>
        <w:rPr>
          <w:spacing w:val="-13"/>
        </w:rPr>
        <w:t> </w:t>
      </w:r>
      <w:r>
        <w:rPr>
          <w:spacing w:val="-2"/>
        </w:rPr>
        <w:t>Study</w:t>
      </w:r>
    </w:p>
    <w:p>
      <w:pPr>
        <w:pStyle w:val="BodyText"/>
        <w:spacing w:before="252"/>
        <w:ind w:left="165" w:right="163"/>
        <w:jc w:val="both"/>
      </w:pPr>
      <w:r>
        <w:rPr/>
        <w:t>Students are able to defer or temporarily suspend their studies during their course only in certain</w:t>
      </w:r>
      <w:r>
        <w:rPr>
          <w:spacing w:val="-10"/>
        </w:rPr>
        <w:t> </w:t>
      </w:r>
      <w:r>
        <w:rPr/>
        <w:t>limited</w:t>
      </w:r>
      <w:r>
        <w:rPr>
          <w:spacing w:val="-13"/>
        </w:rPr>
        <w:t> </w:t>
      </w:r>
      <w:r>
        <w:rPr/>
        <w:t>circumstances,</w:t>
      </w:r>
      <w:r>
        <w:rPr>
          <w:spacing w:val="-9"/>
        </w:rPr>
        <w:t> </w:t>
      </w:r>
      <w:r>
        <w:rPr/>
        <w:t>on</w:t>
      </w:r>
      <w:r>
        <w:rPr>
          <w:spacing w:val="-13"/>
        </w:rPr>
        <w:t> </w:t>
      </w:r>
      <w:r>
        <w:rPr/>
        <w:t>the</w:t>
      </w:r>
      <w:r>
        <w:rPr>
          <w:spacing w:val="-13"/>
        </w:rPr>
        <w:t> </w:t>
      </w:r>
      <w:r>
        <w:rPr/>
        <w:t>grounds</w:t>
      </w:r>
      <w:r>
        <w:rPr>
          <w:spacing w:val="-9"/>
        </w:rPr>
        <w:t> </w:t>
      </w:r>
      <w:r>
        <w:rPr/>
        <w:t>of</w:t>
      </w:r>
      <w:r>
        <w:rPr>
          <w:spacing w:val="-8"/>
        </w:rPr>
        <w:t> </w:t>
      </w:r>
      <w:r>
        <w:rPr/>
        <w:t>compassionate</w:t>
      </w:r>
      <w:r>
        <w:rPr>
          <w:spacing w:val="-12"/>
        </w:rPr>
        <w:t> </w:t>
      </w:r>
      <w:r>
        <w:rPr/>
        <w:t>or</w:t>
      </w:r>
      <w:r>
        <w:rPr>
          <w:spacing w:val="-11"/>
        </w:rPr>
        <w:t> </w:t>
      </w:r>
      <w:r>
        <w:rPr/>
        <w:t>compelling</w:t>
      </w:r>
      <w:r>
        <w:rPr>
          <w:spacing w:val="-10"/>
        </w:rPr>
        <w:t> </w:t>
      </w:r>
      <w:r>
        <w:rPr/>
        <w:t>circumstances.</w:t>
      </w:r>
    </w:p>
    <w:p>
      <w:pPr>
        <w:pStyle w:val="BodyText"/>
        <w:spacing w:before="2"/>
      </w:pPr>
    </w:p>
    <w:p>
      <w:pPr>
        <w:pStyle w:val="BodyText"/>
        <w:ind w:left="165" w:right="161"/>
        <w:jc w:val="both"/>
      </w:pPr>
      <w:r>
        <w:rPr/>
        <w:t>Key 2 Learning College can only defer or temporarily suspend the enrolment of a student on the grounds of:</w:t>
      </w:r>
    </w:p>
    <w:p>
      <w:pPr>
        <w:pStyle w:val="ListParagraph"/>
        <w:numPr>
          <w:ilvl w:val="0"/>
          <w:numId w:val="12"/>
        </w:numPr>
        <w:tabs>
          <w:tab w:pos="883" w:val="left" w:leader="none"/>
          <w:tab w:pos="885" w:val="left" w:leader="none"/>
        </w:tabs>
        <w:spacing w:line="240" w:lineRule="auto" w:before="252" w:after="0"/>
        <w:ind w:left="885" w:right="163" w:hanging="360"/>
        <w:jc w:val="left"/>
        <w:rPr>
          <w:sz w:val="22"/>
        </w:rPr>
      </w:pPr>
      <w:r>
        <w:rPr>
          <w:sz w:val="22"/>
        </w:rPr>
        <w:t>Compassionate or compelling circumstances (e.g. illness where a medical certificate states that the student is unable to attend classes), or</w:t>
      </w:r>
    </w:p>
    <w:p>
      <w:pPr>
        <w:pStyle w:val="ListParagraph"/>
        <w:numPr>
          <w:ilvl w:val="0"/>
          <w:numId w:val="12"/>
        </w:numPr>
        <w:tabs>
          <w:tab w:pos="883" w:val="left" w:leader="none"/>
        </w:tabs>
        <w:spacing w:line="240" w:lineRule="auto" w:before="1" w:after="0"/>
        <w:ind w:left="883" w:right="0" w:hanging="358"/>
        <w:jc w:val="left"/>
        <w:rPr>
          <w:sz w:val="22"/>
        </w:rPr>
      </w:pPr>
      <w:r>
        <w:rPr>
          <w:sz w:val="22"/>
        </w:rPr>
        <w:t>Misbehaviour</w:t>
      </w:r>
      <w:r>
        <w:rPr>
          <w:spacing w:val="-4"/>
          <w:sz w:val="22"/>
        </w:rPr>
        <w:t> </w:t>
      </w:r>
      <w:r>
        <w:rPr>
          <w:sz w:val="22"/>
        </w:rPr>
        <w:t>by</w:t>
      </w:r>
      <w:r>
        <w:rPr>
          <w:spacing w:val="-8"/>
          <w:sz w:val="22"/>
        </w:rPr>
        <w:t> </w:t>
      </w:r>
      <w:r>
        <w:rPr>
          <w:sz w:val="22"/>
        </w:rPr>
        <w:t>the</w:t>
      </w:r>
      <w:r>
        <w:rPr>
          <w:spacing w:val="-4"/>
          <w:sz w:val="22"/>
        </w:rPr>
        <w:t> </w:t>
      </w:r>
      <w:r>
        <w:rPr>
          <w:spacing w:val="-2"/>
          <w:sz w:val="22"/>
        </w:rPr>
        <w:t>student.</w:t>
      </w:r>
    </w:p>
    <w:p>
      <w:pPr>
        <w:pStyle w:val="BodyText"/>
        <w:spacing w:before="251"/>
        <w:ind w:left="165" w:right="159"/>
        <w:jc w:val="both"/>
      </w:pPr>
      <w:r>
        <w:rPr/>
        <w:t>Students may also have their enrolment suspended due to misbehaviour which can also be grounds for cancellation of studies.</w:t>
      </w:r>
    </w:p>
    <w:p>
      <w:pPr>
        <w:pStyle w:val="BodyText"/>
        <w:spacing w:before="2"/>
      </w:pPr>
    </w:p>
    <w:p>
      <w:pPr>
        <w:pStyle w:val="BodyText"/>
        <w:ind w:left="165" w:right="156"/>
        <w:jc w:val="both"/>
      </w:pPr>
      <w:r>
        <w:rPr/>
        <w:t>Students have the right to appeal a decision by Key 2 Learning College to defer, suspend or cancel</w:t>
      </w:r>
      <w:r>
        <w:rPr>
          <w:spacing w:val="-7"/>
        </w:rPr>
        <w:t> </w:t>
      </w:r>
      <w:r>
        <w:rPr/>
        <w:t>their</w:t>
      </w:r>
      <w:r>
        <w:rPr>
          <w:spacing w:val="-5"/>
        </w:rPr>
        <w:t> </w:t>
      </w:r>
      <w:r>
        <w:rPr/>
        <w:t>studies</w:t>
      </w:r>
      <w:r>
        <w:rPr>
          <w:spacing w:val="-6"/>
        </w:rPr>
        <w:t> </w:t>
      </w:r>
      <w:r>
        <w:rPr/>
        <w:t>and</w:t>
      </w:r>
      <w:r>
        <w:rPr>
          <w:spacing w:val="-8"/>
        </w:rPr>
        <w:t> </w:t>
      </w:r>
      <w:r>
        <w:rPr/>
        <w:t>Key</w:t>
      </w:r>
      <w:r>
        <w:rPr>
          <w:spacing w:val="-6"/>
        </w:rPr>
        <w:t> </w:t>
      </w:r>
      <w:r>
        <w:rPr/>
        <w:t>2</w:t>
      </w:r>
      <w:r>
        <w:rPr>
          <w:spacing w:val="-6"/>
        </w:rPr>
        <w:t> </w:t>
      </w:r>
      <w:r>
        <w:rPr/>
        <w:t>Learning</w:t>
      </w:r>
      <w:r>
        <w:rPr>
          <w:spacing w:val="-7"/>
        </w:rPr>
        <w:t> </w:t>
      </w:r>
      <w:r>
        <w:rPr/>
        <w:t>College</w:t>
      </w:r>
      <w:r>
        <w:rPr>
          <w:spacing w:val="-6"/>
        </w:rPr>
        <w:t> </w:t>
      </w:r>
      <w:r>
        <w:rPr/>
        <w:t>will</w:t>
      </w:r>
      <w:r>
        <w:rPr>
          <w:spacing w:val="-7"/>
        </w:rPr>
        <w:t> </w:t>
      </w:r>
      <w:r>
        <w:rPr/>
        <w:t>not</w:t>
      </w:r>
      <w:r>
        <w:rPr>
          <w:spacing w:val="-5"/>
        </w:rPr>
        <w:t> </w:t>
      </w:r>
      <w:r>
        <w:rPr/>
        <w:t>notify</w:t>
      </w:r>
      <w:r>
        <w:rPr>
          <w:spacing w:val="-5"/>
        </w:rPr>
        <w:t> </w:t>
      </w:r>
      <w:r>
        <w:rPr/>
        <w:t>the</w:t>
      </w:r>
      <w:r>
        <w:rPr>
          <w:spacing w:val="-7"/>
        </w:rPr>
        <w:t> </w:t>
      </w:r>
      <w:r>
        <w:rPr/>
        <w:t>Department</w:t>
      </w:r>
      <w:r>
        <w:rPr>
          <w:spacing w:val="-5"/>
        </w:rPr>
        <w:t> </w:t>
      </w:r>
      <w:r>
        <w:rPr/>
        <w:t>of</w:t>
      </w:r>
      <w:r>
        <w:rPr>
          <w:spacing w:val="-5"/>
        </w:rPr>
        <w:t> </w:t>
      </w:r>
      <w:r>
        <w:rPr/>
        <w:t>Education</w:t>
      </w:r>
      <w:r>
        <w:rPr>
          <w:spacing w:val="-5"/>
        </w:rPr>
        <w:t> </w:t>
      </w:r>
      <w:r>
        <w:rPr/>
        <w:t>of a change to the enrolment status until the internal complaints and appeals process is </w:t>
      </w:r>
      <w:r>
        <w:rPr>
          <w:spacing w:val="-2"/>
        </w:rPr>
        <w:t>completed.</w:t>
      </w:r>
    </w:p>
    <w:p>
      <w:pPr>
        <w:pStyle w:val="BodyText"/>
      </w:pPr>
    </w:p>
    <w:p>
      <w:pPr>
        <w:pStyle w:val="Heading4"/>
      </w:pPr>
      <w:r>
        <w:rPr/>
        <w:t>Deferring</w:t>
      </w:r>
      <w:r>
        <w:rPr>
          <w:spacing w:val="-6"/>
        </w:rPr>
        <w:t> </w:t>
      </w:r>
      <w:r>
        <w:rPr/>
        <w:t>a</w:t>
      </w:r>
      <w:r>
        <w:rPr>
          <w:spacing w:val="-5"/>
        </w:rPr>
        <w:t> </w:t>
      </w:r>
      <w:r>
        <w:rPr>
          <w:spacing w:val="-2"/>
        </w:rPr>
        <w:t>semester</w:t>
      </w:r>
    </w:p>
    <w:p>
      <w:pPr>
        <w:pStyle w:val="BodyText"/>
        <w:rPr>
          <w:rFonts w:ascii="Arial"/>
          <w:b/>
        </w:rPr>
      </w:pPr>
    </w:p>
    <w:p>
      <w:pPr>
        <w:pStyle w:val="BodyText"/>
        <w:spacing w:before="1"/>
        <w:ind w:left="165" w:right="159"/>
        <w:jc w:val="both"/>
      </w:pPr>
      <w:r>
        <w:rPr/>
        <w:t>Students</w:t>
      </w:r>
      <w:r>
        <w:rPr>
          <w:spacing w:val="-13"/>
        </w:rPr>
        <w:t> </w:t>
      </w:r>
      <w:r>
        <w:rPr/>
        <w:t>who</w:t>
      </w:r>
      <w:r>
        <w:rPr>
          <w:spacing w:val="-14"/>
        </w:rPr>
        <w:t> </w:t>
      </w:r>
      <w:r>
        <w:rPr/>
        <w:t>would</w:t>
      </w:r>
      <w:r>
        <w:rPr>
          <w:spacing w:val="-14"/>
        </w:rPr>
        <w:t> </w:t>
      </w:r>
      <w:r>
        <w:rPr/>
        <w:t>like</w:t>
      </w:r>
      <w:r>
        <w:rPr>
          <w:spacing w:val="-14"/>
        </w:rPr>
        <w:t> </w:t>
      </w:r>
      <w:r>
        <w:rPr/>
        <w:t>to</w:t>
      </w:r>
      <w:r>
        <w:rPr>
          <w:spacing w:val="-14"/>
        </w:rPr>
        <w:t> </w:t>
      </w:r>
      <w:r>
        <w:rPr/>
        <w:t>defer</w:t>
      </w:r>
      <w:r>
        <w:rPr>
          <w:spacing w:val="-15"/>
        </w:rPr>
        <w:t> </w:t>
      </w:r>
      <w:r>
        <w:rPr/>
        <w:t>their</w:t>
      </w:r>
      <w:r>
        <w:rPr>
          <w:spacing w:val="-15"/>
        </w:rPr>
        <w:t> </w:t>
      </w:r>
      <w:r>
        <w:rPr/>
        <w:t>studies</w:t>
      </w:r>
      <w:r>
        <w:rPr>
          <w:spacing w:val="-16"/>
        </w:rPr>
        <w:t> </w:t>
      </w:r>
      <w:r>
        <w:rPr/>
        <w:t>must</w:t>
      </w:r>
      <w:r>
        <w:rPr>
          <w:spacing w:val="-14"/>
        </w:rPr>
        <w:t> </w:t>
      </w:r>
      <w:r>
        <w:rPr/>
        <w:t>first</w:t>
      </w:r>
      <w:r>
        <w:rPr>
          <w:spacing w:val="-12"/>
        </w:rPr>
        <w:t> </w:t>
      </w:r>
      <w:r>
        <w:rPr/>
        <w:t>speak</w:t>
      </w:r>
      <w:r>
        <w:rPr>
          <w:spacing w:val="-16"/>
        </w:rPr>
        <w:t> </w:t>
      </w:r>
      <w:r>
        <w:rPr/>
        <w:t>to</w:t>
      </w:r>
      <w:r>
        <w:rPr>
          <w:spacing w:val="-10"/>
        </w:rPr>
        <w:t> </w:t>
      </w:r>
      <w:r>
        <w:rPr/>
        <w:t>Key</w:t>
      </w:r>
      <w:r>
        <w:rPr>
          <w:spacing w:val="-16"/>
        </w:rPr>
        <w:t> </w:t>
      </w:r>
      <w:r>
        <w:rPr/>
        <w:t>2</w:t>
      </w:r>
      <w:r>
        <w:rPr>
          <w:spacing w:val="-12"/>
        </w:rPr>
        <w:t> </w:t>
      </w:r>
      <w:r>
        <w:rPr/>
        <w:t>Learning</w:t>
      </w:r>
      <w:r>
        <w:rPr>
          <w:spacing w:val="-14"/>
        </w:rPr>
        <w:t> </w:t>
      </w:r>
      <w:r>
        <w:rPr/>
        <w:t>College</w:t>
      </w:r>
      <w:r>
        <w:rPr>
          <w:spacing w:val="-13"/>
        </w:rPr>
        <w:t> </w:t>
      </w:r>
      <w:r>
        <w:rPr/>
        <w:t>CEO. An application to defer form must be completed which will need to be approved by the CEO. Prior to applying to defer their program students must ensure that they have paid any outstanding fees.</w:t>
      </w:r>
    </w:p>
    <w:p>
      <w:pPr>
        <w:pStyle w:val="BodyText"/>
        <w:spacing w:before="253"/>
        <w:ind w:left="165" w:right="165"/>
        <w:jc w:val="both"/>
      </w:pPr>
      <w:r>
        <w:rPr/>
        <w:t>Deferral</w:t>
      </w:r>
      <w:r>
        <w:rPr>
          <w:spacing w:val="-6"/>
        </w:rPr>
        <w:t> </w:t>
      </w:r>
      <w:r>
        <w:rPr/>
        <w:t>of</w:t>
      </w:r>
      <w:r>
        <w:rPr>
          <w:spacing w:val="-4"/>
        </w:rPr>
        <w:t> </w:t>
      </w:r>
      <w:r>
        <w:rPr/>
        <w:t>studies</w:t>
      </w:r>
      <w:r>
        <w:rPr>
          <w:spacing w:val="-5"/>
        </w:rPr>
        <w:t> </w:t>
      </w:r>
      <w:r>
        <w:rPr/>
        <w:t>by</w:t>
      </w:r>
      <w:r>
        <w:rPr>
          <w:spacing w:val="-5"/>
        </w:rPr>
        <w:t> </w:t>
      </w:r>
      <w:r>
        <w:rPr/>
        <w:t>international</w:t>
      </w:r>
      <w:r>
        <w:rPr>
          <w:spacing w:val="-4"/>
        </w:rPr>
        <w:t> </w:t>
      </w:r>
      <w:r>
        <w:rPr/>
        <w:t>students</w:t>
      </w:r>
      <w:r>
        <w:rPr>
          <w:spacing w:val="-5"/>
        </w:rPr>
        <w:t> </w:t>
      </w:r>
      <w:r>
        <w:rPr/>
        <w:t>is</w:t>
      </w:r>
      <w:r>
        <w:rPr>
          <w:spacing w:val="-2"/>
        </w:rPr>
        <w:t> </w:t>
      </w:r>
      <w:r>
        <w:rPr/>
        <w:t>permitted</w:t>
      </w:r>
      <w:r>
        <w:rPr>
          <w:spacing w:val="-5"/>
        </w:rPr>
        <w:t> </w:t>
      </w:r>
      <w:r>
        <w:rPr/>
        <w:t>only</w:t>
      </w:r>
      <w:r>
        <w:rPr>
          <w:spacing w:val="-5"/>
        </w:rPr>
        <w:t> </w:t>
      </w:r>
      <w:r>
        <w:rPr/>
        <w:t>in</w:t>
      </w:r>
      <w:r>
        <w:rPr>
          <w:spacing w:val="-5"/>
        </w:rPr>
        <w:t> </w:t>
      </w:r>
      <w:r>
        <w:rPr/>
        <w:t>compassionate</w:t>
      </w:r>
      <w:r>
        <w:rPr>
          <w:spacing w:val="-2"/>
        </w:rPr>
        <w:t> </w:t>
      </w:r>
      <w:r>
        <w:rPr/>
        <w:t>or</w:t>
      </w:r>
      <w:r>
        <w:rPr>
          <w:spacing w:val="-4"/>
        </w:rPr>
        <w:t> </w:t>
      </w:r>
      <w:r>
        <w:rPr/>
        <w:t>compelling circumstances such as serious illness, death in the family or for some other reason such as misbehaviour by the student.</w:t>
      </w:r>
    </w:p>
    <w:p>
      <w:pPr>
        <w:pStyle w:val="BodyText"/>
        <w:spacing w:before="251"/>
        <w:ind w:left="165" w:right="169"/>
        <w:jc w:val="both"/>
      </w:pPr>
      <w:r>
        <w:rPr/>
        <w:t>Students will be required to provide evidence of the compassionate or compelling </w:t>
      </w:r>
      <w:r>
        <w:rPr>
          <w:spacing w:val="-2"/>
        </w:rPr>
        <w:t>circumstances.</w:t>
      </w:r>
    </w:p>
    <w:p>
      <w:pPr>
        <w:pStyle w:val="BodyText"/>
      </w:pPr>
    </w:p>
    <w:p>
      <w:pPr>
        <w:pStyle w:val="Heading4"/>
      </w:pPr>
      <w:r>
        <w:rPr/>
        <w:t>Failure</w:t>
      </w:r>
      <w:r>
        <w:rPr>
          <w:spacing w:val="-5"/>
        </w:rPr>
        <w:t> </w:t>
      </w:r>
      <w:r>
        <w:rPr/>
        <w:t>to</w:t>
      </w:r>
      <w:r>
        <w:rPr>
          <w:spacing w:val="-5"/>
        </w:rPr>
        <w:t> </w:t>
      </w:r>
      <w:r>
        <w:rPr/>
        <w:t>Start</w:t>
      </w:r>
      <w:r>
        <w:rPr>
          <w:spacing w:val="-2"/>
        </w:rPr>
        <w:t> Course</w:t>
      </w:r>
    </w:p>
    <w:p>
      <w:pPr>
        <w:pStyle w:val="BodyText"/>
        <w:rPr>
          <w:rFonts w:ascii="Arial"/>
          <w:b/>
        </w:rPr>
      </w:pPr>
    </w:p>
    <w:p>
      <w:pPr>
        <w:pStyle w:val="BodyText"/>
        <w:ind w:left="165" w:right="160"/>
        <w:jc w:val="both"/>
      </w:pPr>
      <w:r>
        <w:rPr/>
        <w:t>Students who are unable to arrive and start their course on time as agreed or no later than seven (7) days of the agreed start date will have to apply to Key 2 Learning College to defer their studies.</w:t>
      </w:r>
    </w:p>
    <w:p>
      <w:pPr>
        <w:pStyle w:val="BodyText"/>
        <w:spacing w:before="1"/>
      </w:pPr>
    </w:p>
    <w:p>
      <w:pPr>
        <w:pStyle w:val="Heading4"/>
      </w:pPr>
      <w:r>
        <w:rPr/>
        <w:t>Suspension</w:t>
      </w:r>
      <w:r>
        <w:rPr>
          <w:spacing w:val="-4"/>
        </w:rPr>
        <w:t> </w:t>
      </w:r>
      <w:r>
        <w:rPr/>
        <w:t>due</w:t>
      </w:r>
      <w:r>
        <w:rPr>
          <w:spacing w:val="-6"/>
        </w:rPr>
        <w:t> </w:t>
      </w:r>
      <w:r>
        <w:rPr/>
        <w:t>to</w:t>
      </w:r>
      <w:r>
        <w:rPr>
          <w:spacing w:val="-4"/>
        </w:rPr>
        <w:t> </w:t>
      </w:r>
      <w:r>
        <w:rPr/>
        <w:t>Academic</w:t>
      </w:r>
      <w:r>
        <w:rPr>
          <w:spacing w:val="-5"/>
        </w:rPr>
        <w:t> </w:t>
      </w:r>
      <w:r>
        <w:rPr>
          <w:spacing w:val="-2"/>
        </w:rPr>
        <w:t>misconduct</w:t>
      </w:r>
    </w:p>
    <w:p>
      <w:pPr>
        <w:pStyle w:val="BodyText"/>
        <w:rPr>
          <w:rFonts w:ascii="Arial"/>
          <w:b/>
        </w:rPr>
      </w:pPr>
    </w:p>
    <w:p>
      <w:pPr>
        <w:pStyle w:val="BodyText"/>
        <w:spacing w:before="1"/>
        <w:ind w:left="165" w:right="159"/>
        <w:jc w:val="both"/>
      </w:pPr>
      <w:r>
        <w:rPr/>
        <w:t>All students are expected to maintain high standards of academic honesty and integrity. Academic</w:t>
      </w:r>
      <w:r>
        <w:rPr>
          <w:spacing w:val="-4"/>
        </w:rPr>
        <w:t> </w:t>
      </w:r>
      <w:r>
        <w:rPr/>
        <w:t>misconduct</w:t>
      </w:r>
      <w:r>
        <w:rPr>
          <w:spacing w:val="-3"/>
        </w:rPr>
        <w:t> </w:t>
      </w:r>
      <w:r>
        <w:rPr/>
        <w:t>is</w:t>
      </w:r>
      <w:r>
        <w:rPr>
          <w:spacing w:val="-6"/>
        </w:rPr>
        <w:t> </w:t>
      </w:r>
      <w:r>
        <w:rPr/>
        <w:t>defined</w:t>
      </w:r>
      <w:r>
        <w:rPr>
          <w:spacing w:val="-4"/>
        </w:rPr>
        <w:t> </w:t>
      </w:r>
      <w:r>
        <w:rPr/>
        <w:t>as</w:t>
      </w:r>
      <w:r>
        <w:rPr>
          <w:spacing w:val="-4"/>
        </w:rPr>
        <w:t> </w:t>
      </w:r>
      <w:r>
        <w:rPr/>
        <w:t>attempts</w:t>
      </w:r>
      <w:r>
        <w:rPr>
          <w:spacing w:val="-5"/>
        </w:rPr>
        <w:t> </w:t>
      </w:r>
      <w:r>
        <w:rPr/>
        <w:t>by</w:t>
      </w:r>
      <w:r>
        <w:rPr>
          <w:spacing w:val="-4"/>
        </w:rPr>
        <w:t> </w:t>
      </w:r>
      <w:r>
        <w:rPr/>
        <w:t>students</w:t>
      </w:r>
      <w:r>
        <w:rPr>
          <w:spacing w:val="-6"/>
        </w:rPr>
        <w:t> </w:t>
      </w:r>
      <w:r>
        <w:rPr/>
        <w:t>to</w:t>
      </w:r>
      <w:r>
        <w:rPr>
          <w:spacing w:val="-4"/>
        </w:rPr>
        <w:t> </w:t>
      </w:r>
      <w:r>
        <w:rPr/>
        <w:t>cheat,</w:t>
      </w:r>
      <w:r>
        <w:rPr>
          <w:spacing w:val="-3"/>
        </w:rPr>
        <w:t> </w:t>
      </w:r>
      <w:r>
        <w:rPr/>
        <w:t>plagiarise</w:t>
      </w:r>
      <w:r>
        <w:rPr>
          <w:spacing w:val="-4"/>
        </w:rPr>
        <w:t> </w:t>
      </w:r>
      <w:r>
        <w:rPr/>
        <w:t>or</w:t>
      </w:r>
      <w:r>
        <w:rPr>
          <w:spacing w:val="-3"/>
        </w:rPr>
        <w:t> </w:t>
      </w:r>
      <w:r>
        <w:rPr/>
        <w:t>otherwise</w:t>
      </w:r>
      <w:r>
        <w:rPr>
          <w:spacing w:val="-4"/>
        </w:rPr>
        <w:t> </w:t>
      </w:r>
      <w:r>
        <w:rPr/>
        <w:t>act dishonestly</w:t>
      </w:r>
      <w:r>
        <w:rPr>
          <w:spacing w:val="-6"/>
        </w:rPr>
        <w:t> </w:t>
      </w:r>
      <w:r>
        <w:rPr/>
        <w:t>in</w:t>
      </w:r>
      <w:r>
        <w:rPr>
          <w:spacing w:val="-6"/>
        </w:rPr>
        <w:t> </w:t>
      </w:r>
      <w:r>
        <w:rPr/>
        <w:t>undertaking</w:t>
      </w:r>
      <w:r>
        <w:rPr>
          <w:spacing w:val="-6"/>
        </w:rPr>
        <w:t> </w:t>
      </w:r>
      <w:r>
        <w:rPr/>
        <w:t>an</w:t>
      </w:r>
      <w:r>
        <w:rPr>
          <w:spacing w:val="-7"/>
        </w:rPr>
        <w:t> </w:t>
      </w:r>
      <w:r>
        <w:rPr/>
        <w:t>assessment</w:t>
      </w:r>
      <w:r>
        <w:rPr>
          <w:spacing w:val="-7"/>
        </w:rPr>
        <w:t> </w:t>
      </w:r>
      <w:r>
        <w:rPr/>
        <w:t>task,</w:t>
      </w:r>
      <w:r>
        <w:rPr>
          <w:spacing w:val="-5"/>
        </w:rPr>
        <w:t> </w:t>
      </w:r>
      <w:r>
        <w:rPr/>
        <w:t>or</w:t>
      </w:r>
      <w:r>
        <w:rPr>
          <w:spacing w:val="-8"/>
        </w:rPr>
        <w:t> </w:t>
      </w:r>
      <w:r>
        <w:rPr/>
        <w:t>assisting</w:t>
      </w:r>
      <w:r>
        <w:rPr>
          <w:spacing w:val="-7"/>
        </w:rPr>
        <w:t> </w:t>
      </w:r>
      <w:r>
        <w:rPr/>
        <w:t>other</w:t>
      </w:r>
      <w:r>
        <w:rPr>
          <w:spacing w:val="-8"/>
        </w:rPr>
        <w:t> </w:t>
      </w:r>
      <w:r>
        <w:rPr/>
        <w:t>students</w:t>
      </w:r>
      <w:r>
        <w:rPr>
          <w:spacing w:val="-6"/>
        </w:rPr>
        <w:t> </w:t>
      </w:r>
      <w:r>
        <w:rPr/>
        <w:t>to</w:t>
      </w:r>
      <w:r>
        <w:rPr>
          <w:spacing w:val="-6"/>
        </w:rPr>
        <w:t> </w:t>
      </w:r>
      <w:r>
        <w:rPr/>
        <w:t>do</w:t>
      </w:r>
      <w:r>
        <w:rPr>
          <w:spacing w:val="-7"/>
        </w:rPr>
        <w:t> </w:t>
      </w:r>
      <w:r>
        <w:rPr/>
        <w:t>so.</w:t>
      </w:r>
      <w:r>
        <w:rPr>
          <w:spacing w:val="-5"/>
        </w:rPr>
        <w:t> </w:t>
      </w:r>
      <w:r>
        <w:rPr/>
        <w:t>Students are considered guilty of cheating if they seek to gain advantage by unfair means such as copying another students’ work, or in any way mislead a lecturer or tutor about their knowledge, ability, or the amount of original work they have done.</w:t>
      </w:r>
    </w:p>
    <w:p>
      <w:pPr>
        <w:pStyle w:val="BodyText"/>
      </w:pPr>
    </w:p>
    <w:p>
      <w:pPr>
        <w:pStyle w:val="Heading4"/>
        <w:numPr>
          <w:ilvl w:val="0"/>
          <w:numId w:val="13"/>
        </w:numPr>
        <w:tabs>
          <w:tab w:pos="423" w:val="left" w:leader="none"/>
        </w:tabs>
        <w:spacing w:line="240" w:lineRule="auto" w:before="1" w:after="0"/>
        <w:ind w:left="423" w:right="0" w:hanging="258"/>
        <w:jc w:val="left"/>
      </w:pPr>
      <w:r>
        <w:rPr/>
        <w:t>Student’s</w:t>
      </w:r>
      <w:r>
        <w:rPr>
          <w:spacing w:val="-9"/>
        </w:rPr>
        <w:t> </w:t>
      </w:r>
      <w:r>
        <w:rPr>
          <w:spacing w:val="-2"/>
        </w:rPr>
        <w:t>responsibilities:</w:t>
      </w:r>
    </w:p>
    <w:p>
      <w:pPr>
        <w:pStyle w:val="ListParagraph"/>
        <w:numPr>
          <w:ilvl w:val="1"/>
          <w:numId w:val="13"/>
        </w:numPr>
        <w:tabs>
          <w:tab w:pos="448" w:val="left" w:leader="none"/>
        </w:tabs>
        <w:spacing w:line="240" w:lineRule="auto" w:before="251" w:after="0"/>
        <w:ind w:left="448" w:right="0" w:hanging="283"/>
        <w:jc w:val="left"/>
        <w:rPr>
          <w:rFonts w:ascii="Arial"/>
          <w:b/>
          <w:sz w:val="22"/>
        </w:rPr>
      </w:pPr>
      <w:r>
        <w:rPr>
          <w:rFonts w:ascii="Arial"/>
          <w:b/>
          <w:sz w:val="22"/>
        </w:rPr>
        <w:t>During</w:t>
      </w:r>
      <w:r>
        <w:rPr>
          <w:rFonts w:ascii="Arial"/>
          <w:b/>
          <w:spacing w:val="-2"/>
          <w:sz w:val="22"/>
        </w:rPr>
        <w:t> Examinations</w:t>
      </w:r>
    </w:p>
    <w:p>
      <w:pPr>
        <w:pStyle w:val="BodyText"/>
        <w:rPr>
          <w:rFonts w:ascii="Arial"/>
          <w:b/>
        </w:rPr>
      </w:pPr>
    </w:p>
    <w:p>
      <w:pPr>
        <w:pStyle w:val="ListParagraph"/>
        <w:numPr>
          <w:ilvl w:val="2"/>
          <w:numId w:val="13"/>
        </w:numPr>
        <w:tabs>
          <w:tab w:pos="1298" w:val="left" w:leader="none"/>
        </w:tabs>
        <w:spacing w:line="240" w:lineRule="auto" w:before="0" w:after="0"/>
        <w:ind w:left="1298" w:right="0" w:hanging="413"/>
        <w:jc w:val="left"/>
        <w:rPr>
          <w:sz w:val="22"/>
        </w:rPr>
      </w:pPr>
      <w:r>
        <w:rPr>
          <w:sz w:val="22"/>
        </w:rPr>
        <w:t>Students</w:t>
      </w:r>
      <w:r>
        <w:rPr>
          <w:spacing w:val="-9"/>
          <w:sz w:val="22"/>
        </w:rPr>
        <w:t> </w:t>
      </w:r>
      <w:r>
        <w:rPr>
          <w:sz w:val="22"/>
        </w:rPr>
        <w:t>must</w:t>
      </w:r>
      <w:r>
        <w:rPr>
          <w:spacing w:val="-6"/>
          <w:sz w:val="22"/>
        </w:rPr>
        <w:t> </w:t>
      </w:r>
      <w:r>
        <w:rPr>
          <w:sz w:val="22"/>
        </w:rPr>
        <w:t>not</w:t>
      </w:r>
      <w:r>
        <w:rPr>
          <w:spacing w:val="-6"/>
          <w:sz w:val="22"/>
        </w:rPr>
        <w:t> </w:t>
      </w:r>
      <w:r>
        <w:rPr>
          <w:sz w:val="22"/>
        </w:rPr>
        <w:t>help</w:t>
      </w:r>
      <w:r>
        <w:rPr>
          <w:spacing w:val="-5"/>
          <w:sz w:val="22"/>
        </w:rPr>
        <w:t> </w:t>
      </w:r>
      <w:r>
        <w:rPr>
          <w:sz w:val="22"/>
        </w:rPr>
        <w:t>or</w:t>
      </w:r>
      <w:r>
        <w:rPr>
          <w:spacing w:val="-4"/>
          <w:sz w:val="22"/>
        </w:rPr>
        <w:t> </w:t>
      </w:r>
      <w:r>
        <w:rPr>
          <w:sz w:val="22"/>
        </w:rPr>
        <w:t>receive</w:t>
      </w:r>
      <w:r>
        <w:rPr>
          <w:spacing w:val="-5"/>
          <w:sz w:val="22"/>
        </w:rPr>
        <w:t> </w:t>
      </w:r>
      <w:r>
        <w:rPr>
          <w:sz w:val="22"/>
        </w:rPr>
        <w:t>assistance</w:t>
      </w:r>
      <w:r>
        <w:rPr>
          <w:spacing w:val="-7"/>
          <w:sz w:val="22"/>
        </w:rPr>
        <w:t> </w:t>
      </w:r>
      <w:r>
        <w:rPr>
          <w:sz w:val="22"/>
        </w:rPr>
        <w:t>from</w:t>
      </w:r>
      <w:r>
        <w:rPr>
          <w:spacing w:val="-5"/>
          <w:sz w:val="22"/>
        </w:rPr>
        <w:t> </w:t>
      </w:r>
      <w:r>
        <w:rPr>
          <w:sz w:val="22"/>
        </w:rPr>
        <w:t>other</w:t>
      </w:r>
      <w:r>
        <w:rPr>
          <w:spacing w:val="-4"/>
          <w:sz w:val="22"/>
        </w:rPr>
        <w:t> </w:t>
      </w:r>
      <w:r>
        <w:rPr>
          <w:spacing w:val="-2"/>
          <w:sz w:val="22"/>
        </w:rPr>
        <w:t>students</w:t>
      </w:r>
    </w:p>
    <w:p>
      <w:pPr>
        <w:pStyle w:val="ListParagraph"/>
        <w:spacing w:after="0" w:line="240" w:lineRule="auto"/>
        <w:jc w:val="left"/>
        <w:rPr>
          <w:sz w:val="22"/>
        </w:rPr>
        <w:sectPr>
          <w:pgSz w:w="11910" w:h="16840"/>
          <w:pgMar w:header="720" w:footer="1225" w:top="1060" w:bottom="1420" w:left="1275" w:right="1275"/>
        </w:sectPr>
      </w:pPr>
    </w:p>
    <w:p>
      <w:pPr>
        <w:pStyle w:val="BodyText"/>
        <w:spacing w:before="108"/>
      </w:pPr>
    </w:p>
    <w:p>
      <w:pPr>
        <w:pStyle w:val="ListParagraph"/>
        <w:numPr>
          <w:ilvl w:val="2"/>
          <w:numId w:val="13"/>
        </w:numPr>
        <w:tabs>
          <w:tab w:pos="1298" w:val="left" w:leader="none"/>
        </w:tabs>
        <w:spacing w:line="240" w:lineRule="auto" w:before="0" w:after="0"/>
        <w:ind w:left="1298" w:right="165" w:hanging="413"/>
        <w:jc w:val="left"/>
        <w:rPr>
          <w:sz w:val="22"/>
        </w:rPr>
      </w:pPr>
      <w:r>
        <w:rPr>
          <w:sz w:val="22"/>
        </w:rPr>
        <w:t>Students</w:t>
      </w:r>
      <w:r>
        <w:rPr>
          <w:spacing w:val="40"/>
          <w:sz w:val="22"/>
        </w:rPr>
        <w:t> </w:t>
      </w:r>
      <w:r>
        <w:rPr>
          <w:sz w:val="22"/>
        </w:rPr>
        <w:t>must</w:t>
      </w:r>
      <w:r>
        <w:rPr>
          <w:spacing w:val="40"/>
          <w:sz w:val="22"/>
        </w:rPr>
        <w:t> </w:t>
      </w:r>
      <w:r>
        <w:rPr>
          <w:sz w:val="22"/>
        </w:rPr>
        <w:t>not</w:t>
      </w:r>
      <w:r>
        <w:rPr>
          <w:spacing w:val="40"/>
          <w:sz w:val="22"/>
        </w:rPr>
        <w:t> </w:t>
      </w:r>
      <w:r>
        <w:rPr>
          <w:sz w:val="22"/>
        </w:rPr>
        <w:t>request</w:t>
      </w:r>
      <w:r>
        <w:rPr>
          <w:spacing w:val="40"/>
          <w:sz w:val="22"/>
        </w:rPr>
        <w:t> </w:t>
      </w:r>
      <w:r>
        <w:rPr>
          <w:sz w:val="22"/>
        </w:rPr>
        <w:t>the</w:t>
      </w:r>
      <w:r>
        <w:rPr>
          <w:spacing w:val="40"/>
          <w:sz w:val="22"/>
        </w:rPr>
        <w:t> </w:t>
      </w:r>
      <w:r>
        <w:rPr>
          <w:sz w:val="22"/>
        </w:rPr>
        <w:t>loan</w:t>
      </w:r>
      <w:r>
        <w:rPr>
          <w:spacing w:val="40"/>
          <w:sz w:val="22"/>
        </w:rPr>
        <w:t> </w:t>
      </w:r>
      <w:r>
        <w:rPr>
          <w:sz w:val="22"/>
        </w:rPr>
        <w:t>of</w:t>
      </w:r>
      <w:r>
        <w:rPr>
          <w:spacing w:val="40"/>
          <w:sz w:val="22"/>
        </w:rPr>
        <w:t> </w:t>
      </w:r>
      <w:r>
        <w:rPr>
          <w:sz w:val="22"/>
        </w:rPr>
        <w:t>or</w:t>
      </w:r>
      <w:r>
        <w:rPr>
          <w:spacing w:val="40"/>
          <w:sz w:val="22"/>
        </w:rPr>
        <w:t> </w:t>
      </w:r>
      <w:r>
        <w:rPr>
          <w:sz w:val="22"/>
        </w:rPr>
        <w:t>lend</w:t>
      </w:r>
      <w:r>
        <w:rPr>
          <w:spacing w:val="40"/>
          <w:sz w:val="22"/>
        </w:rPr>
        <w:t> </w:t>
      </w:r>
      <w:r>
        <w:rPr>
          <w:sz w:val="22"/>
        </w:rPr>
        <w:t>materials</w:t>
      </w:r>
      <w:r>
        <w:rPr>
          <w:spacing w:val="40"/>
          <w:sz w:val="22"/>
        </w:rPr>
        <w:t> </w:t>
      </w:r>
      <w:r>
        <w:rPr>
          <w:sz w:val="22"/>
        </w:rPr>
        <w:t>or</w:t>
      </w:r>
      <w:r>
        <w:rPr>
          <w:spacing w:val="40"/>
          <w:sz w:val="22"/>
        </w:rPr>
        <w:t> </w:t>
      </w:r>
      <w:r>
        <w:rPr>
          <w:sz w:val="22"/>
        </w:rPr>
        <w:t>devices</w:t>
      </w:r>
      <w:r>
        <w:rPr>
          <w:spacing w:val="40"/>
          <w:sz w:val="22"/>
        </w:rPr>
        <w:t> </w:t>
      </w:r>
      <w:r>
        <w:rPr>
          <w:sz w:val="22"/>
        </w:rPr>
        <w:t>to</w:t>
      </w:r>
      <w:r>
        <w:rPr>
          <w:spacing w:val="40"/>
          <w:sz w:val="22"/>
        </w:rPr>
        <w:t> </w:t>
      </w:r>
      <w:r>
        <w:rPr>
          <w:sz w:val="22"/>
        </w:rPr>
        <w:t>other </w:t>
      </w:r>
      <w:r>
        <w:rPr>
          <w:spacing w:val="-2"/>
          <w:sz w:val="22"/>
        </w:rPr>
        <w:t>students</w:t>
      </w:r>
    </w:p>
    <w:p>
      <w:pPr>
        <w:pStyle w:val="ListParagraph"/>
        <w:numPr>
          <w:ilvl w:val="2"/>
          <w:numId w:val="13"/>
        </w:numPr>
        <w:tabs>
          <w:tab w:pos="1298" w:val="left" w:leader="none"/>
        </w:tabs>
        <w:spacing w:line="240" w:lineRule="auto" w:before="1" w:after="0"/>
        <w:ind w:left="1298" w:right="162" w:hanging="413"/>
        <w:jc w:val="left"/>
        <w:rPr>
          <w:sz w:val="22"/>
        </w:rPr>
      </w:pPr>
      <w:r>
        <w:rPr>
          <w:sz w:val="22"/>
        </w:rPr>
        <w:t>Students</w:t>
      </w:r>
      <w:r>
        <w:rPr>
          <w:spacing w:val="-9"/>
          <w:sz w:val="22"/>
        </w:rPr>
        <w:t> </w:t>
      </w:r>
      <w:r>
        <w:rPr>
          <w:sz w:val="22"/>
        </w:rPr>
        <w:t>must</w:t>
      </w:r>
      <w:r>
        <w:rPr>
          <w:spacing w:val="-6"/>
          <w:sz w:val="22"/>
        </w:rPr>
        <w:t> </w:t>
      </w:r>
      <w:r>
        <w:rPr>
          <w:sz w:val="22"/>
        </w:rPr>
        <w:t>not</w:t>
      </w:r>
      <w:r>
        <w:rPr>
          <w:spacing w:val="-6"/>
          <w:sz w:val="22"/>
        </w:rPr>
        <w:t> </w:t>
      </w:r>
      <w:r>
        <w:rPr>
          <w:sz w:val="22"/>
        </w:rPr>
        <w:t>bring</w:t>
      </w:r>
      <w:r>
        <w:rPr>
          <w:spacing w:val="-8"/>
          <w:sz w:val="22"/>
        </w:rPr>
        <w:t> </w:t>
      </w:r>
      <w:r>
        <w:rPr>
          <w:sz w:val="22"/>
        </w:rPr>
        <w:t>any</w:t>
      </w:r>
      <w:r>
        <w:rPr>
          <w:spacing w:val="-7"/>
          <w:sz w:val="22"/>
        </w:rPr>
        <w:t> </w:t>
      </w:r>
      <w:r>
        <w:rPr>
          <w:sz w:val="22"/>
        </w:rPr>
        <w:t>materials</w:t>
      </w:r>
      <w:r>
        <w:rPr>
          <w:spacing w:val="-7"/>
          <w:sz w:val="22"/>
        </w:rPr>
        <w:t> </w:t>
      </w:r>
      <w:r>
        <w:rPr>
          <w:sz w:val="22"/>
        </w:rPr>
        <w:t>into</w:t>
      </w:r>
      <w:r>
        <w:rPr>
          <w:spacing w:val="-7"/>
          <w:sz w:val="22"/>
        </w:rPr>
        <w:t> </w:t>
      </w:r>
      <w:r>
        <w:rPr>
          <w:sz w:val="22"/>
        </w:rPr>
        <w:t>the</w:t>
      </w:r>
      <w:r>
        <w:rPr>
          <w:spacing w:val="-8"/>
          <w:sz w:val="22"/>
        </w:rPr>
        <w:t> </w:t>
      </w:r>
      <w:r>
        <w:rPr>
          <w:sz w:val="22"/>
        </w:rPr>
        <w:t>examination</w:t>
      </w:r>
      <w:r>
        <w:rPr>
          <w:spacing w:val="-7"/>
          <w:sz w:val="22"/>
        </w:rPr>
        <w:t> </w:t>
      </w:r>
      <w:r>
        <w:rPr>
          <w:sz w:val="22"/>
        </w:rPr>
        <w:t>room</w:t>
      </w:r>
      <w:r>
        <w:rPr>
          <w:spacing w:val="-6"/>
          <w:sz w:val="22"/>
        </w:rPr>
        <w:t> </w:t>
      </w:r>
      <w:r>
        <w:rPr>
          <w:sz w:val="22"/>
        </w:rPr>
        <w:t>other</w:t>
      </w:r>
      <w:r>
        <w:rPr>
          <w:spacing w:val="-6"/>
          <w:sz w:val="22"/>
        </w:rPr>
        <w:t> </w:t>
      </w:r>
      <w:r>
        <w:rPr>
          <w:sz w:val="22"/>
        </w:rPr>
        <w:t>than</w:t>
      </w:r>
      <w:r>
        <w:rPr>
          <w:spacing w:val="-7"/>
          <w:sz w:val="22"/>
        </w:rPr>
        <w:t> </w:t>
      </w:r>
      <w:r>
        <w:rPr>
          <w:sz w:val="22"/>
        </w:rPr>
        <w:t>those specified for that examination</w:t>
      </w:r>
    </w:p>
    <w:p>
      <w:pPr>
        <w:pStyle w:val="ListParagraph"/>
        <w:numPr>
          <w:ilvl w:val="2"/>
          <w:numId w:val="13"/>
        </w:numPr>
        <w:tabs>
          <w:tab w:pos="1298" w:val="left" w:leader="none"/>
        </w:tabs>
        <w:spacing w:line="240" w:lineRule="auto" w:before="1" w:after="0"/>
        <w:ind w:left="1298" w:right="163" w:hanging="413"/>
        <w:jc w:val="left"/>
        <w:rPr>
          <w:sz w:val="22"/>
        </w:rPr>
      </w:pPr>
      <w:r>
        <w:rPr>
          <w:sz w:val="22"/>
        </w:rPr>
        <w:t>Students</w:t>
      </w:r>
      <w:r>
        <w:rPr>
          <w:spacing w:val="-7"/>
          <w:sz w:val="22"/>
        </w:rPr>
        <w:t> </w:t>
      </w:r>
      <w:r>
        <w:rPr>
          <w:sz w:val="22"/>
        </w:rPr>
        <w:t>must</w:t>
      </w:r>
      <w:r>
        <w:rPr>
          <w:spacing w:val="-4"/>
          <w:sz w:val="22"/>
        </w:rPr>
        <w:t> </w:t>
      </w:r>
      <w:r>
        <w:rPr>
          <w:sz w:val="22"/>
        </w:rPr>
        <w:t>not</w:t>
      </w:r>
      <w:r>
        <w:rPr>
          <w:spacing w:val="-4"/>
          <w:sz w:val="22"/>
        </w:rPr>
        <w:t> </w:t>
      </w:r>
      <w:r>
        <w:rPr>
          <w:sz w:val="22"/>
        </w:rPr>
        <w:t>use</w:t>
      </w:r>
      <w:r>
        <w:rPr>
          <w:spacing w:val="-5"/>
          <w:sz w:val="22"/>
        </w:rPr>
        <w:t> </w:t>
      </w:r>
      <w:r>
        <w:rPr>
          <w:sz w:val="22"/>
        </w:rPr>
        <w:t>computer</w:t>
      </w:r>
      <w:r>
        <w:rPr>
          <w:spacing w:val="-4"/>
          <w:sz w:val="22"/>
        </w:rPr>
        <w:t> </w:t>
      </w:r>
      <w:r>
        <w:rPr>
          <w:sz w:val="22"/>
        </w:rPr>
        <w:t>software</w:t>
      </w:r>
      <w:r>
        <w:rPr>
          <w:spacing w:val="-7"/>
          <w:sz w:val="22"/>
        </w:rPr>
        <w:t> </w:t>
      </w:r>
      <w:r>
        <w:rPr>
          <w:sz w:val="22"/>
        </w:rPr>
        <w:t>or</w:t>
      </w:r>
      <w:r>
        <w:rPr>
          <w:spacing w:val="-4"/>
          <w:sz w:val="22"/>
        </w:rPr>
        <w:t> </w:t>
      </w:r>
      <w:r>
        <w:rPr>
          <w:sz w:val="22"/>
        </w:rPr>
        <w:t>other</w:t>
      </w:r>
      <w:r>
        <w:rPr>
          <w:spacing w:val="-4"/>
          <w:sz w:val="22"/>
        </w:rPr>
        <w:t> </w:t>
      </w:r>
      <w:r>
        <w:rPr>
          <w:sz w:val="22"/>
        </w:rPr>
        <w:t>devices</w:t>
      </w:r>
      <w:r>
        <w:rPr>
          <w:spacing w:val="-5"/>
          <w:sz w:val="22"/>
        </w:rPr>
        <w:t> </w:t>
      </w:r>
      <w:r>
        <w:rPr>
          <w:sz w:val="22"/>
        </w:rPr>
        <w:t>during</w:t>
      </w:r>
      <w:r>
        <w:rPr>
          <w:spacing w:val="-5"/>
          <w:sz w:val="22"/>
        </w:rPr>
        <w:t> </w:t>
      </w:r>
      <w:r>
        <w:rPr>
          <w:sz w:val="22"/>
        </w:rPr>
        <w:t>an</w:t>
      </w:r>
      <w:r>
        <w:rPr>
          <w:spacing w:val="-5"/>
          <w:sz w:val="22"/>
        </w:rPr>
        <w:t> </w:t>
      </w:r>
      <w:r>
        <w:rPr>
          <w:sz w:val="22"/>
        </w:rPr>
        <w:t>examination other than those specified.</w:t>
      </w:r>
    </w:p>
    <w:p>
      <w:pPr>
        <w:pStyle w:val="BodyText"/>
        <w:spacing w:before="252"/>
        <w:ind w:left="165"/>
      </w:pPr>
      <w:r>
        <w:rPr/>
        <w:t>A</w:t>
      </w:r>
      <w:r>
        <w:rPr>
          <w:spacing w:val="-7"/>
        </w:rPr>
        <w:t> </w:t>
      </w:r>
      <w:r>
        <w:rPr/>
        <w:t>student</w:t>
      </w:r>
      <w:r>
        <w:rPr>
          <w:spacing w:val="-4"/>
        </w:rPr>
        <w:t> </w:t>
      </w:r>
      <w:r>
        <w:rPr/>
        <w:t>may</w:t>
      </w:r>
      <w:r>
        <w:rPr>
          <w:spacing w:val="-6"/>
        </w:rPr>
        <w:t> </w:t>
      </w:r>
      <w:r>
        <w:rPr/>
        <w:t>be</w:t>
      </w:r>
      <w:r>
        <w:rPr>
          <w:spacing w:val="-4"/>
        </w:rPr>
        <w:t> </w:t>
      </w:r>
      <w:r>
        <w:rPr/>
        <w:t>excluded</w:t>
      </w:r>
      <w:r>
        <w:rPr>
          <w:spacing w:val="-4"/>
        </w:rPr>
        <w:t> </w:t>
      </w:r>
      <w:r>
        <w:rPr/>
        <w:t>from</w:t>
      </w:r>
      <w:r>
        <w:rPr>
          <w:spacing w:val="-5"/>
        </w:rPr>
        <w:t> </w:t>
      </w:r>
      <w:r>
        <w:rPr/>
        <w:t>an</w:t>
      </w:r>
      <w:r>
        <w:rPr>
          <w:spacing w:val="-4"/>
        </w:rPr>
        <w:t> </w:t>
      </w:r>
      <w:r>
        <w:rPr/>
        <w:t>examination</w:t>
      </w:r>
      <w:r>
        <w:rPr>
          <w:spacing w:val="-6"/>
        </w:rPr>
        <w:t> </w:t>
      </w:r>
      <w:r>
        <w:rPr/>
        <w:t>in</w:t>
      </w:r>
      <w:r>
        <w:rPr>
          <w:spacing w:val="-4"/>
        </w:rPr>
        <w:t> </w:t>
      </w:r>
      <w:r>
        <w:rPr/>
        <w:t>a</w:t>
      </w:r>
      <w:r>
        <w:rPr>
          <w:spacing w:val="-3"/>
        </w:rPr>
        <w:t> </w:t>
      </w:r>
      <w:r>
        <w:rPr/>
        <w:t>unit</w:t>
      </w:r>
      <w:r>
        <w:rPr>
          <w:spacing w:val="-5"/>
        </w:rPr>
        <w:t> </w:t>
      </w:r>
      <w:r>
        <w:rPr/>
        <w:t>for</w:t>
      </w:r>
      <w:r>
        <w:rPr>
          <w:spacing w:val="-4"/>
        </w:rPr>
        <w:t> </w:t>
      </w:r>
      <w:r>
        <w:rPr/>
        <w:t>any</w:t>
      </w:r>
      <w:r>
        <w:rPr>
          <w:spacing w:val="-3"/>
        </w:rPr>
        <w:t> </w:t>
      </w:r>
      <w:r>
        <w:rPr/>
        <w:t>of</w:t>
      </w:r>
      <w:r>
        <w:rPr>
          <w:spacing w:val="-5"/>
        </w:rPr>
        <w:t> </w:t>
      </w:r>
      <w:r>
        <w:rPr/>
        <w:t>the</w:t>
      </w:r>
      <w:r>
        <w:rPr>
          <w:spacing w:val="-5"/>
        </w:rPr>
        <w:t> </w:t>
      </w:r>
      <w:r>
        <w:rPr/>
        <w:t>following</w:t>
      </w:r>
      <w:r>
        <w:rPr>
          <w:spacing w:val="-4"/>
        </w:rPr>
        <w:t> </w:t>
      </w:r>
      <w:r>
        <w:rPr>
          <w:spacing w:val="-2"/>
        </w:rPr>
        <w:t>reasons:</w:t>
      </w:r>
    </w:p>
    <w:p>
      <w:pPr>
        <w:pStyle w:val="BodyText"/>
      </w:pPr>
    </w:p>
    <w:p>
      <w:pPr>
        <w:pStyle w:val="ListParagraph"/>
        <w:numPr>
          <w:ilvl w:val="0"/>
          <w:numId w:val="14"/>
        </w:numPr>
        <w:tabs>
          <w:tab w:pos="1298" w:val="left" w:leader="none"/>
        </w:tabs>
        <w:spacing w:line="252" w:lineRule="exact" w:before="1" w:after="0"/>
        <w:ind w:left="1298" w:right="0" w:hanging="425"/>
        <w:jc w:val="left"/>
        <w:rPr>
          <w:sz w:val="22"/>
        </w:rPr>
      </w:pPr>
      <w:r>
        <w:rPr>
          <w:sz w:val="22"/>
        </w:rPr>
        <w:t>unauthorised</w:t>
      </w:r>
      <w:r>
        <w:rPr>
          <w:spacing w:val="-8"/>
          <w:sz w:val="22"/>
        </w:rPr>
        <w:t> </w:t>
      </w:r>
      <w:r>
        <w:rPr>
          <w:sz w:val="22"/>
        </w:rPr>
        <w:t>absence</w:t>
      </w:r>
      <w:r>
        <w:rPr>
          <w:spacing w:val="-8"/>
          <w:sz w:val="22"/>
        </w:rPr>
        <w:t> </w:t>
      </w:r>
      <w:r>
        <w:rPr>
          <w:sz w:val="22"/>
        </w:rPr>
        <w:t>from</w:t>
      </w:r>
      <w:r>
        <w:rPr>
          <w:spacing w:val="-6"/>
          <w:sz w:val="22"/>
        </w:rPr>
        <w:t> </w:t>
      </w:r>
      <w:r>
        <w:rPr>
          <w:spacing w:val="-2"/>
          <w:sz w:val="22"/>
        </w:rPr>
        <w:t>class.</w:t>
      </w:r>
    </w:p>
    <w:p>
      <w:pPr>
        <w:pStyle w:val="ListParagraph"/>
        <w:numPr>
          <w:ilvl w:val="0"/>
          <w:numId w:val="14"/>
        </w:numPr>
        <w:tabs>
          <w:tab w:pos="1298" w:val="left" w:leader="none"/>
        </w:tabs>
        <w:spacing w:line="240" w:lineRule="auto" w:before="0" w:after="0"/>
        <w:ind w:left="1298" w:right="161" w:hanging="425"/>
        <w:jc w:val="left"/>
        <w:rPr>
          <w:sz w:val="22"/>
        </w:rPr>
      </w:pPr>
      <w:r>
        <w:rPr>
          <w:sz w:val="22"/>
        </w:rPr>
        <w:t>failure to meet unit requirements, for example non-submission of assignments or failure to attend class or mid-semester tests.</w:t>
      </w:r>
    </w:p>
    <w:p>
      <w:pPr>
        <w:pStyle w:val="ListParagraph"/>
        <w:numPr>
          <w:ilvl w:val="0"/>
          <w:numId w:val="14"/>
        </w:numPr>
        <w:tabs>
          <w:tab w:pos="1298" w:val="left" w:leader="none"/>
        </w:tabs>
        <w:spacing w:line="252" w:lineRule="exact" w:before="0" w:after="0"/>
        <w:ind w:left="1298" w:right="0" w:hanging="425"/>
        <w:jc w:val="left"/>
        <w:rPr>
          <w:sz w:val="22"/>
        </w:rPr>
      </w:pPr>
      <w:r>
        <w:rPr>
          <w:sz w:val="22"/>
        </w:rPr>
        <w:t>academic</w:t>
      </w:r>
      <w:r>
        <w:rPr>
          <w:spacing w:val="-9"/>
          <w:sz w:val="22"/>
        </w:rPr>
        <w:t> </w:t>
      </w:r>
      <w:r>
        <w:rPr>
          <w:spacing w:val="-2"/>
          <w:sz w:val="22"/>
        </w:rPr>
        <w:t>misconduct</w:t>
      </w:r>
    </w:p>
    <w:p>
      <w:pPr>
        <w:pStyle w:val="ListParagraph"/>
        <w:numPr>
          <w:ilvl w:val="0"/>
          <w:numId w:val="14"/>
        </w:numPr>
        <w:tabs>
          <w:tab w:pos="1298" w:val="left" w:leader="none"/>
        </w:tabs>
        <w:spacing w:line="252" w:lineRule="exact" w:before="0" w:after="0"/>
        <w:ind w:left="1298" w:right="0" w:hanging="425"/>
        <w:jc w:val="left"/>
        <w:rPr>
          <w:sz w:val="22"/>
        </w:rPr>
      </w:pPr>
      <w:r>
        <w:rPr>
          <w:sz w:val="22"/>
        </w:rPr>
        <w:t>general</w:t>
      </w:r>
      <w:r>
        <w:rPr>
          <w:spacing w:val="-8"/>
          <w:sz w:val="22"/>
        </w:rPr>
        <w:t> </w:t>
      </w:r>
      <w:r>
        <w:rPr>
          <w:sz w:val="22"/>
        </w:rPr>
        <w:t>misconduct</w:t>
      </w:r>
      <w:r>
        <w:rPr>
          <w:spacing w:val="-7"/>
          <w:sz w:val="22"/>
        </w:rPr>
        <w:t> </w:t>
      </w:r>
      <w:r>
        <w:rPr>
          <w:sz w:val="22"/>
        </w:rPr>
        <w:t>(see</w:t>
      </w:r>
      <w:r>
        <w:rPr>
          <w:spacing w:val="-7"/>
          <w:sz w:val="22"/>
        </w:rPr>
        <w:t> </w:t>
      </w:r>
      <w:r>
        <w:rPr>
          <w:spacing w:val="-2"/>
          <w:sz w:val="22"/>
        </w:rPr>
        <w:t>below)</w:t>
      </w:r>
    </w:p>
    <w:p>
      <w:pPr>
        <w:pStyle w:val="BodyText"/>
      </w:pPr>
    </w:p>
    <w:p>
      <w:pPr>
        <w:pStyle w:val="Heading4"/>
        <w:numPr>
          <w:ilvl w:val="1"/>
          <w:numId w:val="13"/>
        </w:numPr>
        <w:tabs>
          <w:tab w:pos="885" w:val="left" w:leader="none"/>
        </w:tabs>
        <w:spacing w:line="240" w:lineRule="auto" w:before="0" w:after="0"/>
        <w:ind w:left="885" w:right="0" w:hanging="720"/>
        <w:jc w:val="left"/>
      </w:pPr>
      <w:r>
        <w:rPr/>
        <w:t>Other</w:t>
      </w:r>
      <w:r>
        <w:rPr>
          <w:spacing w:val="-9"/>
        </w:rPr>
        <w:t> </w:t>
      </w:r>
      <w:r>
        <w:rPr/>
        <w:t>assessment</w:t>
      </w:r>
      <w:r>
        <w:rPr>
          <w:spacing w:val="-7"/>
        </w:rPr>
        <w:t> </w:t>
      </w:r>
      <w:r>
        <w:rPr>
          <w:spacing w:val="-4"/>
        </w:rPr>
        <w:t>tasks</w:t>
      </w:r>
    </w:p>
    <w:p>
      <w:pPr>
        <w:pStyle w:val="BodyText"/>
        <w:spacing w:before="1"/>
        <w:rPr>
          <w:rFonts w:ascii="Arial"/>
          <w:b/>
        </w:rPr>
      </w:pPr>
    </w:p>
    <w:p>
      <w:pPr>
        <w:pStyle w:val="ListParagraph"/>
        <w:numPr>
          <w:ilvl w:val="2"/>
          <w:numId w:val="13"/>
        </w:numPr>
        <w:tabs>
          <w:tab w:pos="1296" w:val="left" w:leader="none"/>
          <w:tab w:pos="1298" w:val="left" w:leader="none"/>
        </w:tabs>
        <w:spacing w:line="240" w:lineRule="auto" w:before="0" w:after="0"/>
        <w:ind w:left="1298" w:right="162" w:hanging="425"/>
        <w:jc w:val="both"/>
        <w:rPr>
          <w:sz w:val="22"/>
        </w:rPr>
      </w:pPr>
      <w:r>
        <w:rPr>
          <w:sz w:val="22"/>
        </w:rPr>
        <w:t>Students must not copy or paraphrase any document, audio-visual material, computer-based material or artistic piece from another source except in accordance with the conventions of the field of study</w:t>
      </w:r>
    </w:p>
    <w:p>
      <w:pPr>
        <w:pStyle w:val="ListParagraph"/>
        <w:numPr>
          <w:ilvl w:val="2"/>
          <w:numId w:val="13"/>
        </w:numPr>
        <w:tabs>
          <w:tab w:pos="1296" w:val="left" w:leader="none"/>
          <w:tab w:pos="1298" w:val="left" w:leader="none"/>
        </w:tabs>
        <w:spacing w:line="240" w:lineRule="auto" w:before="0" w:after="0"/>
        <w:ind w:left="1298" w:right="162" w:hanging="425"/>
        <w:jc w:val="both"/>
        <w:rPr>
          <w:sz w:val="22"/>
        </w:rPr>
      </w:pPr>
      <w:r>
        <w:rPr>
          <w:sz w:val="22"/>
        </w:rPr>
        <w:t>Students</w:t>
      </w:r>
      <w:r>
        <w:rPr>
          <w:spacing w:val="-16"/>
          <w:sz w:val="22"/>
        </w:rPr>
        <w:t> </w:t>
      </w:r>
      <w:r>
        <w:rPr>
          <w:sz w:val="22"/>
        </w:rPr>
        <w:t>must</w:t>
      </w:r>
      <w:r>
        <w:rPr>
          <w:spacing w:val="-15"/>
          <w:sz w:val="22"/>
        </w:rPr>
        <w:t> </w:t>
      </w:r>
      <w:r>
        <w:rPr>
          <w:sz w:val="22"/>
        </w:rPr>
        <w:t>not</w:t>
      </w:r>
      <w:r>
        <w:rPr>
          <w:spacing w:val="-14"/>
          <w:sz w:val="22"/>
        </w:rPr>
        <w:t> </w:t>
      </w:r>
      <w:r>
        <w:rPr>
          <w:sz w:val="22"/>
        </w:rPr>
        <w:t>use</w:t>
      </w:r>
      <w:r>
        <w:rPr>
          <w:spacing w:val="-15"/>
          <w:sz w:val="22"/>
        </w:rPr>
        <w:t> </w:t>
      </w:r>
      <w:r>
        <w:rPr>
          <w:sz w:val="22"/>
        </w:rPr>
        <w:t>another</w:t>
      </w:r>
      <w:r>
        <w:rPr>
          <w:spacing w:val="-14"/>
          <w:sz w:val="22"/>
        </w:rPr>
        <w:t> </w:t>
      </w:r>
      <w:r>
        <w:rPr>
          <w:sz w:val="22"/>
        </w:rPr>
        <w:t>person’s</w:t>
      </w:r>
      <w:r>
        <w:rPr>
          <w:spacing w:val="-16"/>
          <w:sz w:val="22"/>
        </w:rPr>
        <w:t> </w:t>
      </w:r>
      <w:r>
        <w:rPr>
          <w:sz w:val="22"/>
        </w:rPr>
        <w:t>concepts,</w:t>
      </w:r>
      <w:r>
        <w:rPr>
          <w:spacing w:val="-15"/>
          <w:sz w:val="22"/>
        </w:rPr>
        <w:t> </w:t>
      </w:r>
      <w:r>
        <w:rPr>
          <w:sz w:val="22"/>
        </w:rPr>
        <w:t>results</w:t>
      </w:r>
      <w:r>
        <w:rPr>
          <w:spacing w:val="-14"/>
          <w:sz w:val="22"/>
        </w:rPr>
        <w:t> </w:t>
      </w:r>
      <w:r>
        <w:rPr>
          <w:sz w:val="22"/>
        </w:rPr>
        <w:t>or</w:t>
      </w:r>
      <w:r>
        <w:rPr>
          <w:spacing w:val="-14"/>
          <w:sz w:val="22"/>
        </w:rPr>
        <w:t> </w:t>
      </w:r>
      <w:r>
        <w:rPr>
          <w:sz w:val="22"/>
        </w:rPr>
        <w:t>conclusions</w:t>
      </w:r>
      <w:r>
        <w:rPr>
          <w:spacing w:val="-14"/>
          <w:sz w:val="22"/>
        </w:rPr>
        <w:t> </w:t>
      </w:r>
      <w:r>
        <w:rPr>
          <w:sz w:val="22"/>
        </w:rPr>
        <w:t>and</w:t>
      </w:r>
      <w:r>
        <w:rPr>
          <w:spacing w:val="-15"/>
          <w:sz w:val="22"/>
        </w:rPr>
        <w:t> </w:t>
      </w:r>
      <w:r>
        <w:rPr>
          <w:sz w:val="22"/>
        </w:rPr>
        <w:t>pass them off as their own</w:t>
      </w:r>
    </w:p>
    <w:p>
      <w:pPr>
        <w:pStyle w:val="ListParagraph"/>
        <w:numPr>
          <w:ilvl w:val="2"/>
          <w:numId w:val="13"/>
        </w:numPr>
        <w:tabs>
          <w:tab w:pos="1298" w:val="left" w:leader="none"/>
        </w:tabs>
        <w:spacing w:line="240" w:lineRule="auto" w:before="0" w:after="0"/>
        <w:ind w:left="1298" w:right="164" w:hanging="425"/>
        <w:jc w:val="both"/>
        <w:rPr>
          <w:sz w:val="22"/>
        </w:rPr>
      </w:pPr>
      <w:r>
        <w:rPr>
          <w:sz w:val="22"/>
        </w:rPr>
        <w:t>In cases where the assessment task is intended to be individual work not group work, students must not prepare an assignment collaboratively and then submit work that is substantially the same as another student’s assessment.</w:t>
      </w:r>
    </w:p>
    <w:p>
      <w:pPr>
        <w:pStyle w:val="ListParagraph"/>
        <w:numPr>
          <w:ilvl w:val="2"/>
          <w:numId w:val="13"/>
        </w:numPr>
        <w:tabs>
          <w:tab w:pos="1296" w:val="left" w:leader="none"/>
        </w:tabs>
        <w:spacing w:line="252" w:lineRule="exact" w:before="0" w:after="0"/>
        <w:ind w:left="1296" w:right="0" w:hanging="423"/>
        <w:jc w:val="both"/>
        <w:rPr>
          <w:sz w:val="22"/>
        </w:rPr>
      </w:pPr>
      <w:r>
        <w:rPr>
          <w:sz w:val="22"/>
        </w:rPr>
        <w:t>Students</w:t>
      </w:r>
      <w:r>
        <w:rPr>
          <w:spacing w:val="-7"/>
          <w:sz w:val="22"/>
        </w:rPr>
        <w:t> </w:t>
      </w:r>
      <w:r>
        <w:rPr>
          <w:sz w:val="22"/>
        </w:rPr>
        <w:t>must</w:t>
      </w:r>
      <w:r>
        <w:rPr>
          <w:spacing w:val="-5"/>
          <w:sz w:val="22"/>
        </w:rPr>
        <w:t> </w:t>
      </w:r>
      <w:r>
        <w:rPr>
          <w:sz w:val="22"/>
        </w:rPr>
        <w:t>not</w:t>
      </w:r>
      <w:r>
        <w:rPr>
          <w:spacing w:val="-5"/>
          <w:sz w:val="22"/>
        </w:rPr>
        <w:t> </w:t>
      </w:r>
      <w:r>
        <w:rPr>
          <w:sz w:val="22"/>
        </w:rPr>
        <w:t>ask</w:t>
      </w:r>
      <w:r>
        <w:rPr>
          <w:spacing w:val="-6"/>
          <w:sz w:val="22"/>
        </w:rPr>
        <w:t> </w:t>
      </w:r>
      <w:r>
        <w:rPr>
          <w:sz w:val="22"/>
        </w:rPr>
        <w:t>another</w:t>
      </w:r>
      <w:r>
        <w:rPr>
          <w:spacing w:val="-6"/>
          <w:sz w:val="22"/>
        </w:rPr>
        <w:t> </w:t>
      </w:r>
      <w:r>
        <w:rPr>
          <w:sz w:val="22"/>
        </w:rPr>
        <w:t>person</w:t>
      </w:r>
      <w:r>
        <w:rPr>
          <w:spacing w:val="-6"/>
          <w:sz w:val="22"/>
        </w:rPr>
        <w:t> </w:t>
      </w:r>
      <w:r>
        <w:rPr>
          <w:sz w:val="22"/>
        </w:rPr>
        <w:t>to</w:t>
      </w:r>
      <w:r>
        <w:rPr>
          <w:spacing w:val="-6"/>
          <w:sz w:val="22"/>
        </w:rPr>
        <w:t> </w:t>
      </w:r>
      <w:r>
        <w:rPr>
          <w:sz w:val="22"/>
        </w:rPr>
        <w:t>produce</w:t>
      </w:r>
      <w:r>
        <w:rPr>
          <w:spacing w:val="-4"/>
          <w:sz w:val="22"/>
        </w:rPr>
        <w:t> </w:t>
      </w:r>
      <w:r>
        <w:rPr>
          <w:sz w:val="22"/>
        </w:rPr>
        <w:t>an</w:t>
      </w:r>
      <w:r>
        <w:rPr>
          <w:spacing w:val="-5"/>
          <w:sz w:val="22"/>
        </w:rPr>
        <w:t> </w:t>
      </w:r>
      <w:r>
        <w:rPr>
          <w:sz w:val="22"/>
        </w:rPr>
        <w:t>assessable</w:t>
      </w:r>
      <w:r>
        <w:rPr>
          <w:spacing w:val="-4"/>
          <w:sz w:val="22"/>
        </w:rPr>
        <w:t> </w:t>
      </w:r>
      <w:r>
        <w:rPr>
          <w:sz w:val="22"/>
        </w:rPr>
        <w:t>item</w:t>
      </w:r>
      <w:r>
        <w:rPr>
          <w:spacing w:val="-5"/>
          <w:sz w:val="22"/>
        </w:rPr>
        <w:t> </w:t>
      </w:r>
      <w:r>
        <w:rPr>
          <w:sz w:val="22"/>
        </w:rPr>
        <w:t>for</w:t>
      </w:r>
      <w:r>
        <w:rPr>
          <w:spacing w:val="-8"/>
          <w:sz w:val="22"/>
        </w:rPr>
        <w:t> </w:t>
      </w:r>
      <w:r>
        <w:rPr>
          <w:spacing w:val="-2"/>
          <w:sz w:val="22"/>
        </w:rPr>
        <w:t>them.</w:t>
      </w:r>
    </w:p>
    <w:p>
      <w:pPr>
        <w:pStyle w:val="BodyText"/>
      </w:pPr>
    </w:p>
    <w:p>
      <w:pPr>
        <w:pStyle w:val="Heading4"/>
        <w:numPr>
          <w:ilvl w:val="0"/>
          <w:numId w:val="13"/>
        </w:numPr>
        <w:tabs>
          <w:tab w:pos="435" w:val="left" w:leader="none"/>
        </w:tabs>
        <w:spacing w:line="240" w:lineRule="auto" w:before="0" w:after="0"/>
        <w:ind w:left="435" w:right="0" w:hanging="270"/>
        <w:jc w:val="left"/>
      </w:pPr>
      <w:r>
        <w:rPr/>
        <w:t>Key</w:t>
      </w:r>
      <w:r>
        <w:rPr>
          <w:spacing w:val="-5"/>
        </w:rPr>
        <w:t> </w:t>
      </w:r>
      <w:r>
        <w:rPr/>
        <w:t>2</w:t>
      </w:r>
      <w:r>
        <w:rPr>
          <w:spacing w:val="-6"/>
        </w:rPr>
        <w:t> </w:t>
      </w:r>
      <w:r>
        <w:rPr/>
        <w:t>Learning</w:t>
      </w:r>
      <w:r>
        <w:rPr>
          <w:spacing w:val="-4"/>
        </w:rPr>
        <w:t> </w:t>
      </w:r>
      <w:r>
        <w:rPr/>
        <w:t>College’s</w:t>
      </w:r>
      <w:r>
        <w:rPr>
          <w:spacing w:val="-4"/>
        </w:rPr>
        <w:t> </w:t>
      </w:r>
      <w:r>
        <w:rPr>
          <w:spacing w:val="-2"/>
        </w:rPr>
        <w:t>responsibilities:</w:t>
      </w:r>
    </w:p>
    <w:p>
      <w:pPr>
        <w:pStyle w:val="BodyText"/>
        <w:spacing w:before="1"/>
        <w:rPr>
          <w:rFonts w:ascii="Arial"/>
          <w:b/>
        </w:rPr>
      </w:pPr>
    </w:p>
    <w:p>
      <w:pPr>
        <w:spacing w:before="0"/>
        <w:ind w:left="165" w:right="0" w:firstLine="0"/>
        <w:jc w:val="left"/>
        <w:rPr>
          <w:rFonts w:ascii="Arial"/>
          <w:b/>
          <w:sz w:val="22"/>
        </w:rPr>
      </w:pPr>
      <w:r>
        <w:rPr>
          <w:rFonts w:ascii="Arial"/>
          <w:b/>
          <w:sz w:val="22"/>
        </w:rPr>
        <w:t>Procedural</w:t>
      </w:r>
      <w:r>
        <w:rPr>
          <w:rFonts w:ascii="Arial"/>
          <w:b/>
          <w:spacing w:val="-8"/>
          <w:sz w:val="22"/>
        </w:rPr>
        <w:t> </w:t>
      </w:r>
      <w:r>
        <w:rPr>
          <w:rFonts w:ascii="Arial"/>
          <w:b/>
          <w:spacing w:val="-2"/>
          <w:sz w:val="22"/>
        </w:rPr>
        <w:t>fairness</w:t>
      </w:r>
    </w:p>
    <w:p>
      <w:pPr>
        <w:pStyle w:val="BodyText"/>
        <w:rPr>
          <w:rFonts w:ascii="Arial"/>
          <w:b/>
        </w:rPr>
      </w:pPr>
    </w:p>
    <w:p>
      <w:pPr>
        <w:pStyle w:val="ListParagraph"/>
        <w:numPr>
          <w:ilvl w:val="0"/>
          <w:numId w:val="15"/>
        </w:numPr>
        <w:tabs>
          <w:tab w:pos="1296" w:val="left" w:leader="none"/>
        </w:tabs>
        <w:spacing w:line="252" w:lineRule="exact" w:before="1" w:after="0"/>
        <w:ind w:left="1296" w:right="0" w:hanging="423"/>
        <w:jc w:val="both"/>
        <w:rPr>
          <w:sz w:val="22"/>
        </w:rPr>
      </w:pPr>
      <w:r>
        <w:rPr>
          <w:sz w:val="22"/>
        </w:rPr>
        <w:t>Students</w:t>
      </w:r>
      <w:r>
        <w:rPr>
          <w:spacing w:val="-8"/>
          <w:sz w:val="22"/>
        </w:rPr>
        <w:t> </w:t>
      </w:r>
      <w:r>
        <w:rPr>
          <w:sz w:val="22"/>
        </w:rPr>
        <w:t>must</w:t>
      </w:r>
      <w:r>
        <w:rPr>
          <w:spacing w:val="-5"/>
          <w:sz w:val="22"/>
        </w:rPr>
        <w:t> </w:t>
      </w:r>
      <w:r>
        <w:rPr>
          <w:sz w:val="22"/>
        </w:rPr>
        <w:t>be</w:t>
      </w:r>
      <w:r>
        <w:rPr>
          <w:spacing w:val="-5"/>
          <w:sz w:val="22"/>
        </w:rPr>
        <w:t> </w:t>
      </w:r>
      <w:r>
        <w:rPr>
          <w:sz w:val="22"/>
        </w:rPr>
        <w:t>treated</w:t>
      </w:r>
      <w:r>
        <w:rPr>
          <w:spacing w:val="-4"/>
          <w:sz w:val="22"/>
        </w:rPr>
        <w:t> </w:t>
      </w:r>
      <w:r>
        <w:rPr>
          <w:sz w:val="22"/>
        </w:rPr>
        <w:t>fairly,</w:t>
      </w:r>
      <w:r>
        <w:rPr>
          <w:spacing w:val="-2"/>
          <w:sz w:val="22"/>
        </w:rPr>
        <w:t> </w:t>
      </w:r>
      <w:r>
        <w:rPr>
          <w:sz w:val="22"/>
        </w:rPr>
        <w:t>with</w:t>
      </w:r>
      <w:r>
        <w:rPr>
          <w:spacing w:val="-6"/>
          <w:sz w:val="22"/>
        </w:rPr>
        <w:t> </w:t>
      </w:r>
      <w:r>
        <w:rPr>
          <w:sz w:val="22"/>
        </w:rPr>
        <w:t>dignity</w:t>
      </w:r>
      <w:r>
        <w:rPr>
          <w:spacing w:val="-3"/>
          <w:sz w:val="22"/>
        </w:rPr>
        <w:t> </w:t>
      </w:r>
      <w:r>
        <w:rPr>
          <w:sz w:val="22"/>
        </w:rPr>
        <w:t>and</w:t>
      </w:r>
      <w:r>
        <w:rPr>
          <w:spacing w:val="-8"/>
          <w:sz w:val="22"/>
        </w:rPr>
        <w:t> </w:t>
      </w:r>
      <w:r>
        <w:rPr>
          <w:sz w:val="22"/>
        </w:rPr>
        <w:t>with</w:t>
      </w:r>
      <w:r>
        <w:rPr>
          <w:spacing w:val="-4"/>
          <w:sz w:val="22"/>
        </w:rPr>
        <w:t> </w:t>
      </w:r>
      <w:r>
        <w:rPr>
          <w:sz w:val="22"/>
        </w:rPr>
        <w:t>due</w:t>
      </w:r>
      <w:r>
        <w:rPr>
          <w:spacing w:val="-6"/>
          <w:sz w:val="22"/>
        </w:rPr>
        <w:t> </w:t>
      </w:r>
      <w:r>
        <w:rPr>
          <w:sz w:val="22"/>
        </w:rPr>
        <w:t>regard</w:t>
      </w:r>
      <w:r>
        <w:rPr>
          <w:spacing w:val="-6"/>
          <w:sz w:val="22"/>
        </w:rPr>
        <w:t> </w:t>
      </w:r>
      <w:r>
        <w:rPr>
          <w:sz w:val="22"/>
        </w:rPr>
        <w:t>to</w:t>
      </w:r>
      <w:r>
        <w:rPr>
          <w:spacing w:val="-6"/>
          <w:sz w:val="22"/>
        </w:rPr>
        <w:t> </w:t>
      </w:r>
      <w:r>
        <w:rPr>
          <w:sz w:val="22"/>
        </w:rPr>
        <w:t>their</w:t>
      </w:r>
      <w:r>
        <w:rPr>
          <w:spacing w:val="-4"/>
          <w:sz w:val="22"/>
        </w:rPr>
        <w:t> </w:t>
      </w:r>
      <w:r>
        <w:rPr>
          <w:spacing w:val="-2"/>
          <w:sz w:val="22"/>
        </w:rPr>
        <w:t>privacy</w:t>
      </w:r>
    </w:p>
    <w:p>
      <w:pPr>
        <w:pStyle w:val="ListParagraph"/>
        <w:numPr>
          <w:ilvl w:val="0"/>
          <w:numId w:val="15"/>
        </w:numPr>
        <w:tabs>
          <w:tab w:pos="1296" w:val="left" w:leader="none"/>
          <w:tab w:pos="1298" w:val="left" w:leader="none"/>
        </w:tabs>
        <w:spacing w:line="240" w:lineRule="auto" w:before="0" w:after="0"/>
        <w:ind w:left="1298" w:right="160" w:hanging="425"/>
        <w:jc w:val="both"/>
        <w:rPr>
          <w:sz w:val="22"/>
        </w:rPr>
      </w:pPr>
      <w:r>
        <w:rPr>
          <w:sz w:val="22"/>
        </w:rPr>
        <w:t>Students</w:t>
      </w:r>
      <w:r>
        <w:rPr>
          <w:spacing w:val="-8"/>
          <w:sz w:val="22"/>
        </w:rPr>
        <w:t> </w:t>
      </w:r>
      <w:r>
        <w:rPr>
          <w:sz w:val="22"/>
        </w:rPr>
        <w:t>are</w:t>
      </w:r>
      <w:r>
        <w:rPr>
          <w:spacing w:val="-11"/>
          <w:sz w:val="22"/>
        </w:rPr>
        <w:t> </w:t>
      </w:r>
      <w:r>
        <w:rPr>
          <w:sz w:val="22"/>
        </w:rPr>
        <w:t>to</w:t>
      </w:r>
      <w:r>
        <w:rPr>
          <w:spacing w:val="-6"/>
          <w:sz w:val="22"/>
        </w:rPr>
        <w:t> </w:t>
      </w:r>
      <w:r>
        <w:rPr>
          <w:sz w:val="22"/>
        </w:rPr>
        <w:t>be</w:t>
      </w:r>
      <w:r>
        <w:rPr>
          <w:spacing w:val="-12"/>
          <w:sz w:val="22"/>
        </w:rPr>
        <w:t> </w:t>
      </w:r>
      <w:r>
        <w:rPr>
          <w:sz w:val="22"/>
        </w:rPr>
        <w:t>regarded</w:t>
      </w:r>
      <w:r>
        <w:rPr>
          <w:spacing w:val="-6"/>
          <w:sz w:val="22"/>
        </w:rPr>
        <w:t> </w:t>
      </w:r>
      <w:r>
        <w:rPr>
          <w:sz w:val="22"/>
        </w:rPr>
        <w:t>as</w:t>
      </w:r>
      <w:r>
        <w:rPr>
          <w:spacing w:val="-9"/>
          <w:sz w:val="22"/>
        </w:rPr>
        <w:t> </w:t>
      </w:r>
      <w:r>
        <w:rPr>
          <w:sz w:val="22"/>
        </w:rPr>
        <w:t>innocent</w:t>
      </w:r>
      <w:r>
        <w:rPr>
          <w:spacing w:val="-8"/>
          <w:sz w:val="22"/>
        </w:rPr>
        <w:t> </w:t>
      </w:r>
      <w:r>
        <w:rPr>
          <w:sz w:val="22"/>
        </w:rPr>
        <w:t>of</w:t>
      </w:r>
      <w:r>
        <w:rPr>
          <w:spacing w:val="-10"/>
          <w:sz w:val="22"/>
        </w:rPr>
        <w:t> </w:t>
      </w:r>
      <w:r>
        <w:rPr>
          <w:sz w:val="22"/>
        </w:rPr>
        <w:t>the</w:t>
      </w:r>
      <w:r>
        <w:rPr>
          <w:spacing w:val="-7"/>
          <w:sz w:val="22"/>
        </w:rPr>
        <w:t> </w:t>
      </w:r>
      <w:r>
        <w:rPr>
          <w:sz w:val="22"/>
        </w:rPr>
        <w:t>alleged</w:t>
      </w:r>
      <w:r>
        <w:rPr>
          <w:spacing w:val="-7"/>
          <w:sz w:val="22"/>
        </w:rPr>
        <w:t> </w:t>
      </w:r>
      <w:r>
        <w:rPr>
          <w:sz w:val="22"/>
        </w:rPr>
        <w:t>misconduct</w:t>
      </w:r>
      <w:r>
        <w:rPr>
          <w:spacing w:val="-7"/>
          <w:sz w:val="22"/>
        </w:rPr>
        <w:t> </w:t>
      </w:r>
      <w:r>
        <w:rPr>
          <w:sz w:val="22"/>
        </w:rPr>
        <w:t>until</w:t>
      </w:r>
      <w:r>
        <w:rPr>
          <w:spacing w:val="-10"/>
          <w:sz w:val="22"/>
        </w:rPr>
        <w:t> </w:t>
      </w:r>
      <w:r>
        <w:rPr>
          <w:sz w:val="22"/>
        </w:rPr>
        <w:t>they</w:t>
      </w:r>
      <w:r>
        <w:rPr>
          <w:spacing w:val="-6"/>
          <w:sz w:val="22"/>
        </w:rPr>
        <w:t> </w:t>
      </w:r>
      <w:r>
        <w:rPr>
          <w:sz w:val="22"/>
        </w:rPr>
        <w:t>have either admitted to it or been found by proper inquiry of the student conduct committee to have so behaved.</w:t>
      </w:r>
    </w:p>
    <w:p>
      <w:pPr>
        <w:pStyle w:val="ListParagraph"/>
        <w:numPr>
          <w:ilvl w:val="0"/>
          <w:numId w:val="15"/>
        </w:numPr>
        <w:tabs>
          <w:tab w:pos="1296" w:val="left" w:leader="none"/>
          <w:tab w:pos="1298" w:val="left" w:leader="none"/>
        </w:tabs>
        <w:spacing w:line="240" w:lineRule="auto" w:before="0" w:after="0"/>
        <w:ind w:left="1298" w:right="165" w:hanging="425"/>
        <w:jc w:val="both"/>
        <w:rPr>
          <w:sz w:val="22"/>
        </w:rPr>
      </w:pPr>
      <w:r>
        <w:rPr>
          <w:sz w:val="22"/>
        </w:rPr>
        <w:t>Past</w:t>
      </w:r>
      <w:r>
        <w:rPr>
          <w:spacing w:val="-1"/>
          <w:sz w:val="22"/>
        </w:rPr>
        <w:t> </w:t>
      </w:r>
      <w:r>
        <w:rPr>
          <w:sz w:val="22"/>
        </w:rPr>
        <w:t>misconduct is not</w:t>
      </w:r>
      <w:r>
        <w:rPr>
          <w:spacing w:val="-1"/>
          <w:sz w:val="22"/>
        </w:rPr>
        <w:t> </w:t>
      </w:r>
      <w:r>
        <w:rPr>
          <w:sz w:val="22"/>
        </w:rPr>
        <w:t>evidence that a</w:t>
      </w:r>
      <w:r>
        <w:rPr>
          <w:spacing w:val="-2"/>
          <w:sz w:val="22"/>
        </w:rPr>
        <w:t> </w:t>
      </w:r>
      <w:r>
        <w:rPr>
          <w:sz w:val="22"/>
        </w:rPr>
        <w:t>student has behaved</w:t>
      </w:r>
      <w:r>
        <w:rPr>
          <w:spacing w:val="-2"/>
          <w:sz w:val="22"/>
        </w:rPr>
        <w:t> </w:t>
      </w:r>
      <w:r>
        <w:rPr>
          <w:sz w:val="22"/>
        </w:rPr>
        <w:t>in the</w:t>
      </w:r>
      <w:r>
        <w:rPr>
          <w:spacing w:val="-2"/>
          <w:sz w:val="22"/>
        </w:rPr>
        <w:t> </w:t>
      </w:r>
      <w:r>
        <w:rPr>
          <w:sz w:val="22"/>
        </w:rPr>
        <w:t>same</w:t>
      </w:r>
      <w:r>
        <w:rPr>
          <w:spacing w:val="-2"/>
          <w:sz w:val="22"/>
        </w:rPr>
        <w:t> </w:t>
      </w:r>
      <w:r>
        <w:rPr>
          <w:sz w:val="22"/>
        </w:rPr>
        <w:t>manner </w:t>
      </w:r>
      <w:r>
        <w:rPr>
          <w:spacing w:val="-2"/>
          <w:sz w:val="22"/>
        </w:rPr>
        <w:t>again.</w:t>
      </w:r>
    </w:p>
    <w:p>
      <w:pPr>
        <w:pStyle w:val="ListParagraph"/>
        <w:numPr>
          <w:ilvl w:val="0"/>
          <w:numId w:val="15"/>
        </w:numPr>
        <w:tabs>
          <w:tab w:pos="1296" w:val="left" w:leader="none"/>
          <w:tab w:pos="1298" w:val="left" w:leader="none"/>
        </w:tabs>
        <w:spacing w:line="240" w:lineRule="auto" w:before="0" w:after="0"/>
        <w:ind w:left="1298" w:right="163" w:hanging="425"/>
        <w:jc w:val="both"/>
        <w:rPr>
          <w:sz w:val="22"/>
        </w:rPr>
      </w:pPr>
      <w:r>
        <w:rPr>
          <w:sz w:val="22"/>
        </w:rPr>
        <w:t>Each case is dealt with</w:t>
      </w:r>
      <w:r>
        <w:rPr>
          <w:spacing w:val="-2"/>
          <w:sz w:val="22"/>
        </w:rPr>
        <w:t> </w:t>
      </w:r>
      <w:r>
        <w:rPr>
          <w:sz w:val="22"/>
        </w:rPr>
        <w:t>on its own</w:t>
      </w:r>
      <w:r>
        <w:rPr>
          <w:spacing w:val="-2"/>
          <w:sz w:val="22"/>
        </w:rPr>
        <w:t> </w:t>
      </w:r>
      <w:r>
        <w:rPr>
          <w:sz w:val="22"/>
        </w:rPr>
        <w:t>merits</w:t>
      </w:r>
      <w:r>
        <w:rPr>
          <w:spacing w:val="-1"/>
          <w:sz w:val="22"/>
        </w:rPr>
        <w:t> </w:t>
      </w:r>
      <w:r>
        <w:rPr>
          <w:sz w:val="22"/>
        </w:rPr>
        <w:t>and according to its own circumstances with the proviso that the first instance of misconduct will be penalised more leniently than subsequent instances of misconduct.</w:t>
      </w:r>
    </w:p>
    <w:p>
      <w:pPr>
        <w:pStyle w:val="BodyText"/>
      </w:pPr>
    </w:p>
    <w:p>
      <w:pPr>
        <w:pStyle w:val="Heading4"/>
        <w:numPr>
          <w:ilvl w:val="0"/>
          <w:numId w:val="13"/>
        </w:numPr>
        <w:tabs>
          <w:tab w:pos="423" w:val="left" w:leader="none"/>
        </w:tabs>
        <w:spacing w:line="240" w:lineRule="auto" w:before="0" w:after="0"/>
        <w:ind w:left="423" w:right="0" w:hanging="258"/>
        <w:jc w:val="left"/>
      </w:pPr>
      <w:r>
        <w:rPr>
          <w:spacing w:val="-2"/>
        </w:rPr>
        <w:t>Penalties</w:t>
      </w:r>
    </w:p>
    <w:p>
      <w:pPr>
        <w:pStyle w:val="BodyText"/>
        <w:rPr>
          <w:rFonts w:ascii="Arial"/>
          <w:b/>
        </w:rPr>
      </w:pPr>
    </w:p>
    <w:p>
      <w:pPr>
        <w:pStyle w:val="ListParagraph"/>
        <w:numPr>
          <w:ilvl w:val="0"/>
          <w:numId w:val="16"/>
        </w:numPr>
        <w:tabs>
          <w:tab w:pos="1298" w:val="left" w:leader="none"/>
        </w:tabs>
        <w:spacing w:line="240" w:lineRule="auto" w:before="0" w:after="0"/>
        <w:ind w:left="1298" w:right="162" w:hanging="425"/>
        <w:jc w:val="left"/>
        <w:rPr>
          <w:sz w:val="22"/>
        </w:rPr>
      </w:pPr>
      <w:r>
        <w:rPr>
          <w:sz w:val="22"/>
        </w:rPr>
        <w:t>Penalties</w:t>
      </w:r>
      <w:r>
        <w:rPr>
          <w:spacing w:val="72"/>
          <w:sz w:val="22"/>
        </w:rPr>
        <w:t> </w:t>
      </w:r>
      <w:r>
        <w:rPr>
          <w:sz w:val="22"/>
        </w:rPr>
        <w:t>imposed</w:t>
      </w:r>
      <w:r>
        <w:rPr>
          <w:spacing w:val="70"/>
          <w:sz w:val="22"/>
        </w:rPr>
        <w:t> </w:t>
      </w:r>
      <w:r>
        <w:rPr>
          <w:sz w:val="22"/>
        </w:rPr>
        <w:t>will</w:t>
      </w:r>
      <w:r>
        <w:rPr>
          <w:spacing w:val="72"/>
          <w:sz w:val="22"/>
        </w:rPr>
        <w:t> </w:t>
      </w:r>
      <w:r>
        <w:rPr>
          <w:sz w:val="22"/>
        </w:rPr>
        <w:t>take</w:t>
      </w:r>
      <w:r>
        <w:rPr>
          <w:spacing w:val="70"/>
          <w:sz w:val="22"/>
        </w:rPr>
        <w:t> </w:t>
      </w:r>
      <w:r>
        <w:rPr>
          <w:sz w:val="22"/>
        </w:rPr>
        <w:t>into</w:t>
      </w:r>
      <w:r>
        <w:rPr>
          <w:spacing w:val="71"/>
          <w:sz w:val="22"/>
        </w:rPr>
        <w:t> </w:t>
      </w:r>
      <w:r>
        <w:rPr>
          <w:sz w:val="22"/>
        </w:rPr>
        <w:t>account</w:t>
      </w:r>
      <w:r>
        <w:rPr>
          <w:spacing w:val="69"/>
          <w:sz w:val="22"/>
        </w:rPr>
        <w:t> </w:t>
      </w:r>
      <w:r>
        <w:rPr>
          <w:sz w:val="22"/>
        </w:rPr>
        <w:t>the</w:t>
      </w:r>
      <w:r>
        <w:rPr>
          <w:spacing w:val="67"/>
          <w:sz w:val="22"/>
        </w:rPr>
        <w:t> </w:t>
      </w:r>
      <w:r>
        <w:rPr>
          <w:sz w:val="22"/>
        </w:rPr>
        <w:t>nature</w:t>
      </w:r>
      <w:r>
        <w:rPr>
          <w:spacing w:val="71"/>
          <w:sz w:val="22"/>
        </w:rPr>
        <w:t> </w:t>
      </w:r>
      <w:r>
        <w:rPr>
          <w:sz w:val="22"/>
        </w:rPr>
        <w:t>and</w:t>
      </w:r>
      <w:r>
        <w:rPr>
          <w:spacing w:val="70"/>
          <w:sz w:val="22"/>
        </w:rPr>
        <w:t> </w:t>
      </w:r>
      <w:r>
        <w:rPr>
          <w:sz w:val="22"/>
        </w:rPr>
        <w:t>the</w:t>
      </w:r>
      <w:r>
        <w:rPr>
          <w:spacing w:val="70"/>
          <w:sz w:val="22"/>
        </w:rPr>
        <w:t> </w:t>
      </w:r>
      <w:r>
        <w:rPr>
          <w:sz w:val="22"/>
        </w:rPr>
        <w:t>extent</w:t>
      </w:r>
      <w:r>
        <w:rPr>
          <w:spacing w:val="69"/>
          <w:sz w:val="22"/>
        </w:rPr>
        <w:t> </w:t>
      </w:r>
      <w:r>
        <w:rPr>
          <w:sz w:val="22"/>
        </w:rPr>
        <w:t>of</w:t>
      </w:r>
      <w:r>
        <w:rPr>
          <w:spacing w:val="71"/>
          <w:sz w:val="22"/>
        </w:rPr>
        <w:t> </w:t>
      </w:r>
      <w:r>
        <w:rPr>
          <w:sz w:val="22"/>
        </w:rPr>
        <w:t>the </w:t>
      </w:r>
      <w:r>
        <w:rPr>
          <w:spacing w:val="-2"/>
          <w:sz w:val="22"/>
        </w:rPr>
        <w:t>misconduct</w:t>
      </w:r>
    </w:p>
    <w:p>
      <w:pPr>
        <w:pStyle w:val="ListParagraph"/>
        <w:numPr>
          <w:ilvl w:val="0"/>
          <w:numId w:val="16"/>
        </w:numPr>
        <w:tabs>
          <w:tab w:pos="1298" w:val="left" w:leader="none"/>
        </w:tabs>
        <w:spacing w:line="242" w:lineRule="auto" w:before="0" w:after="0"/>
        <w:ind w:left="1298" w:right="163" w:hanging="425"/>
        <w:jc w:val="left"/>
        <w:rPr>
          <w:sz w:val="22"/>
        </w:rPr>
      </w:pPr>
      <w:r>
        <w:rPr>
          <w:sz w:val="22"/>
        </w:rPr>
        <w:t>A</w:t>
      </w:r>
      <w:r>
        <w:rPr>
          <w:spacing w:val="-4"/>
          <w:sz w:val="22"/>
        </w:rPr>
        <w:t> </w:t>
      </w:r>
      <w:r>
        <w:rPr>
          <w:sz w:val="22"/>
        </w:rPr>
        <w:t>student’s</w:t>
      </w:r>
      <w:r>
        <w:rPr>
          <w:spacing w:val="-4"/>
          <w:sz w:val="22"/>
        </w:rPr>
        <w:t> </w:t>
      </w:r>
      <w:r>
        <w:rPr>
          <w:sz w:val="22"/>
        </w:rPr>
        <w:t>second</w:t>
      </w:r>
      <w:r>
        <w:rPr>
          <w:spacing w:val="-4"/>
          <w:sz w:val="22"/>
        </w:rPr>
        <w:t> </w:t>
      </w:r>
      <w:r>
        <w:rPr>
          <w:sz w:val="22"/>
        </w:rPr>
        <w:t>offence</w:t>
      </w:r>
      <w:r>
        <w:rPr>
          <w:spacing w:val="-4"/>
          <w:sz w:val="22"/>
        </w:rPr>
        <w:t> </w:t>
      </w:r>
      <w:r>
        <w:rPr>
          <w:sz w:val="22"/>
        </w:rPr>
        <w:t>is</w:t>
      </w:r>
      <w:r>
        <w:rPr>
          <w:spacing w:val="-4"/>
          <w:sz w:val="22"/>
        </w:rPr>
        <w:t> </w:t>
      </w:r>
      <w:r>
        <w:rPr>
          <w:sz w:val="22"/>
        </w:rPr>
        <w:t>penalised</w:t>
      </w:r>
      <w:r>
        <w:rPr>
          <w:spacing w:val="-4"/>
          <w:sz w:val="22"/>
        </w:rPr>
        <w:t> </w:t>
      </w:r>
      <w:r>
        <w:rPr>
          <w:sz w:val="22"/>
        </w:rPr>
        <w:t>more</w:t>
      </w:r>
      <w:r>
        <w:rPr>
          <w:spacing w:val="-6"/>
          <w:sz w:val="22"/>
        </w:rPr>
        <w:t> </w:t>
      </w:r>
      <w:r>
        <w:rPr>
          <w:sz w:val="22"/>
        </w:rPr>
        <w:t>severely</w:t>
      </w:r>
      <w:r>
        <w:rPr>
          <w:spacing w:val="-4"/>
          <w:sz w:val="22"/>
        </w:rPr>
        <w:t> </w:t>
      </w:r>
      <w:r>
        <w:rPr>
          <w:sz w:val="22"/>
        </w:rPr>
        <w:t>than</w:t>
      </w:r>
      <w:r>
        <w:rPr>
          <w:spacing w:val="-6"/>
          <w:sz w:val="22"/>
        </w:rPr>
        <w:t> </w:t>
      </w:r>
      <w:r>
        <w:rPr>
          <w:sz w:val="22"/>
        </w:rPr>
        <w:t>their</w:t>
      </w:r>
      <w:r>
        <w:rPr>
          <w:spacing w:val="-5"/>
          <w:sz w:val="22"/>
        </w:rPr>
        <w:t> </w:t>
      </w:r>
      <w:r>
        <w:rPr>
          <w:sz w:val="22"/>
        </w:rPr>
        <w:t>first</w:t>
      </w:r>
      <w:r>
        <w:rPr>
          <w:spacing w:val="-5"/>
          <w:sz w:val="22"/>
        </w:rPr>
        <w:t> </w:t>
      </w:r>
      <w:r>
        <w:rPr>
          <w:sz w:val="22"/>
        </w:rPr>
        <w:t>offence</w:t>
      </w:r>
      <w:r>
        <w:rPr>
          <w:spacing w:val="-4"/>
          <w:sz w:val="22"/>
        </w:rPr>
        <w:t> </w:t>
      </w:r>
      <w:r>
        <w:rPr>
          <w:sz w:val="22"/>
        </w:rPr>
        <w:t>and a third offence will result in exclusion from Key 2 Learning.</w:t>
      </w:r>
    </w:p>
    <w:p>
      <w:pPr>
        <w:pStyle w:val="ListParagraph"/>
        <w:numPr>
          <w:ilvl w:val="0"/>
          <w:numId w:val="16"/>
        </w:numPr>
        <w:tabs>
          <w:tab w:pos="1298" w:val="left" w:leader="none"/>
        </w:tabs>
        <w:spacing w:line="242" w:lineRule="auto" w:before="0" w:after="0"/>
        <w:ind w:left="1298" w:right="160" w:hanging="425"/>
        <w:jc w:val="left"/>
        <w:rPr>
          <w:sz w:val="22"/>
        </w:rPr>
      </w:pPr>
      <w:r>
        <w:rPr>
          <w:sz w:val="22"/>
        </w:rPr>
        <w:t>The</w:t>
      </w:r>
      <w:r>
        <w:rPr>
          <w:spacing w:val="-12"/>
          <w:sz w:val="22"/>
        </w:rPr>
        <w:t> </w:t>
      </w:r>
      <w:r>
        <w:rPr>
          <w:sz w:val="22"/>
        </w:rPr>
        <w:t>following</w:t>
      </w:r>
      <w:r>
        <w:rPr>
          <w:spacing w:val="-13"/>
          <w:sz w:val="22"/>
        </w:rPr>
        <w:t> </w:t>
      </w:r>
      <w:r>
        <w:rPr>
          <w:sz w:val="22"/>
        </w:rPr>
        <w:t>penalties</w:t>
      </w:r>
      <w:r>
        <w:rPr>
          <w:spacing w:val="-14"/>
          <w:sz w:val="22"/>
        </w:rPr>
        <w:t> </w:t>
      </w:r>
      <w:r>
        <w:rPr>
          <w:sz w:val="22"/>
        </w:rPr>
        <w:t>may</w:t>
      </w:r>
      <w:r>
        <w:rPr>
          <w:spacing w:val="-12"/>
          <w:sz w:val="22"/>
        </w:rPr>
        <w:t> </w:t>
      </w:r>
      <w:r>
        <w:rPr>
          <w:sz w:val="22"/>
        </w:rPr>
        <w:t>be</w:t>
      </w:r>
      <w:r>
        <w:rPr>
          <w:spacing w:val="-13"/>
          <w:sz w:val="22"/>
        </w:rPr>
        <w:t> </w:t>
      </w:r>
      <w:r>
        <w:rPr>
          <w:sz w:val="22"/>
        </w:rPr>
        <w:t>imposed:</w:t>
      </w:r>
      <w:r>
        <w:rPr>
          <w:spacing w:val="-13"/>
          <w:sz w:val="22"/>
        </w:rPr>
        <w:t> </w:t>
      </w:r>
      <w:r>
        <w:rPr>
          <w:sz w:val="22"/>
        </w:rPr>
        <w:t>a</w:t>
      </w:r>
      <w:r>
        <w:rPr>
          <w:spacing w:val="-15"/>
          <w:sz w:val="22"/>
        </w:rPr>
        <w:t> </w:t>
      </w:r>
      <w:r>
        <w:rPr>
          <w:sz w:val="22"/>
        </w:rPr>
        <w:t>warning,</w:t>
      </w:r>
      <w:r>
        <w:rPr>
          <w:spacing w:val="-13"/>
          <w:sz w:val="22"/>
        </w:rPr>
        <w:t> </w:t>
      </w:r>
      <w:r>
        <w:rPr>
          <w:sz w:val="22"/>
        </w:rPr>
        <w:t>failing</w:t>
      </w:r>
      <w:r>
        <w:rPr>
          <w:spacing w:val="-13"/>
          <w:sz w:val="22"/>
        </w:rPr>
        <w:t> </w:t>
      </w:r>
      <w:r>
        <w:rPr>
          <w:sz w:val="22"/>
        </w:rPr>
        <w:t>the</w:t>
      </w:r>
      <w:r>
        <w:rPr>
          <w:spacing w:val="-13"/>
          <w:sz w:val="22"/>
        </w:rPr>
        <w:t> </w:t>
      </w:r>
      <w:r>
        <w:rPr>
          <w:sz w:val="22"/>
        </w:rPr>
        <w:t>unit,</w:t>
      </w:r>
      <w:r>
        <w:rPr>
          <w:spacing w:val="-13"/>
          <w:sz w:val="22"/>
        </w:rPr>
        <w:t> </w:t>
      </w:r>
      <w:r>
        <w:rPr>
          <w:sz w:val="22"/>
        </w:rPr>
        <w:t>exclusion</w:t>
      </w:r>
      <w:r>
        <w:rPr>
          <w:spacing w:val="-13"/>
          <w:sz w:val="22"/>
        </w:rPr>
        <w:t> </w:t>
      </w:r>
      <w:r>
        <w:rPr>
          <w:sz w:val="22"/>
        </w:rPr>
        <w:t>from Key 2 Learning.</w:t>
      </w:r>
    </w:p>
    <w:p>
      <w:pPr>
        <w:pStyle w:val="ListParagraph"/>
        <w:spacing w:after="0" w:line="242" w:lineRule="auto"/>
        <w:jc w:val="left"/>
        <w:rPr>
          <w:sz w:val="22"/>
        </w:rPr>
        <w:sectPr>
          <w:pgSz w:w="11910" w:h="16840"/>
          <w:pgMar w:header="720" w:footer="1225" w:top="1060" w:bottom="1420" w:left="1275" w:right="1275"/>
        </w:sectPr>
      </w:pPr>
    </w:p>
    <w:p>
      <w:pPr>
        <w:pStyle w:val="BodyText"/>
        <w:spacing w:before="108"/>
      </w:pPr>
    </w:p>
    <w:p>
      <w:pPr>
        <w:pStyle w:val="Heading4"/>
      </w:pPr>
      <w:r>
        <w:rPr/>
        <w:t>Notification</w:t>
      </w:r>
      <w:r>
        <w:rPr>
          <w:spacing w:val="-5"/>
        </w:rPr>
        <w:t> </w:t>
      </w:r>
      <w:r>
        <w:rPr/>
        <w:t>and</w:t>
      </w:r>
      <w:r>
        <w:rPr>
          <w:spacing w:val="-5"/>
        </w:rPr>
        <w:t> </w:t>
      </w:r>
      <w:r>
        <w:rPr>
          <w:spacing w:val="-2"/>
        </w:rPr>
        <w:t>appeal</w:t>
      </w:r>
    </w:p>
    <w:p>
      <w:pPr>
        <w:pStyle w:val="BodyText"/>
        <w:spacing w:before="1"/>
        <w:rPr>
          <w:rFonts w:ascii="Arial"/>
          <w:b/>
        </w:rPr>
      </w:pPr>
    </w:p>
    <w:p>
      <w:pPr>
        <w:pStyle w:val="ListParagraph"/>
        <w:numPr>
          <w:ilvl w:val="0"/>
          <w:numId w:val="17"/>
        </w:numPr>
        <w:tabs>
          <w:tab w:pos="1298" w:val="left" w:leader="none"/>
        </w:tabs>
        <w:spacing w:line="240" w:lineRule="auto" w:before="0" w:after="0"/>
        <w:ind w:left="1298" w:right="165" w:hanging="425"/>
        <w:jc w:val="left"/>
        <w:rPr>
          <w:sz w:val="22"/>
        </w:rPr>
      </w:pPr>
      <w:r>
        <w:rPr>
          <w:sz w:val="22"/>
        </w:rPr>
        <w:t>Students must be notified in writing of penalties as a consequence of academic </w:t>
      </w:r>
      <w:r>
        <w:rPr>
          <w:spacing w:val="-2"/>
          <w:sz w:val="22"/>
        </w:rPr>
        <w:t>misconduct.</w:t>
      </w:r>
    </w:p>
    <w:p>
      <w:pPr>
        <w:pStyle w:val="ListParagraph"/>
        <w:numPr>
          <w:ilvl w:val="0"/>
          <w:numId w:val="17"/>
        </w:numPr>
        <w:tabs>
          <w:tab w:pos="1298" w:val="left" w:leader="none"/>
        </w:tabs>
        <w:spacing w:line="252" w:lineRule="exact" w:before="1" w:after="0"/>
        <w:ind w:left="1298" w:right="0" w:hanging="425"/>
        <w:jc w:val="left"/>
        <w:rPr>
          <w:sz w:val="22"/>
        </w:rPr>
      </w:pPr>
      <w:r>
        <w:rPr>
          <w:sz w:val="22"/>
        </w:rPr>
        <w:t>The</w:t>
      </w:r>
      <w:r>
        <w:rPr>
          <w:spacing w:val="-4"/>
          <w:sz w:val="22"/>
        </w:rPr>
        <w:t> </w:t>
      </w:r>
      <w:r>
        <w:rPr>
          <w:sz w:val="22"/>
        </w:rPr>
        <w:t>grounds</w:t>
      </w:r>
      <w:r>
        <w:rPr>
          <w:spacing w:val="-6"/>
          <w:sz w:val="22"/>
        </w:rPr>
        <w:t> </w:t>
      </w:r>
      <w:r>
        <w:rPr>
          <w:sz w:val="22"/>
        </w:rPr>
        <w:t>for</w:t>
      </w:r>
      <w:r>
        <w:rPr>
          <w:spacing w:val="-2"/>
          <w:sz w:val="22"/>
        </w:rPr>
        <w:t> </w:t>
      </w:r>
      <w:r>
        <w:rPr>
          <w:sz w:val="22"/>
        </w:rPr>
        <w:t>appeal</w:t>
      </w:r>
      <w:r>
        <w:rPr>
          <w:spacing w:val="-8"/>
          <w:sz w:val="22"/>
        </w:rPr>
        <w:t> </w:t>
      </w:r>
      <w:r>
        <w:rPr>
          <w:spacing w:val="-4"/>
          <w:sz w:val="22"/>
        </w:rPr>
        <w:t>are:</w:t>
      </w:r>
    </w:p>
    <w:p>
      <w:pPr>
        <w:pStyle w:val="ListParagraph"/>
        <w:numPr>
          <w:ilvl w:val="1"/>
          <w:numId w:val="17"/>
        </w:numPr>
        <w:tabs>
          <w:tab w:pos="1725" w:val="left" w:leader="none"/>
        </w:tabs>
        <w:spacing w:line="252" w:lineRule="exact" w:before="0" w:after="0"/>
        <w:ind w:left="1725" w:right="0" w:hanging="427"/>
        <w:jc w:val="left"/>
        <w:rPr>
          <w:sz w:val="22"/>
        </w:rPr>
      </w:pPr>
      <w:r>
        <w:rPr>
          <w:sz w:val="22"/>
        </w:rPr>
        <w:t>procedural</w:t>
      </w:r>
      <w:r>
        <w:rPr>
          <w:spacing w:val="-14"/>
          <w:sz w:val="22"/>
        </w:rPr>
        <w:t> </w:t>
      </w:r>
      <w:r>
        <w:rPr>
          <w:sz w:val="22"/>
        </w:rPr>
        <w:t>irregularities,</w:t>
      </w:r>
      <w:r>
        <w:rPr>
          <w:spacing w:val="-14"/>
          <w:sz w:val="22"/>
        </w:rPr>
        <w:t> </w:t>
      </w:r>
      <w:r>
        <w:rPr>
          <w:spacing w:val="-2"/>
          <w:sz w:val="22"/>
        </w:rPr>
        <w:t>and/or</w:t>
      </w:r>
    </w:p>
    <w:p>
      <w:pPr>
        <w:pStyle w:val="ListParagraph"/>
        <w:numPr>
          <w:ilvl w:val="1"/>
          <w:numId w:val="17"/>
        </w:numPr>
        <w:tabs>
          <w:tab w:pos="1725" w:val="left" w:leader="none"/>
        </w:tabs>
        <w:spacing w:line="240" w:lineRule="auto" w:before="0" w:after="0"/>
        <w:ind w:left="1725" w:right="163" w:hanging="428"/>
        <w:jc w:val="left"/>
        <w:rPr>
          <w:sz w:val="22"/>
        </w:rPr>
      </w:pPr>
      <w:r>
        <w:rPr>
          <w:sz w:val="22"/>
        </w:rPr>
        <w:t>factual</w:t>
      </w:r>
      <w:r>
        <w:rPr>
          <w:spacing w:val="40"/>
          <w:sz w:val="22"/>
        </w:rPr>
        <w:t> </w:t>
      </w:r>
      <w:r>
        <w:rPr>
          <w:sz w:val="22"/>
        </w:rPr>
        <w:t>errors</w:t>
      </w:r>
      <w:r>
        <w:rPr>
          <w:spacing w:val="40"/>
          <w:sz w:val="22"/>
        </w:rPr>
        <w:t> </w:t>
      </w:r>
      <w:r>
        <w:rPr>
          <w:sz w:val="22"/>
        </w:rPr>
        <w:t>on</w:t>
      </w:r>
      <w:r>
        <w:rPr>
          <w:spacing w:val="40"/>
          <w:sz w:val="22"/>
        </w:rPr>
        <w:t> </w:t>
      </w:r>
      <w:r>
        <w:rPr>
          <w:sz w:val="22"/>
        </w:rPr>
        <w:t>which</w:t>
      </w:r>
      <w:r>
        <w:rPr>
          <w:spacing w:val="39"/>
          <w:sz w:val="22"/>
        </w:rPr>
        <w:t> </w:t>
      </w:r>
      <w:r>
        <w:rPr>
          <w:sz w:val="22"/>
        </w:rPr>
        <w:t>the</w:t>
      </w:r>
      <w:r>
        <w:rPr>
          <w:spacing w:val="40"/>
          <w:sz w:val="22"/>
        </w:rPr>
        <w:t> </w:t>
      </w:r>
      <w:r>
        <w:rPr>
          <w:sz w:val="22"/>
        </w:rPr>
        <w:t>decision</w:t>
      </w:r>
      <w:r>
        <w:rPr>
          <w:spacing w:val="40"/>
          <w:sz w:val="22"/>
        </w:rPr>
        <w:t> </w:t>
      </w:r>
      <w:r>
        <w:rPr>
          <w:sz w:val="22"/>
        </w:rPr>
        <w:t>was</w:t>
      </w:r>
      <w:r>
        <w:rPr>
          <w:spacing w:val="40"/>
          <w:sz w:val="22"/>
        </w:rPr>
        <w:t> </w:t>
      </w:r>
      <w:r>
        <w:rPr>
          <w:sz w:val="22"/>
        </w:rPr>
        <w:t>based</w:t>
      </w:r>
      <w:r>
        <w:rPr>
          <w:spacing w:val="40"/>
          <w:sz w:val="22"/>
        </w:rPr>
        <w:t> </w:t>
      </w:r>
      <w:r>
        <w:rPr>
          <w:sz w:val="22"/>
        </w:rPr>
        <w:t>and</w:t>
      </w:r>
      <w:r>
        <w:rPr>
          <w:spacing w:val="40"/>
          <w:sz w:val="22"/>
        </w:rPr>
        <w:t> </w:t>
      </w:r>
      <w:r>
        <w:rPr>
          <w:sz w:val="22"/>
        </w:rPr>
        <w:t>which</w:t>
      </w:r>
      <w:r>
        <w:rPr>
          <w:spacing w:val="40"/>
          <w:sz w:val="22"/>
        </w:rPr>
        <w:t> </w:t>
      </w:r>
      <w:r>
        <w:rPr>
          <w:sz w:val="22"/>
        </w:rPr>
        <w:t>were</w:t>
      </w:r>
      <w:r>
        <w:rPr>
          <w:spacing w:val="40"/>
          <w:sz w:val="22"/>
        </w:rPr>
        <w:t> </w:t>
      </w:r>
      <w:r>
        <w:rPr>
          <w:sz w:val="22"/>
        </w:rPr>
        <w:t>of</w:t>
      </w:r>
      <w:r>
        <w:rPr>
          <w:spacing w:val="40"/>
          <w:sz w:val="22"/>
        </w:rPr>
        <w:t> </w:t>
      </w:r>
      <w:r>
        <w:rPr>
          <w:sz w:val="22"/>
        </w:rPr>
        <w:t>such magnitude as to invalidate the decision</w:t>
      </w:r>
    </w:p>
    <w:p>
      <w:pPr>
        <w:pStyle w:val="ListParagraph"/>
        <w:numPr>
          <w:ilvl w:val="0"/>
          <w:numId w:val="17"/>
        </w:numPr>
        <w:tabs>
          <w:tab w:pos="1298" w:val="left" w:leader="none"/>
        </w:tabs>
        <w:spacing w:line="240" w:lineRule="auto" w:before="0" w:after="0"/>
        <w:ind w:left="1298" w:right="160" w:hanging="425"/>
        <w:jc w:val="left"/>
        <w:rPr>
          <w:sz w:val="22"/>
        </w:rPr>
      </w:pPr>
      <w:r>
        <w:rPr>
          <w:sz w:val="22"/>
        </w:rPr>
        <w:t>Appeals must be lodged in writing with the CEO within 20 days of the date of the student being notified of the consequence.</w:t>
      </w:r>
    </w:p>
    <w:p>
      <w:pPr>
        <w:pStyle w:val="Heading2"/>
        <w:spacing w:before="252"/>
      </w:pPr>
      <w:r>
        <w:rPr/>
        <w:t>Code</w:t>
      </w:r>
      <w:r>
        <w:rPr>
          <w:spacing w:val="-3"/>
        </w:rPr>
        <w:t> </w:t>
      </w:r>
      <w:r>
        <w:rPr/>
        <w:t>of</w:t>
      </w:r>
      <w:r>
        <w:rPr>
          <w:spacing w:val="-3"/>
        </w:rPr>
        <w:t> </w:t>
      </w:r>
      <w:r>
        <w:rPr>
          <w:spacing w:val="-2"/>
        </w:rPr>
        <w:t>Conduct</w:t>
      </w:r>
    </w:p>
    <w:p>
      <w:pPr>
        <w:pStyle w:val="BodyText"/>
        <w:rPr>
          <w:rFonts w:ascii="Arial"/>
          <w:b/>
          <w:sz w:val="24"/>
        </w:rPr>
      </w:pPr>
    </w:p>
    <w:p>
      <w:pPr>
        <w:pStyle w:val="BodyText"/>
        <w:ind w:left="165" w:right="156"/>
        <w:jc w:val="both"/>
      </w:pPr>
      <w:r>
        <w:rPr/>
        <w:t>Students will be expected to behave in a respectful, honest, and diligent manner on all occasions especially when they are representing Key 2 Learning College - that is in the classroom, skills laboratory and on student placement.</w:t>
      </w:r>
    </w:p>
    <w:p>
      <w:pPr>
        <w:pStyle w:val="BodyText"/>
        <w:spacing w:before="1"/>
      </w:pPr>
    </w:p>
    <w:p>
      <w:pPr>
        <w:pStyle w:val="BodyText"/>
        <w:spacing w:before="1"/>
        <w:ind w:left="165" w:right="159"/>
        <w:jc w:val="both"/>
      </w:pPr>
      <w:r>
        <w:rPr/>
        <w:t>For all students to have equal opportunity and maximise their learning opportunities, a basic code</w:t>
      </w:r>
      <w:r>
        <w:rPr>
          <w:spacing w:val="-2"/>
        </w:rPr>
        <w:t> </w:t>
      </w:r>
      <w:r>
        <w:rPr/>
        <w:t>of</w:t>
      </w:r>
      <w:r>
        <w:rPr>
          <w:spacing w:val="-3"/>
        </w:rPr>
        <w:t> </w:t>
      </w:r>
      <w:r>
        <w:rPr/>
        <w:t>conduct</w:t>
      </w:r>
      <w:r>
        <w:rPr>
          <w:spacing w:val="-3"/>
        </w:rPr>
        <w:t> </w:t>
      </w:r>
      <w:r>
        <w:rPr/>
        <w:t>has</w:t>
      </w:r>
      <w:r>
        <w:rPr>
          <w:spacing w:val="-4"/>
        </w:rPr>
        <w:t> </w:t>
      </w:r>
      <w:r>
        <w:rPr/>
        <w:t>been</w:t>
      </w:r>
      <w:r>
        <w:rPr>
          <w:spacing w:val="-2"/>
        </w:rPr>
        <w:t> </w:t>
      </w:r>
      <w:r>
        <w:rPr/>
        <w:t>put</w:t>
      </w:r>
      <w:r>
        <w:rPr>
          <w:spacing w:val="-3"/>
        </w:rPr>
        <w:t> </w:t>
      </w:r>
      <w:r>
        <w:rPr/>
        <w:t>in</w:t>
      </w:r>
      <w:r>
        <w:rPr>
          <w:spacing w:val="-4"/>
        </w:rPr>
        <w:t> </w:t>
      </w:r>
      <w:r>
        <w:rPr/>
        <w:t>place</w:t>
      </w:r>
      <w:r>
        <w:rPr>
          <w:spacing w:val="-2"/>
        </w:rPr>
        <w:t> </w:t>
      </w:r>
      <w:r>
        <w:rPr/>
        <w:t>which</w:t>
      </w:r>
      <w:r>
        <w:rPr>
          <w:spacing w:val="-4"/>
        </w:rPr>
        <w:t> </w:t>
      </w:r>
      <w:r>
        <w:rPr/>
        <w:t>all</w:t>
      </w:r>
      <w:r>
        <w:rPr>
          <w:spacing w:val="-2"/>
        </w:rPr>
        <w:t> </w:t>
      </w:r>
      <w:r>
        <w:rPr/>
        <w:t>students</w:t>
      </w:r>
      <w:r>
        <w:rPr>
          <w:spacing w:val="-4"/>
        </w:rPr>
        <w:t> </w:t>
      </w:r>
      <w:r>
        <w:rPr/>
        <w:t>and</w:t>
      </w:r>
      <w:r>
        <w:rPr>
          <w:spacing w:val="-4"/>
        </w:rPr>
        <w:t> </w:t>
      </w:r>
      <w:r>
        <w:rPr/>
        <w:t>staff</w:t>
      </w:r>
      <w:r>
        <w:rPr>
          <w:spacing w:val="-3"/>
        </w:rPr>
        <w:t> </w:t>
      </w:r>
      <w:r>
        <w:rPr/>
        <w:t>are</w:t>
      </w:r>
      <w:r>
        <w:rPr>
          <w:spacing w:val="-4"/>
        </w:rPr>
        <w:t> </w:t>
      </w:r>
      <w:r>
        <w:rPr/>
        <w:t>expected</w:t>
      </w:r>
      <w:r>
        <w:rPr>
          <w:spacing w:val="-4"/>
        </w:rPr>
        <w:t> </w:t>
      </w:r>
      <w:r>
        <w:rPr/>
        <w:t>to</w:t>
      </w:r>
      <w:r>
        <w:rPr>
          <w:spacing w:val="-4"/>
        </w:rPr>
        <w:t> </w:t>
      </w:r>
      <w:r>
        <w:rPr/>
        <w:t>adhere</w:t>
      </w:r>
      <w:r>
        <w:rPr>
          <w:spacing w:val="-6"/>
        </w:rPr>
        <w:t> </w:t>
      </w:r>
      <w:r>
        <w:rPr/>
        <w:t>to. Where a student has breached the Code of Conduct they will be seen by the course coordinator</w:t>
      </w:r>
      <w:r>
        <w:rPr>
          <w:spacing w:val="-6"/>
        </w:rPr>
        <w:t> </w:t>
      </w:r>
      <w:r>
        <w:rPr/>
        <w:t>in</w:t>
      </w:r>
      <w:r>
        <w:rPr>
          <w:spacing w:val="-4"/>
        </w:rPr>
        <w:t> </w:t>
      </w:r>
      <w:r>
        <w:rPr/>
        <w:t>the</w:t>
      </w:r>
      <w:r>
        <w:rPr>
          <w:spacing w:val="-7"/>
        </w:rPr>
        <w:t> </w:t>
      </w:r>
      <w:r>
        <w:rPr/>
        <w:t>first</w:t>
      </w:r>
      <w:r>
        <w:rPr>
          <w:spacing w:val="-3"/>
        </w:rPr>
        <w:t> </w:t>
      </w:r>
      <w:r>
        <w:rPr/>
        <w:t>instance</w:t>
      </w:r>
      <w:r>
        <w:rPr>
          <w:spacing w:val="-4"/>
        </w:rPr>
        <w:t> </w:t>
      </w:r>
      <w:r>
        <w:rPr/>
        <w:t>and</w:t>
      </w:r>
      <w:r>
        <w:rPr>
          <w:spacing w:val="-4"/>
        </w:rPr>
        <w:t> </w:t>
      </w:r>
      <w:r>
        <w:rPr/>
        <w:t>sanctions</w:t>
      </w:r>
      <w:r>
        <w:rPr>
          <w:spacing w:val="-4"/>
        </w:rPr>
        <w:t> </w:t>
      </w:r>
      <w:r>
        <w:rPr/>
        <w:t>will</w:t>
      </w:r>
      <w:r>
        <w:rPr>
          <w:spacing w:val="-5"/>
        </w:rPr>
        <w:t> </w:t>
      </w:r>
      <w:r>
        <w:rPr/>
        <w:t>be</w:t>
      </w:r>
      <w:r>
        <w:rPr>
          <w:spacing w:val="-4"/>
        </w:rPr>
        <w:t> </w:t>
      </w:r>
      <w:r>
        <w:rPr/>
        <w:t>determined</w:t>
      </w:r>
      <w:r>
        <w:rPr>
          <w:spacing w:val="-4"/>
        </w:rPr>
        <w:t> </w:t>
      </w:r>
      <w:r>
        <w:rPr/>
        <w:t>(possible</w:t>
      </w:r>
      <w:r>
        <w:rPr>
          <w:spacing w:val="-4"/>
        </w:rPr>
        <w:t> </w:t>
      </w:r>
      <w:r>
        <w:rPr/>
        <w:t>expulsion</w:t>
      </w:r>
      <w:r>
        <w:rPr>
          <w:spacing w:val="-4"/>
        </w:rPr>
        <w:t> </w:t>
      </w:r>
      <w:r>
        <w:rPr/>
        <w:t>from</w:t>
      </w:r>
      <w:r>
        <w:rPr>
          <w:spacing w:val="-3"/>
        </w:rPr>
        <w:t> </w:t>
      </w:r>
      <w:r>
        <w:rPr/>
        <w:t>the course could be decided upon).</w:t>
      </w:r>
    </w:p>
    <w:p>
      <w:pPr>
        <w:pStyle w:val="BodyText"/>
        <w:spacing w:before="1"/>
      </w:pPr>
    </w:p>
    <w:p>
      <w:pPr>
        <w:pStyle w:val="BodyText"/>
        <w:ind w:left="165" w:right="164"/>
        <w:jc w:val="both"/>
      </w:pPr>
      <w:r>
        <w:rPr/>
        <w:t>The course coordinator will make every effort to assist the student to ascertain the cause of their</w:t>
      </w:r>
      <w:r>
        <w:rPr>
          <w:spacing w:val="-3"/>
        </w:rPr>
        <w:t> </w:t>
      </w:r>
      <w:r>
        <w:rPr/>
        <w:t>behaviour</w:t>
      </w:r>
      <w:r>
        <w:rPr>
          <w:spacing w:val="-3"/>
        </w:rPr>
        <w:t> </w:t>
      </w:r>
      <w:r>
        <w:rPr/>
        <w:t>and</w:t>
      </w:r>
      <w:r>
        <w:rPr>
          <w:spacing w:val="-4"/>
        </w:rPr>
        <w:t> </w:t>
      </w:r>
      <w:r>
        <w:rPr/>
        <w:t>assist</w:t>
      </w:r>
      <w:r>
        <w:rPr>
          <w:spacing w:val="-3"/>
        </w:rPr>
        <w:t> </w:t>
      </w:r>
      <w:r>
        <w:rPr/>
        <w:t>them</w:t>
      </w:r>
      <w:r>
        <w:rPr>
          <w:spacing w:val="-3"/>
        </w:rPr>
        <w:t> </w:t>
      </w:r>
      <w:r>
        <w:rPr/>
        <w:t>to</w:t>
      </w:r>
      <w:r>
        <w:rPr>
          <w:spacing w:val="-4"/>
        </w:rPr>
        <w:t> </w:t>
      </w:r>
      <w:r>
        <w:rPr/>
        <w:t>plan</w:t>
      </w:r>
      <w:r>
        <w:rPr>
          <w:spacing w:val="-4"/>
        </w:rPr>
        <w:t> </w:t>
      </w:r>
      <w:r>
        <w:rPr/>
        <w:t>more</w:t>
      </w:r>
      <w:r>
        <w:rPr>
          <w:spacing w:val="-4"/>
        </w:rPr>
        <w:t> </w:t>
      </w:r>
      <w:r>
        <w:rPr/>
        <w:t>appropriate</w:t>
      </w:r>
      <w:r>
        <w:rPr>
          <w:spacing w:val="-4"/>
        </w:rPr>
        <w:t> </w:t>
      </w:r>
      <w:r>
        <w:rPr/>
        <w:t>strategies</w:t>
      </w:r>
      <w:r>
        <w:rPr>
          <w:spacing w:val="-4"/>
        </w:rPr>
        <w:t> </w:t>
      </w:r>
      <w:r>
        <w:rPr/>
        <w:t>of</w:t>
      </w:r>
      <w:r>
        <w:rPr>
          <w:spacing w:val="-3"/>
        </w:rPr>
        <w:t> </w:t>
      </w:r>
      <w:r>
        <w:rPr/>
        <w:t>coping. The</w:t>
      </w:r>
      <w:r>
        <w:rPr>
          <w:spacing w:val="-6"/>
        </w:rPr>
        <w:t> </w:t>
      </w:r>
      <w:r>
        <w:rPr/>
        <w:t>matter</w:t>
      </w:r>
      <w:r>
        <w:rPr>
          <w:spacing w:val="-3"/>
        </w:rPr>
        <w:t> </w:t>
      </w:r>
      <w:r>
        <w:rPr/>
        <w:t>will be recorded in the student file.</w:t>
      </w:r>
    </w:p>
    <w:p>
      <w:pPr>
        <w:pStyle w:val="BodyText"/>
        <w:spacing w:before="11"/>
      </w:pPr>
    </w:p>
    <w:p>
      <w:pPr>
        <w:pStyle w:val="Heading2"/>
      </w:pPr>
      <w:r>
        <w:rPr/>
        <w:t>PRIVACY</w:t>
      </w:r>
      <w:r>
        <w:rPr>
          <w:spacing w:val="-5"/>
        </w:rPr>
        <w:t> </w:t>
      </w:r>
      <w:r>
        <w:rPr/>
        <w:t>AND</w:t>
      </w:r>
      <w:r>
        <w:rPr>
          <w:spacing w:val="-6"/>
        </w:rPr>
        <w:t> </w:t>
      </w:r>
      <w:r>
        <w:rPr>
          <w:spacing w:val="-2"/>
        </w:rPr>
        <w:t>CONFIDENTIALITY</w:t>
      </w:r>
    </w:p>
    <w:p>
      <w:pPr>
        <w:pStyle w:val="BodyText"/>
        <w:spacing w:before="275"/>
        <w:ind w:left="165" w:right="165"/>
        <w:jc w:val="both"/>
      </w:pPr>
      <w:r>
        <w:rPr/>
        <w:t>Key2Learning</w:t>
      </w:r>
      <w:r>
        <w:rPr>
          <w:spacing w:val="-1"/>
        </w:rPr>
        <w:t> </w:t>
      </w:r>
      <w:r>
        <w:rPr/>
        <w:t>works hard to ensure</w:t>
      </w:r>
      <w:r>
        <w:rPr>
          <w:spacing w:val="-3"/>
        </w:rPr>
        <w:t> </w:t>
      </w:r>
      <w:r>
        <w:rPr/>
        <w:t>the</w:t>
      </w:r>
      <w:r>
        <w:rPr>
          <w:spacing w:val="-1"/>
        </w:rPr>
        <w:t> </w:t>
      </w:r>
      <w:r>
        <w:rPr/>
        <w:t>privacy of your</w:t>
      </w:r>
      <w:r>
        <w:rPr>
          <w:spacing w:val="-2"/>
        </w:rPr>
        <w:t> </w:t>
      </w:r>
      <w:r>
        <w:rPr/>
        <w:t>personal</w:t>
      </w:r>
      <w:r>
        <w:rPr>
          <w:spacing w:val="-2"/>
        </w:rPr>
        <w:t> </w:t>
      </w:r>
      <w:r>
        <w:rPr/>
        <w:t>information. We</w:t>
      </w:r>
      <w:r>
        <w:rPr>
          <w:spacing w:val="-3"/>
        </w:rPr>
        <w:t> </w:t>
      </w:r>
      <w:r>
        <w:rPr/>
        <w:t>only collect information that we need to ensure the smooth running of your training and strictly control consent, clarity and confidentiality of information.</w:t>
      </w:r>
    </w:p>
    <w:p>
      <w:pPr>
        <w:pStyle w:val="BodyText"/>
        <w:spacing w:before="2"/>
      </w:pPr>
    </w:p>
    <w:p>
      <w:pPr>
        <w:pStyle w:val="BodyText"/>
        <w:ind w:left="165" w:right="160"/>
        <w:jc w:val="both"/>
      </w:pPr>
      <w:r>
        <w:rPr/>
        <w:t>Please note that your personal information may be used for research, statistical and internal management purposes and/or to meet Government reporting requirements. In supplying the requested information, you are deemed to have consented to the use of that information for these purposes.</w:t>
      </w:r>
    </w:p>
    <w:p>
      <w:pPr>
        <w:pStyle w:val="Heading4"/>
        <w:spacing w:before="253"/>
      </w:pPr>
      <w:r>
        <w:rPr/>
        <w:t>CONSENT</w:t>
      </w:r>
      <w:r>
        <w:rPr>
          <w:spacing w:val="-7"/>
        </w:rPr>
        <w:t> </w:t>
      </w:r>
      <w:r>
        <w:rPr/>
        <w:t>TO</w:t>
      </w:r>
      <w:r>
        <w:rPr>
          <w:spacing w:val="-5"/>
        </w:rPr>
        <w:t> </w:t>
      </w:r>
      <w:r>
        <w:rPr/>
        <w:t>USE</w:t>
      </w:r>
      <w:r>
        <w:rPr>
          <w:spacing w:val="-5"/>
        </w:rPr>
        <w:t> </w:t>
      </w:r>
      <w:r>
        <w:rPr/>
        <w:t>AND</w:t>
      </w:r>
      <w:r>
        <w:rPr>
          <w:spacing w:val="-4"/>
        </w:rPr>
        <w:t> </w:t>
      </w:r>
      <w:r>
        <w:rPr/>
        <w:t>DISCLOSURE</w:t>
      </w:r>
      <w:r>
        <w:rPr>
          <w:spacing w:val="-7"/>
        </w:rPr>
        <w:t> </w:t>
      </w:r>
      <w:r>
        <w:rPr/>
        <w:t>OF</w:t>
      </w:r>
      <w:r>
        <w:rPr>
          <w:spacing w:val="-4"/>
        </w:rPr>
        <w:t> </w:t>
      </w:r>
      <w:r>
        <w:rPr/>
        <w:t>PERSONAL</w:t>
      </w:r>
      <w:r>
        <w:rPr>
          <w:spacing w:val="-6"/>
        </w:rPr>
        <w:t> </w:t>
      </w:r>
      <w:r>
        <w:rPr>
          <w:spacing w:val="-2"/>
        </w:rPr>
        <w:t>INFORMATION</w:t>
      </w:r>
    </w:p>
    <w:p>
      <w:pPr>
        <w:pStyle w:val="BodyText"/>
        <w:rPr>
          <w:rFonts w:ascii="Arial"/>
          <w:b/>
        </w:rPr>
      </w:pPr>
    </w:p>
    <w:p>
      <w:pPr>
        <w:pStyle w:val="BodyText"/>
        <w:ind w:left="165" w:right="159"/>
        <w:jc w:val="both"/>
      </w:pPr>
      <w:r>
        <w:rPr/>
        <w:t>Under the National Vocational Education and Training Regulator (Data Provision Requirements) Instrument 2020, Key 2 Learning College is required to collect personal information (information or an opinion about me), collected from me, my parent or guardian, such as my name, Unique Student Identifier, date of birth, contact details, training outcomes and</w:t>
      </w:r>
      <w:r>
        <w:rPr>
          <w:spacing w:val="-6"/>
        </w:rPr>
        <w:t> </w:t>
      </w:r>
      <w:r>
        <w:rPr/>
        <w:t>performance,</w:t>
      </w:r>
      <w:r>
        <w:rPr>
          <w:spacing w:val="-7"/>
        </w:rPr>
        <w:t> </w:t>
      </w:r>
      <w:r>
        <w:rPr/>
        <w:t>sensitive</w:t>
      </w:r>
      <w:r>
        <w:rPr>
          <w:spacing w:val="-6"/>
        </w:rPr>
        <w:t> </w:t>
      </w:r>
      <w:r>
        <w:rPr/>
        <w:t>personal</w:t>
      </w:r>
      <w:r>
        <w:rPr>
          <w:spacing w:val="-7"/>
        </w:rPr>
        <w:t> </w:t>
      </w:r>
      <w:r>
        <w:rPr/>
        <w:t>information</w:t>
      </w:r>
      <w:r>
        <w:rPr>
          <w:spacing w:val="-8"/>
        </w:rPr>
        <w:t> </w:t>
      </w:r>
      <w:r>
        <w:rPr/>
        <w:t>(including</w:t>
      </w:r>
      <w:r>
        <w:rPr>
          <w:spacing w:val="-6"/>
        </w:rPr>
        <w:t> </w:t>
      </w:r>
      <w:r>
        <w:rPr/>
        <w:t>my</w:t>
      </w:r>
      <w:r>
        <w:rPr>
          <w:spacing w:val="-8"/>
        </w:rPr>
        <w:t> </w:t>
      </w:r>
      <w:r>
        <w:rPr/>
        <w:t>ethnicity</w:t>
      </w:r>
      <w:r>
        <w:rPr>
          <w:spacing w:val="-8"/>
        </w:rPr>
        <w:t> </w:t>
      </w:r>
      <w:r>
        <w:rPr/>
        <w:t>or</w:t>
      </w:r>
      <w:r>
        <w:rPr>
          <w:spacing w:val="-10"/>
        </w:rPr>
        <w:t> </w:t>
      </w:r>
      <w:r>
        <w:rPr/>
        <w:t>health</w:t>
      </w:r>
      <w:r>
        <w:rPr>
          <w:spacing w:val="-6"/>
        </w:rPr>
        <w:t> </w:t>
      </w:r>
      <w:r>
        <w:rPr/>
        <w:t>information) and other enrolment and training activity-related information (together Personal Information) and disclose that Personal Information to the National Centre for Vocational Education Research Ltd (NCVER).</w:t>
      </w:r>
    </w:p>
    <w:p>
      <w:pPr>
        <w:pStyle w:val="BodyText"/>
        <w:spacing w:before="1"/>
      </w:pPr>
    </w:p>
    <w:p>
      <w:pPr>
        <w:pStyle w:val="BodyText"/>
        <w:ind w:left="165" w:right="161"/>
        <w:jc w:val="both"/>
      </w:pPr>
      <w:r>
        <w:rPr/>
        <w:t>My</w:t>
      </w:r>
      <w:r>
        <w:rPr>
          <w:spacing w:val="-2"/>
        </w:rPr>
        <w:t> </w:t>
      </w:r>
      <w:r>
        <w:rPr/>
        <w:t>Personal</w:t>
      </w:r>
      <w:r>
        <w:rPr>
          <w:spacing w:val="-4"/>
        </w:rPr>
        <w:t> </w:t>
      </w:r>
      <w:r>
        <w:rPr/>
        <w:t>Information</w:t>
      </w:r>
      <w:r>
        <w:rPr>
          <w:spacing w:val="-5"/>
        </w:rPr>
        <w:t> </w:t>
      </w:r>
      <w:r>
        <w:rPr/>
        <w:t>(including</w:t>
      </w:r>
      <w:r>
        <w:rPr>
          <w:spacing w:val="-3"/>
        </w:rPr>
        <w:t> </w:t>
      </w:r>
      <w:r>
        <w:rPr/>
        <w:t>the</w:t>
      </w:r>
      <w:r>
        <w:rPr>
          <w:spacing w:val="-3"/>
        </w:rPr>
        <w:t> </w:t>
      </w:r>
      <w:r>
        <w:rPr/>
        <w:t>personal</w:t>
      </w:r>
      <w:r>
        <w:rPr>
          <w:spacing w:val="-4"/>
        </w:rPr>
        <w:t> </w:t>
      </w:r>
      <w:r>
        <w:rPr/>
        <w:t>information</w:t>
      </w:r>
      <w:r>
        <w:rPr>
          <w:spacing w:val="-3"/>
        </w:rPr>
        <w:t> </w:t>
      </w:r>
      <w:r>
        <w:rPr/>
        <w:t>contained</w:t>
      </w:r>
      <w:r>
        <w:rPr>
          <w:spacing w:val="-3"/>
        </w:rPr>
        <w:t> </w:t>
      </w:r>
      <w:r>
        <w:rPr/>
        <w:t>on</w:t>
      </w:r>
      <w:r>
        <w:rPr>
          <w:spacing w:val="-7"/>
        </w:rPr>
        <w:t> </w:t>
      </w:r>
      <w:r>
        <w:rPr/>
        <w:t>my</w:t>
      </w:r>
      <w:r>
        <w:rPr>
          <w:spacing w:val="-2"/>
        </w:rPr>
        <w:t> </w:t>
      </w:r>
      <w:r>
        <w:rPr/>
        <w:t>enrolment</w:t>
      </w:r>
      <w:r>
        <w:rPr>
          <w:spacing w:val="-4"/>
        </w:rPr>
        <w:t> </w:t>
      </w:r>
      <w:r>
        <w:rPr/>
        <w:t>form and my training activity data) may be used or disclosed by Key2 Learning College for statistical, regulatory and research purposes. Key 2 Learning College may disclose my personal information for these purposes to third parties, including:</w:t>
      </w:r>
    </w:p>
    <w:p>
      <w:pPr>
        <w:pStyle w:val="BodyText"/>
        <w:spacing w:after="0"/>
        <w:jc w:val="both"/>
        <w:sectPr>
          <w:pgSz w:w="11910" w:h="16840"/>
          <w:pgMar w:header="720" w:footer="1225" w:top="1060" w:bottom="1420" w:left="1275" w:right="1275"/>
        </w:sectPr>
      </w:pPr>
    </w:p>
    <w:p>
      <w:pPr>
        <w:pStyle w:val="BodyText"/>
        <w:spacing w:before="108"/>
      </w:pPr>
    </w:p>
    <w:p>
      <w:pPr>
        <w:pStyle w:val="ListParagraph"/>
        <w:numPr>
          <w:ilvl w:val="0"/>
          <w:numId w:val="18"/>
        </w:numPr>
        <w:tabs>
          <w:tab w:pos="387" w:val="left" w:leader="none"/>
        </w:tabs>
        <w:spacing w:line="240" w:lineRule="auto" w:before="0" w:after="0"/>
        <w:ind w:left="165" w:right="155" w:firstLine="0"/>
        <w:jc w:val="both"/>
        <w:rPr>
          <w:sz w:val="22"/>
        </w:rPr>
      </w:pPr>
      <w:r>
        <w:rPr>
          <w:sz w:val="22"/>
        </w:rPr>
        <w:t>School – if I am a secondary student undertaking VET, including a school-based apprenticeship or traineeship;</w:t>
      </w:r>
    </w:p>
    <w:p>
      <w:pPr>
        <w:pStyle w:val="BodyText"/>
      </w:pPr>
    </w:p>
    <w:p>
      <w:pPr>
        <w:pStyle w:val="ListParagraph"/>
        <w:numPr>
          <w:ilvl w:val="0"/>
          <w:numId w:val="18"/>
        </w:numPr>
        <w:tabs>
          <w:tab w:pos="310" w:val="left" w:leader="none"/>
        </w:tabs>
        <w:spacing w:line="240" w:lineRule="auto" w:before="0" w:after="0"/>
        <w:ind w:left="165" w:right="162" w:firstLine="0"/>
        <w:jc w:val="both"/>
        <w:rPr>
          <w:sz w:val="22"/>
        </w:rPr>
      </w:pPr>
      <w:r>
        <w:rPr>
          <w:sz w:val="22"/>
        </w:rPr>
        <w:t>Employer – if I am enrolled in training paid by my employer; or under terms and conditions of my employment; or for work placement requirements</w:t>
      </w:r>
    </w:p>
    <w:p>
      <w:pPr>
        <w:pStyle w:val="ListParagraph"/>
        <w:numPr>
          <w:ilvl w:val="0"/>
          <w:numId w:val="18"/>
        </w:numPr>
        <w:tabs>
          <w:tab w:pos="322" w:val="left" w:leader="none"/>
        </w:tabs>
        <w:spacing w:line="240" w:lineRule="auto" w:before="253" w:after="0"/>
        <w:ind w:left="165" w:right="162" w:firstLine="0"/>
        <w:jc w:val="both"/>
        <w:rPr>
          <w:sz w:val="22"/>
        </w:rPr>
      </w:pPr>
      <w:r>
        <w:rPr>
          <w:sz w:val="22"/>
        </w:rPr>
        <w:t>Commonwealth and State or Territory government departments and authorised agencies, including the NSW Department of Education (Department);</w:t>
      </w:r>
    </w:p>
    <w:p>
      <w:pPr>
        <w:pStyle w:val="BodyText"/>
        <w:spacing w:before="1"/>
      </w:pPr>
    </w:p>
    <w:p>
      <w:pPr>
        <w:pStyle w:val="ListParagraph"/>
        <w:numPr>
          <w:ilvl w:val="0"/>
          <w:numId w:val="18"/>
        </w:numPr>
        <w:tabs>
          <w:tab w:pos="303" w:val="left" w:leader="none"/>
        </w:tabs>
        <w:spacing w:line="240" w:lineRule="auto" w:before="1" w:after="0"/>
        <w:ind w:left="303" w:right="0" w:hanging="138"/>
        <w:jc w:val="both"/>
        <w:rPr>
          <w:sz w:val="22"/>
        </w:rPr>
      </w:pPr>
      <w:r>
        <w:rPr>
          <w:spacing w:val="-2"/>
          <w:sz w:val="22"/>
        </w:rPr>
        <w:t>NCVER;</w:t>
      </w:r>
    </w:p>
    <w:p>
      <w:pPr>
        <w:pStyle w:val="BodyText"/>
        <w:spacing w:before="22"/>
      </w:pPr>
    </w:p>
    <w:p>
      <w:pPr>
        <w:pStyle w:val="Heading2"/>
      </w:pPr>
      <w:r>
        <w:rPr>
          <w:spacing w:val="-2"/>
        </w:rPr>
        <w:t>Confidentiality</w:t>
      </w:r>
    </w:p>
    <w:p>
      <w:pPr>
        <w:pStyle w:val="BodyText"/>
        <w:rPr>
          <w:rFonts w:ascii="Arial"/>
          <w:b/>
          <w:sz w:val="24"/>
        </w:rPr>
      </w:pPr>
    </w:p>
    <w:p>
      <w:pPr>
        <w:pStyle w:val="BodyText"/>
        <w:ind w:left="165" w:right="158"/>
        <w:jc w:val="both"/>
        <w:rPr>
          <w:rFonts w:ascii="Tahoma"/>
        </w:rPr>
      </w:pPr>
      <w:r>
        <w:rPr>
          <w:rFonts w:ascii="Tahoma"/>
        </w:rPr>
        <w:t>Students</w:t>
      </w:r>
      <w:r>
        <w:rPr>
          <w:rFonts w:ascii="Tahoma"/>
          <w:spacing w:val="-14"/>
        </w:rPr>
        <w:t> </w:t>
      </w:r>
      <w:r>
        <w:rPr>
          <w:rFonts w:ascii="Tahoma"/>
        </w:rPr>
        <w:t>will</w:t>
      </w:r>
      <w:r>
        <w:rPr>
          <w:rFonts w:ascii="Tahoma"/>
          <w:spacing w:val="-16"/>
        </w:rPr>
        <w:t> </w:t>
      </w:r>
      <w:r>
        <w:rPr>
          <w:rFonts w:ascii="Tahoma"/>
        </w:rPr>
        <w:t>be</w:t>
      </w:r>
      <w:r>
        <w:rPr>
          <w:rFonts w:ascii="Tahoma"/>
          <w:spacing w:val="-14"/>
        </w:rPr>
        <w:t> </w:t>
      </w:r>
      <w:r>
        <w:rPr>
          <w:rFonts w:ascii="Tahoma"/>
        </w:rPr>
        <w:t>expected</w:t>
      </w:r>
      <w:r>
        <w:rPr>
          <w:rFonts w:ascii="Tahoma"/>
          <w:spacing w:val="-14"/>
        </w:rPr>
        <w:t> </w:t>
      </w:r>
      <w:r>
        <w:rPr>
          <w:rFonts w:ascii="Tahoma"/>
        </w:rPr>
        <w:t>to</w:t>
      </w:r>
      <w:r>
        <w:rPr>
          <w:rFonts w:ascii="Tahoma"/>
          <w:spacing w:val="-13"/>
        </w:rPr>
        <w:t> </w:t>
      </w:r>
      <w:r>
        <w:rPr>
          <w:rFonts w:ascii="Tahoma"/>
        </w:rPr>
        <w:t>maintain</w:t>
      </w:r>
      <w:r>
        <w:rPr>
          <w:rFonts w:ascii="Tahoma"/>
          <w:spacing w:val="-17"/>
        </w:rPr>
        <w:t> </w:t>
      </w:r>
      <w:r>
        <w:rPr>
          <w:rFonts w:ascii="Tahoma"/>
        </w:rPr>
        <w:t>confidentiality</w:t>
      </w:r>
      <w:r>
        <w:rPr>
          <w:rFonts w:ascii="Tahoma"/>
          <w:spacing w:val="-13"/>
        </w:rPr>
        <w:t> </w:t>
      </w:r>
      <w:r>
        <w:rPr>
          <w:rFonts w:ascii="Tahoma"/>
        </w:rPr>
        <w:t>of</w:t>
      </w:r>
      <w:r>
        <w:rPr>
          <w:rFonts w:ascii="Tahoma"/>
          <w:spacing w:val="-14"/>
        </w:rPr>
        <w:t> </w:t>
      </w:r>
      <w:r>
        <w:rPr>
          <w:rFonts w:ascii="Tahoma"/>
        </w:rPr>
        <w:t>information</w:t>
      </w:r>
      <w:r>
        <w:rPr>
          <w:rFonts w:ascii="Tahoma"/>
          <w:spacing w:val="-14"/>
        </w:rPr>
        <w:t> </w:t>
      </w:r>
      <w:r>
        <w:rPr>
          <w:rFonts w:ascii="Tahoma"/>
        </w:rPr>
        <w:t>given</w:t>
      </w:r>
      <w:r>
        <w:rPr>
          <w:rFonts w:ascii="Tahoma"/>
          <w:spacing w:val="-15"/>
        </w:rPr>
        <w:t> </w:t>
      </w:r>
      <w:r>
        <w:rPr>
          <w:rFonts w:ascii="Tahoma"/>
        </w:rPr>
        <w:t>by</w:t>
      </w:r>
      <w:r>
        <w:rPr>
          <w:rFonts w:ascii="Tahoma"/>
          <w:spacing w:val="-18"/>
        </w:rPr>
        <w:t> </w:t>
      </w:r>
      <w:r>
        <w:rPr>
          <w:rFonts w:ascii="Tahoma"/>
        </w:rPr>
        <w:t>or</w:t>
      </w:r>
      <w:r>
        <w:rPr>
          <w:rFonts w:ascii="Tahoma"/>
          <w:spacing w:val="-13"/>
        </w:rPr>
        <w:t> </w:t>
      </w:r>
      <w:r>
        <w:rPr>
          <w:rFonts w:ascii="Tahoma"/>
        </w:rPr>
        <w:t>about</w:t>
      </w:r>
      <w:r>
        <w:rPr>
          <w:rFonts w:ascii="Tahoma"/>
          <w:spacing w:val="-16"/>
        </w:rPr>
        <w:t> </w:t>
      </w:r>
      <w:r>
        <w:rPr>
          <w:rFonts w:ascii="Tahoma"/>
        </w:rPr>
        <w:t>patients, residents, clients, family members, friends, carers, Key 2 Learning College staff, staff of services where placements are completed and other students of Key 2 Learning College. Students must comply with these regulations at all times.</w:t>
      </w:r>
    </w:p>
    <w:p>
      <w:pPr>
        <w:pStyle w:val="BodyText"/>
        <w:rPr>
          <w:rFonts w:ascii="Tahoma"/>
        </w:rPr>
      </w:pPr>
    </w:p>
    <w:p>
      <w:pPr>
        <w:pStyle w:val="Heading2"/>
      </w:pPr>
      <w:r>
        <w:rPr/>
        <w:t>General</w:t>
      </w:r>
      <w:r>
        <w:rPr>
          <w:spacing w:val="-4"/>
        </w:rPr>
        <w:t> </w:t>
      </w:r>
      <w:r>
        <w:rPr>
          <w:spacing w:val="-2"/>
        </w:rPr>
        <w:t>misconduct</w:t>
      </w:r>
    </w:p>
    <w:p>
      <w:pPr>
        <w:pStyle w:val="BodyText"/>
        <w:rPr>
          <w:rFonts w:ascii="Arial"/>
          <w:b/>
          <w:sz w:val="24"/>
        </w:rPr>
      </w:pPr>
    </w:p>
    <w:p>
      <w:pPr>
        <w:pStyle w:val="BodyText"/>
        <w:ind w:left="165" w:right="156"/>
        <w:jc w:val="both"/>
      </w:pPr>
      <w:r>
        <w:rPr/>
        <w:t>General misconduct is where a student: acts dishonestly; harasses other students or staff; interferes with students or staff; prevents or disrupts learning; disobeys/fails to comply with contractual or legal requirements; misuses, damages or steals the provider’s property or the property of others; alters/defaces the provider’s documents or records; prejudices the good name of Key 2 Learning, or otherwise acts in an improper manner.</w:t>
      </w:r>
    </w:p>
    <w:p>
      <w:pPr>
        <w:pStyle w:val="BodyText"/>
        <w:spacing w:before="1"/>
      </w:pPr>
    </w:p>
    <w:p>
      <w:pPr>
        <w:pStyle w:val="BodyText"/>
        <w:ind w:left="165" w:right="159"/>
        <w:jc w:val="both"/>
      </w:pPr>
      <w:r>
        <w:rPr/>
        <w:t>The Key 2 Learning College will report all criminal acts committed by its students to the relevant authorities. The following examples indicate the kinds of behaviour which constitute student misconduct.</w:t>
      </w:r>
    </w:p>
    <w:p>
      <w:pPr>
        <w:pStyle w:val="BodyText"/>
        <w:spacing w:before="13"/>
      </w:pPr>
    </w:p>
    <w:p>
      <w:pPr>
        <w:pStyle w:val="BodyText"/>
        <w:ind w:left="165" w:right="1685"/>
      </w:pPr>
      <w:r>
        <w:rPr/>
        <w:t>They</w:t>
      </w:r>
      <w:r>
        <w:rPr>
          <w:spacing w:val="-3"/>
        </w:rPr>
        <w:t> </w:t>
      </w:r>
      <w:r>
        <w:rPr/>
        <w:t>are</w:t>
      </w:r>
      <w:r>
        <w:rPr>
          <w:spacing w:val="-5"/>
        </w:rPr>
        <w:t> </w:t>
      </w:r>
      <w:r>
        <w:rPr/>
        <w:t>for</w:t>
      </w:r>
      <w:r>
        <w:rPr>
          <w:spacing w:val="-2"/>
        </w:rPr>
        <w:t> </w:t>
      </w:r>
      <w:r>
        <w:rPr/>
        <w:t>illustrative</w:t>
      </w:r>
      <w:r>
        <w:rPr>
          <w:spacing w:val="-3"/>
        </w:rPr>
        <w:t> </w:t>
      </w:r>
      <w:r>
        <w:rPr/>
        <w:t>purposes</w:t>
      </w:r>
      <w:r>
        <w:rPr>
          <w:spacing w:val="-3"/>
        </w:rPr>
        <w:t> </w:t>
      </w:r>
      <w:r>
        <w:rPr/>
        <w:t>and</w:t>
      </w:r>
      <w:r>
        <w:rPr>
          <w:spacing w:val="-5"/>
        </w:rPr>
        <w:t> </w:t>
      </w:r>
      <w:r>
        <w:rPr/>
        <w:t>are</w:t>
      </w:r>
      <w:r>
        <w:rPr>
          <w:spacing w:val="-5"/>
        </w:rPr>
        <w:t> </w:t>
      </w:r>
      <w:r>
        <w:rPr/>
        <w:t>not</w:t>
      </w:r>
      <w:r>
        <w:rPr>
          <w:spacing w:val="-1"/>
        </w:rPr>
        <w:t> </w:t>
      </w:r>
      <w:r>
        <w:rPr/>
        <w:t>intended</w:t>
      </w:r>
      <w:r>
        <w:rPr>
          <w:spacing w:val="-3"/>
        </w:rPr>
        <w:t> </w:t>
      </w:r>
      <w:r>
        <w:rPr/>
        <w:t>to</w:t>
      </w:r>
      <w:r>
        <w:rPr>
          <w:spacing w:val="-5"/>
        </w:rPr>
        <w:t> </w:t>
      </w:r>
      <w:r>
        <w:rPr/>
        <w:t>be</w:t>
      </w:r>
      <w:r>
        <w:rPr>
          <w:spacing w:val="-3"/>
        </w:rPr>
        <w:t> </w:t>
      </w:r>
      <w:r>
        <w:rPr/>
        <w:t>exhaustive. Student misconduct may occur when a student:</w:t>
      </w:r>
    </w:p>
    <w:p>
      <w:pPr>
        <w:pStyle w:val="ListParagraph"/>
        <w:numPr>
          <w:ilvl w:val="0"/>
          <w:numId w:val="19"/>
        </w:numPr>
        <w:tabs>
          <w:tab w:pos="423" w:val="left" w:leader="none"/>
        </w:tabs>
        <w:spacing w:line="251" w:lineRule="exact" w:before="0" w:after="0"/>
        <w:ind w:left="423" w:right="0" w:hanging="258"/>
        <w:jc w:val="left"/>
        <w:rPr>
          <w:sz w:val="22"/>
        </w:rPr>
      </w:pPr>
      <w:r>
        <w:rPr>
          <w:sz w:val="22"/>
        </w:rPr>
        <w:t>contravenes</w:t>
      </w:r>
      <w:r>
        <w:rPr>
          <w:spacing w:val="-4"/>
          <w:sz w:val="22"/>
        </w:rPr>
        <w:t> </w:t>
      </w:r>
      <w:r>
        <w:rPr>
          <w:sz w:val="22"/>
        </w:rPr>
        <w:t>any</w:t>
      </w:r>
      <w:r>
        <w:rPr>
          <w:spacing w:val="-7"/>
          <w:sz w:val="22"/>
        </w:rPr>
        <w:t> </w:t>
      </w:r>
      <w:r>
        <w:rPr>
          <w:sz w:val="22"/>
        </w:rPr>
        <w:t>rules</w:t>
      </w:r>
      <w:r>
        <w:rPr>
          <w:spacing w:val="-7"/>
          <w:sz w:val="22"/>
        </w:rPr>
        <w:t> </w:t>
      </w:r>
      <w:r>
        <w:rPr>
          <w:sz w:val="22"/>
        </w:rPr>
        <w:t>or</w:t>
      </w:r>
      <w:r>
        <w:rPr>
          <w:spacing w:val="-5"/>
          <w:sz w:val="22"/>
        </w:rPr>
        <w:t> </w:t>
      </w:r>
      <w:r>
        <w:rPr>
          <w:spacing w:val="-2"/>
          <w:sz w:val="22"/>
        </w:rPr>
        <w:t>acts;</w:t>
      </w:r>
    </w:p>
    <w:p>
      <w:pPr>
        <w:pStyle w:val="ListParagraph"/>
        <w:numPr>
          <w:ilvl w:val="0"/>
          <w:numId w:val="19"/>
        </w:numPr>
        <w:tabs>
          <w:tab w:pos="423" w:val="left" w:leader="none"/>
        </w:tabs>
        <w:spacing w:line="252" w:lineRule="exact" w:before="2" w:after="0"/>
        <w:ind w:left="423" w:right="0" w:hanging="258"/>
        <w:jc w:val="left"/>
        <w:rPr>
          <w:sz w:val="22"/>
        </w:rPr>
      </w:pPr>
      <w:r>
        <w:rPr>
          <w:sz w:val="22"/>
        </w:rPr>
        <w:t>prejudices</w:t>
      </w:r>
      <w:r>
        <w:rPr>
          <w:spacing w:val="-8"/>
          <w:sz w:val="22"/>
        </w:rPr>
        <w:t> </w:t>
      </w:r>
      <w:r>
        <w:rPr>
          <w:sz w:val="22"/>
        </w:rPr>
        <w:t>the</w:t>
      </w:r>
      <w:r>
        <w:rPr>
          <w:spacing w:val="-6"/>
          <w:sz w:val="22"/>
        </w:rPr>
        <w:t> </w:t>
      </w:r>
      <w:r>
        <w:rPr>
          <w:sz w:val="22"/>
        </w:rPr>
        <w:t>good</w:t>
      </w:r>
      <w:r>
        <w:rPr>
          <w:spacing w:val="-4"/>
          <w:sz w:val="22"/>
        </w:rPr>
        <w:t> </w:t>
      </w:r>
      <w:r>
        <w:rPr>
          <w:sz w:val="22"/>
        </w:rPr>
        <w:t>name</w:t>
      </w:r>
      <w:r>
        <w:rPr>
          <w:spacing w:val="-2"/>
          <w:sz w:val="22"/>
        </w:rPr>
        <w:t> </w:t>
      </w:r>
      <w:r>
        <w:rPr>
          <w:sz w:val="22"/>
        </w:rPr>
        <w:t>or</w:t>
      </w:r>
      <w:r>
        <w:rPr>
          <w:spacing w:val="-5"/>
          <w:sz w:val="22"/>
        </w:rPr>
        <w:t> </w:t>
      </w:r>
      <w:r>
        <w:rPr>
          <w:sz w:val="22"/>
        </w:rPr>
        <w:t>reputation</w:t>
      </w:r>
      <w:r>
        <w:rPr>
          <w:spacing w:val="-4"/>
          <w:sz w:val="22"/>
        </w:rPr>
        <w:t> </w:t>
      </w:r>
      <w:r>
        <w:rPr>
          <w:sz w:val="22"/>
        </w:rPr>
        <w:t>of</w:t>
      </w:r>
      <w:r>
        <w:rPr>
          <w:spacing w:val="1"/>
          <w:sz w:val="22"/>
        </w:rPr>
        <w:t> </w:t>
      </w:r>
      <w:r>
        <w:rPr>
          <w:sz w:val="22"/>
        </w:rPr>
        <w:t>Key</w:t>
      </w:r>
      <w:r>
        <w:rPr>
          <w:spacing w:val="-6"/>
          <w:sz w:val="22"/>
        </w:rPr>
        <w:t> </w:t>
      </w:r>
      <w:r>
        <w:rPr>
          <w:sz w:val="22"/>
        </w:rPr>
        <w:t>2</w:t>
      </w:r>
      <w:r>
        <w:rPr>
          <w:spacing w:val="-3"/>
          <w:sz w:val="22"/>
        </w:rPr>
        <w:t> </w:t>
      </w:r>
      <w:r>
        <w:rPr>
          <w:spacing w:val="-2"/>
          <w:sz w:val="22"/>
        </w:rPr>
        <w:t>Learning;</w:t>
      </w:r>
    </w:p>
    <w:p>
      <w:pPr>
        <w:pStyle w:val="ListParagraph"/>
        <w:numPr>
          <w:ilvl w:val="0"/>
          <w:numId w:val="19"/>
        </w:numPr>
        <w:tabs>
          <w:tab w:pos="412" w:val="left" w:leader="none"/>
        </w:tabs>
        <w:spacing w:line="240" w:lineRule="auto" w:before="0" w:after="0"/>
        <w:ind w:left="165" w:right="159" w:firstLine="0"/>
        <w:jc w:val="both"/>
        <w:rPr>
          <w:sz w:val="22"/>
        </w:rPr>
      </w:pPr>
      <w:r>
        <w:rPr>
          <w:sz w:val="22"/>
        </w:rPr>
        <w:t>prejudices</w:t>
      </w:r>
      <w:r>
        <w:rPr>
          <w:spacing w:val="-4"/>
          <w:sz w:val="22"/>
        </w:rPr>
        <w:t> </w:t>
      </w:r>
      <w:r>
        <w:rPr>
          <w:sz w:val="22"/>
        </w:rPr>
        <w:t>the</w:t>
      </w:r>
      <w:r>
        <w:rPr>
          <w:spacing w:val="-4"/>
          <w:sz w:val="22"/>
        </w:rPr>
        <w:t> </w:t>
      </w:r>
      <w:r>
        <w:rPr>
          <w:sz w:val="22"/>
        </w:rPr>
        <w:t>good</w:t>
      </w:r>
      <w:r>
        <w:rPr>
          <w:spacing w:val="-2"/>
          <w:sz w:val="22"/>
        </w:rPr>
        <w:t> </w:t>
      </w:r>
      <w:r>
        <w:rPr>
          <w:sz w:val="22"/>
        </w:rPr>
        <w:t>order</w:t>
      </w:r>
      <w:r>
        <w:rPr>
          <w:spacing w:val="-1"/>
          <w:sz w:val="22"/>
        </w:rPr>
        <w:t> </w:t>
      </w:r>
      <w:r>
        <w:rPr>
          <w:sz w:val="22"/>
        </w:rPr>
        <w:t>and</w:t>
      </w:r>
      <w:r>
        <w:rPr>
          <w:spacing w:val="-4"/>
          <w:sz w:val="22"/>
        </w:rPr>
        <w:t> </w:t>
      </w:r>
      <w:r>
        <w:rPr>
          <w:sz w:val="22"/>
        </w:rPr>
        <w:t>governance</w:t>
      </w:r>
      <w:r>
        <w:rPr>
          <w:spacing w:val="-5"/>
          <w:sz w:val="22"/>
        </w:rPr>
        <w:t> </w:t>
      </w:r>
      <w:r>
        <w:rPr>
          <w:sz w:val="22"/>
        </w:rPr>
        <w:t>of</w:t>
      </w:r>
      <w:r>
        <w:rPr>
          <w:spacing w:val="-1"/>
          <w:sz w:val="22"/>
        </w:rPr>
        <w:t> </w:t>
      </w:r>
      <w:r>
        <w:rPr>
          <w:sz w:val="22"/>
        </w:rPr>
        <w:t>Key</w:t>
      </w:r>
      <w:r>
        <w:rPr>
          <w:spacing w:val="-2"/>
          <w:sz w:val="22"/>
        </w:rPr>
        <w:t> </w:t>
      </w:r>
      <w:r>
        <w:rPr>
          <w:sz w:val="22"/>
        </w:rPr>
        <w:t>2</w:t>
      </w:r>
      <w:r>
        <w:rPr>
          <w:spacing w:val="-1"/>
          <w:sz w:val="22"/>
        </w:rPr>
        <w:t> </w:t>
      </w:r>
      <w:r>
        <w:rPr>
          <w:sz w:val="22"/>
        </w:rPr>
        <w:t>Learning</w:t>
      </w:r>
      <w:r>
        <w:rPr>
          <w:spacing w:val="-2"/>
          <w:sz w:val="22"/>
        </w:rPr>
        <w:t> </w:t>
      </w:r>
      <w:r>
        <w:rPr>
          <w:sz w:val="22"/>
        </w:rPr>
        <w:t>College</w:t>
      </w:r>
      <w:r>
        <w:rPr>
          <w:spacing w:val="-1"/>
          <w:sz w:val="22"/>
        </w:rPr>
        <w:t> </w:t>
      </w:r>
      <w:r>
        <w:rPr>
          <w:sz w:val="22"/>
        </w:rPr>
        <w:t>or</w:t>
      </w:r>
      <w:r>
        <w:rPr>
          <w:spacing w:val="-3"/>
          <w:sz w:val="22"/>
        </w:rPr>
        <w:t> </w:t>
      </w:r>
      <w:r>
        <w:rPr>
          <w:sz w:val="22"/>
        </w:rPr>
        <w:t>interferes</w:t>
      </w:r>
      <w:r>
        <w:rPr>
          <w:spacing w:val="-4"/>
          <w:sz w:val="22"/>
        </w:rPr>
        <w:t> </w:t>
      </w:r>
      <w:r>
        <w:rPr>
          <w:sz w:val="22"/>
        </w:rPr>
        <w:t>with</w:t>
      </w:r>
      <w:r>
        <w:rPr>
          <w:spacing w:val="-4"/>
          <w:sz w:val="22"/>
        </w:rPr>
        <w:t> </w:t>
      </w:r>
      <w:r>
        <w:rPr>
          <w:sz w:val="22"/>
        </w:rPr>
        <w:t>the freedom of other people to pursue their studies, carry out their functions or participate in the life of Key 2 Learning College;</w:t>
      </w:r>
    </w:p>
    <w:p>
      <w:pPr>
        <w:pStyle w:val="ListParagraph"/>
        <w:numPr>
          <w:ilvl w:val="0"/>
          <w:numId w:val="19"/>
        </w:numPr>
        <w:tabs>
          <w:tab w:pos="421" w:val="left" w:leader="none"/>
        </w:tabs>
        <w:spacing w:line="252" w:lineRule="exact" w:before="0" w:after="0"/>
        <w:ind w:left="421" w:right="0" w:hanging="256"/>
        <w:jc w:val="left"/>
        <w:rPr>
          <w:sz w:val="22"/>
        </w:rPr>
      </w:pPr>
      <w:r>
        <w:rPr>
          <w:sz w:val="22"/>
        </w:rPr>
        <w:t>fails</w:t>
      </w:r>
      <w:r>
        <w:rPr>
          <w:spacing w:val="-6"/>
          <w:sz w:val="22"/>
        </w:rPr>
        <w:t> </w:t>
      </w:r>
      <w:r>
        <w:rPr>
          <w:sz w:val="22"/>
        </w:rPr>
        <w:t>to</w:t>
      </w:r>
      <w:r>
        <w:rPr>
          <w:spacing w:val="-6"/>
          <w:sz w:val="22"/>
        </w:rPr>
        <w:t> </w:t>
      </w:r>
      <w:r>
        <w:rPr>
          <w:sz w:val="22"/>
        </w:rPr>
        <w:t>comply</w:t>
      </w:r>
      <w:r>
        <w:rPr>
          <w:spacing w:val="-6"/>
          <w:sz w:val="22"/>
        </w:rPr>
        <w:t> </w:t>
      </w:r>
      <w:r>
        <w:rPr>
          <w:sz w:val="22"/>
        </w:rPr>
        <w:t>with</w:t>
      </w:r>
      <w:r>
        <w:rPr>
          <w:spacing w:val="-4"/>
          <w:sz w:val="22"/>
        </w:rPr>
        <w:t> </w:t>
      </w:r>
      <w:r>
        <w:rPr>
          <w:sz w:val="22"/>
        </w:rPr>
        <w:t>conditions</w:t>
      </w:r>
      <w:r>
        <w:rPr>
          <w:spacing w:val="-3"/>
          <w:sz w:val="22"/>
        </w:rPr>
        <w:t> </w:t>
      </w:r>
      <w:r>
        <w:rPr>
          <w:sz w:val="22"/>
        </w:rPr>
        <w:t>agreed</w:t>
      </w:r>
      <w:r>
        <w:rPr>
          <w:spacing w:val="-6"/>
          <w:sz w:val="22"/>
        </w:rPr>
        <w:t> </w:t>
      </w:r>
      <w:r>
        <w:rPr>
          <w:sz w:val="22"/>
        </w:rPr>
        <w:t>in</w:t>
      </w:r>
      <w:r>
        <w:rPr>
          <w:spacing w:val="-4"/>
          <w:sz w:val="22"/>
        </w:rPr>
        <w:t> </w:t>
      </w:r>
      <w:r>
        <w:rPr>
          <w:sz w:val="22"/>
        </w:rPr>
        <w:t>the</w:t>
      </w:r>
      <w:r>
        <w:rPr>
          <w:spacing w:val="-4"/>
          <w:sz w:val="22"/>
        </w:rPr>
        <w:t> </w:t>
      </w:r>
      <w:r>
        <w:rPr>
          <w:sz w:val="22"/>
        </w:rPr>
        <w:t>Letter</w:t>
      </w:r>
      <w:r>
        <w:rPr>
          <w:spacing w:val="-3"/>
          <w:sz w:val="22"/>
        </w:rPr>
        <w:t> </w:t>
      </w:r>
      <w:r>
        <w:rPr>
          <w:sz w:val="22"/>
        </w:rPr>
        <w:t>of</w:t>
      </w:r>
      <w:r>
        <w:rPr>
          <w:spacing w:val="-5"/>
          <w:sz w:val="22"/>
        </w:rPr>
        <w:t> </w:t>
      </w:r>
      <w:r>
        <w:rPr>
          <w:sz w:val="22"/>
        </w:rPr>
        <w:t>Offer</w:t>
      </w:r>
      <w:r>
        <w:rPr>
          <w:spacing w:val="-4"/>
          <w:sz w:val="22"/>
        </w:rPr>
        <w:t> </w:t>
      </w:r>
      <w:r>
        <w:rPr>
          <w:spacing w:val="-2"/>
          <w:sz w:val="22"/>
        </w:rPr>
        <w:t>contract;</w:t>
      </w:r>
    </w:p>
    <w:p>
      <w:pPr>
        <w:pStyle w:val="ListParagraph"/>
        <w:numPr>
          <w:ilvl w:val="0"/>
          <w:numId w:val="19"/>
        </w:numPr>
        <w:tabs>
          <w:tab w:pos="423" w:val="left" w:leader="none"/>
        </w:tabs>
        <w:spacing w:line="252" w:lineRule="exact" w:before="1" w:after="0"/>
        <w:ind w:left="423" w:right="0" w:hanging="258"/>
        <w:jc w:val="left"/>
        <w:rPr>
          <w:sz w:val="22"/>
        </w:rPr>
      </w:pPr>
      <w:r>
        <w:rPr>
          <w:sz w:val="22"/>
        </w:rPr>
        <w:t>wilfully</w:t>
      </w:r>
      <w:r>
        <w:rPr>
          <w:spacing w:val="-7"/>
          <w:sz w:val="22"/>
        </w:rPr>
        <w:t> </w:t>
      </w:r>
      <w:r>
        <w:rPr>
          <w:sz w:val="22"/>
        </w:rPr>
        <w:t>disobeys</w:t>
      </w:r>
      <w:r>
        <w:rPr>
          <w:spacing w:val="-5"/>
          <w:sz w:val="22"/>
        </w:rPr>
        <w:t> </w:t>
      </w:r>
      <w:r>
        <w:rPr>
          <w:sz w:val="22"/>
        </w:rPr>
        <w:t>or</w:t>
      </w:r>
      <w:r>
        <w:rPr>
          <w:spacing w:val="-4"/>
          <w:sz w:val="22"/>
        </w:rPr>
        <w:t> </w:t>
      </w:r>
      <w:r>
        <w:rPr>
          <w:sz w:val="22"/>
        </w:rPr>
        <w:t>disregards</w:t>
      </w:r>
      <w:r>
        <w:rPr>
          <w:spacing w:val="-8"/>
          <w:sz w:val="22"/>
        </w:rPr>
        <w:t> </w:t>
      </w:r>
      <w:r>
        <w:rPr>
          <w:sz w:val="22"/>
        </w:rPr>
        <w:t>any</w:t>
      </w:r>
      <w:r>
        <w:rPr>
          <w:spacing w:val="-4"/>
          <w:sz w:val="22"/>
        </w:rPr>
        <w:t> </w:t>
      </w:r>
      <w:r>
        <w:rPr>
          <w:sz w:val="22"/>
        </w:rPr>
        <w:t>lawful</w:t>
      </w:r>
      <w:r>
        <w:rPr>
          <w:spacing w:val="-8"/>
          <w:sz w:val="22"/>
        </w:rPr>
        <w:t> </w:t>
      </w:r>
      <w:r>
        <w:rPr>
          <w:sz w:val="22"/>
        </w:rPr>
        <w:t>order</w:t>
      </w:r>
      <w:r>
        <w:rPr>
          <w:spacing w:val="-6"/>
          <w:sz w:val="22"/>
        </w:rPr>
        <w:t> </w:t>
      </w:r>
      <w:r>
        <w:rPr>
          <w:sz w:val="22"/>
        </w:rPr>
        <w:t>or</w:t>
      </w:r>
      <w:r>
        <w:rPr>
          <w:spacing w:val="-4"/>
          <w:sz w:val="22"/>
        </w:rPr>
        <w:t> </w:t>
      </w:r>
      <w:r>
        <w:rPr>
          <w:spacing w:val="-2"/>
          <w:sz w:val="22"/>
        </w:rPr>
        <w:t>direction;</w:t>
      </w:r>
    </w:p>
    <w:p>
      <w:pPr>
        <w:pStyle w:val="ListParagraph"/>
        <w:numPr>
          <w:ilvl w:val="0"/>
          <w:numId w:val="19"/>
        </w:numPr>
        <w:tabs>
          <w:tab w:pos="347" w:val="left" w:leader="none"/>
        </w:tabs>
        <w:spacing w:line="252" w:lineRule="exact" w:before="0" w:after="0"/>
        <w:ind w:left="347" w:right="0" w:hanging="182"/>
        <w:jc w:val="left"/>
        <w:rPr>
          <w:sz w:val="22"/>
        </w:rPr>
      </w:pPr>
      <w:r>
        <w:rPr>
          <w:spacing w:val="-2"/>
          <w:sz w:val="22"/>
        </w:rPr>
        <w:t>refuses</w:t>
      </w:r>
      <w:r>
        <w:rPr>
          <w:spacing w:val="-14"/>
          <w:sz w:val="22"/>
        </w:rPr>
        <w:t> </w:t>
      </w:r>
      <w:r>
        <w:rPr>
          <w:spacing w:val="-2"/>
          <w:sz w:val="22"/>
        </w:rPr>
        <w:t>to</w:t>
      </w:r>
      <w:r>
        <w:rPr>
          <w:spacing w:val="-9"/>
          <w:sz w:val="22"/>
        </w:rPr>
        <w:t> </w:t>
      </w:r>
      <w:r>
        <w:rPr>
          <w:spacing w:val="-2"/>
          <w:sz w:val="22"/>
        </w:rPr>
        <w:t>identify</w:t>
      </w:r>
      <w:r>
        <w:rPr>
          <w:spacing w:val="-9"/>
          <w:sz w:val="22"/>
        </w:rPr>
        <w:t> </w:t>
      </w:r>
      <w:r>
        <w:rPr>
          <w:spacing w:val="-2"/>
          <w:sz w:val="22"/>
        </w:rPr>
        <w:t>him</w:t>
      </w:r>
      <w:r>
        <w:rPr>
          <w:spacing w:val="-8"/>
          <w:sz w:val="22"/>
        </w:rPr>
        <w:t> </w:t>
      </w:r>
      <w:r>
        <w:rPr>
          <w:spacing w:val="-2"/>
          <w:sz w:val="22"/>
        </w:rPr>
        <w:t>or</w:t>
      </w:r>
      <w:r>
        <w:rPr>
          <w:spacing w:val="-8"/>
          <w:sz w:val="22"/>
        </w:rPr>
        <w:t> </w:t>
      </w:r>
      <w:r>
        <w:rPr>
          <w:spacing w:val="-2"/>
          <w:sz w:val="22"/>
        </w:rPr>
        <w:t>herself</w:t>
      </w:r>
      <w:r>
        <w:rPr>
          <w:spacing w:val="-10"/>
          <w:sz w:val="22"/>
        </w:rPr>
        <w:t> </w:t>
      </w:r>
      <w:r>
        <w:rPr>
          <w:spacing w:val="-2"/>
          <w:sz w:val="22"/>
        </w:rPr>
        <w:t>when</w:t>
      </w:r>
      <w:r>
        <w:rPr>
          <w:spacing w:val="-9"/>
          <w:sz w:val="22"/>
        </w:rPr>
        <w:t> </w:t>
      </w:r>
      <w:r>
        <w:rPr>
          <w:spacing w:val="-2"/>
          <w:sz w:val="22"/>
        </w:rPr>
        <w:t>lawfully</w:t>
      </w:r>
      <w:r>
        <w:rPr>
          <w:spacing w:val="-10"/>
          <w:sz w:val="22"/>
        </w:rPr>
        <w:t> </w:t>
      </w:r>
      <w:r>
        <w:rPr>
          <w:spacing w:val="-2"/>
          <w:sz w:val="22"/>
        </w:rPr>
        <w:t>asked</w:t>
      </w:r>
      <w:r>
        <w:rPr>
          <w:spacing w:val="-9"/>
          <w:sz w:val="22"/>
        </w:rPr>
        <w:t> </w:t>
      </w:r>
      <w:r>
        <w:rPr>
          <w:spacing w:val="-2"/>
          <w:sz w:val="22"/>
        </w:rPr>
        <w:t>to</w:t>
      </w:r>
      <w:r>
        <w:rPr>
          <w:spacing w:val="-9"/>
          <w:sz w:val="22"/>
        </w:rPr>
        <w:t> </w:t>
      </w:r>
      <w:r>
        <w:rPr>
          <w:spacing w:val="-2"/>
          <w:sz w:val="22"/>
        </w:rPr>
        <w:t>do</w:t>
      </w:r>
      <w:r>
        <w:rPr>
          <w:spacing w:val="-9"/>
          <w:sz w:val="22"/>
        </w:rPr>
        <w:t> </w:t>
      </w:r>
      <w:r>
        <w:rPr>
          <w:spacing w:val="-2"/>
          <w:sz w:val="22"/>
        </w:rPr>
        <w:t>so</w:t>
      </w:r>
      <w:r>
        <w:rPr>
          <w:spacing w:val="-9"/>
          <w:sz w:val="22"/>
        </w:rPr>
        <w:t> </w:t>
      </w:r>
      <w:r>
        <w:rPr>
          <w:spacing w:val="-2"/>
          <w:sz w:val="22"/>
        </w:rPr>
        <w:t>by</w:t>
      </w:r>
      <w:r>
        <w:rPr>
          <w:spacing w:val="-9"/>
          <w:sz w:val="22"/>
        </w:rPr>
        <w:t> </w:t>
      </w:r>
      <w:r>
        <w:rPr>
          <w:spacing w:val="-2"/>
          <w:sz w:val="22"/>
        </w:rPr>
        <w:t>an</w:t>
      </w:r>
      <w:r>
        <w:rPr>
          <w:spacing w:val="-9"/>
          <w:sz w:val="22"/>
        </w:rPr>
        <w:t> </w:t>
      </w:r>
      <w:r>
        <w:rPr>
          <w:spacing w:val="-2"/>
          <w:sz w:val="22"/>
        </w:rPr>
        <w:t>officer</w:t>
      </w:r>
      <w:r>
        <w:rPr>
          <w:spacing w:val="-11"/>
          <w:sz w:val="22"/>
        </w:rPr>
        <w:t> </w:t>
      </w:r>
      <w:r>
        <w:rPr>
          <w:spacing w:val="-2"/>
          <w:sz w:val="22"/>
        </w:rPr>
        <w:t>of</w:t>
      </w:r>
      <w:r>
        <w:rPr>
          <w:spacing w:val="-3"/>
          <w:sz w:val="22"/>
        </w:rPr>
        <w:t> </w:t>
      </w:r>
      <w:r>
        <w:rPr>
          <w:spacing w:val="-2"/>
          <w:sz w:val="22"/>
        </w:rPr>
        <w:t>Key</w:t>
      </w:r>
      <w:r>
        <w:rPr>
          <w:spacing w:val="-9"/>
          <w:sz w:val="22"/>
        </w:rPr>
        <w:t> </w:t>
      </w:r>
      <w:r>
        <w:rPr>
          <w:spacing w:val="-2"/>
          <w:sz w:val="22"/>
        </w:rPr>
        <w:t>2</w:t>
      </w:r>
      <w:r>
        <w:rPr>
          <w:spacing w:val="-9"/>
          <w:sz w:val="22"/>
        </w:rPr>
        <w:t> </w:t>
      </w:r>
      <w:r>
        <w:rPr>
          <w:spacing w:val="-2"/>
          <w:sz w:val="22"/>
        </w:rPr>
        <w:t>Learning;</w:t>
      </w:r>
    </w:p>
    <w:p>
      <w:pPr>
        <w:pStyle w:val="ListParagraph"/>
        <w:numPr>
          <w:ilvl w:val="0"/>
          <w:numId w:val="19"/>
        </w:numPr>
        <w:tabs>
          <w:tab w:pos="421" w:val="left" w:leader="none"/>
        </w:tabs>
        <w:spacing w:line="252" w:lineRule="exact" w:before="1" w:after="0"/>
        <w:ind w:left="421" w:right="0" w:hanging="256"/>
        <w:jc w:val="left"/>
        <w:rPr>
          <w:sz w:val="22"/>
        </w:rPr>
      </w:pPr>
      <w:r>
        <w:rPr>
          <w:sz w:val="22"/>
        </w:rPr>
        <w:t>fails</w:t>
      </w:r>
      <w:r>
        <w:rPr>
          <w:spacing w:val="-4"/>
          <w:sz w:val="22"/>
        </w:rPr>
        <w:t> </w:t>
      </w:r>
      <w:r>
        <w:rPr>
          <w:sz w:val="22"/>
        </w:rPr>
        <w:t>to</w:t>
      </w:r>
      <w:r>
        <w:rPr>
          <w:spacing w:val="-6"/>
          <w:sz w:val="22"/>
        </w:rPr>
        <w:t> </w:t>
      </w:r>
      <w:r>
        <w:rPr>
          <w:sz w:val="22"/>
        </w:rPr>
        <w:t>comply</w:t>
      </w:r>
      <w:r>
        <w:rPr>
          <w:spacing w:val="-6"/>
          <w:sz w:val="22"/>
        </w:rPr>
        <w:t> </w:t>
      </w:r>
      <w:r>
        <w:rPr>
          <w:sz w:val="22"/>
        </w:rPr>
        <w:t>with</w:t>
      </w:r>
      <w:r>
        <w:rPr>
          <w:spacing w:val="-4"/>
          <w:sz w:val="22"/>
        </w:rPr>
        <w:t> </w:t>
      </w:r>
      <w:r>
        <w:rPr>
          <w:sz w:val="22"/>
        </w:rPr>
        <w:t>any</w:t>
      </w:r>
      <w:r>
        <w:rPr>
          <w:spacing w:val="-3"/>
          <w:sz w:val="22"/>
        </w:rPr>
        <w:t> </w:t>
      </w:r>
      <w:r>
        <w:rPr>
          <w:sz w:val="22"/>
        </w:rPr>
        <w:t>penalty</w:t>
      </w:r>
      <w:r>
        <w:rPr>
          <w:spacing w:val="-6"/>
          <w:sz w:val="22"/>
        </w:rPr>
        <w:t> </w:t>
      </w:r>
      <w:r>
        <w:rPr>
          <w:sz w:val="22"/>
        </w:rPr>
        <w:t>imposed</w:t>
      </w:r>
      <w:r>
        <w:rPr>
          <w:spacing w:val="-6"/>
          <w:sz w:val="22"/>
        </w:rPr>
        <w:t> </w:t>
      </w:r>
      <w:r>
        <w:rPr>
          <w:sz w:val="22"/>
        </w:rPr>
        <w:t>for</w:t>
      </w:r>
      <w:r>
        <w:rPr>
          <w:spacing w:val="-3"/>
          <w:sz w:val="22"/>
        </w:rPr>
        <w:t> </w:t>
      </w:r>
      <w:r>
        <w:rPr>
          <w:sz w:val="22"/>
        </w:rPr>
        <w:t>breach</w:t>
      </w:r>
      <w:r>
        <w:rPr>
          <w:spacing w:val="-4"/>
          <w:sz w:val="22"/>
        </w:rPr>
        <w:t> </w:t>
      </w:r>
      <w:r>
        <w:rPr>
          <w:sz w:val="22"/>
        </w:rPr>
        <w:t>of</w:t>
      </w:r>
      <w:r>
        <w:rPr>
          <w:spacing w:val="-4"/>
          <w:sz w:val="22"/>
        </w:rPr>
        <w:t> </w:t>
      </w:r>
      <w:r>
        <w:rPr>
          <w:spacing w:val="-2"/>
          <w:sz w:val="22"/>
        </w:rPr>
        <w:t>discipline;</w:t>
      </w:r>
    </w:p>
    <w:p>
      <w:pPr>
        <w:pStyle w:val="ListParagraph"/>
        <w:numPr>
          <w:ilvl w:val="0"/>
          <w:numId w:val="19"/>
        </w:numPr>
        <w:tabs>
          <w:tab w:pos="430" w:val="left" w:leader="none"/>
        </w:tabs>
        <w:spacing w:line="240" w:lineRule="auto" w:before="0" w:after="0"/>
        <w:ind w:left="165" w:right="158" w:firstLine="0"/>
        <w:jc w:val="both"/>
        <w:rPr>
          <w:sz w:val="22"/>
        </w:rPr>
      </w:pPr>
      <w:r>
        <w:rPr>
          <w:sz w:val="22"/>
        </w:rPr>
        <w:t>Misbehaves in a class, meeting or other activity under the control or supervision of Key 2 Learning,</w:t>
      </w:r>
      <w:r>
        <w:rPr>
          <w:spacing w:val="-3"/>
          <w:sz w:val="22"/>
        </w:rPr>
        <w:t> </w:t>
      </w:r>
      <w:r>
        <w:rPr>
          <w:sz w:val="22"/>
        </w:rPr>
        <w:t>or</w:t>
      </w:r>
      <w:r>
        <w:rPr>
          <w:spacing w:val="-3"/>
          <w:sz w:val="22"/>
        </w:rPr>
        <w:t> </w:t>
      </w:r>
      <w:r>
        <w:rPr>
          <w:sz w:val="22"/>
        </w:rPr>
        <w:t>on</w:t>
      </w:r>
      <w:r>
        <w:rPr>
          <w:spacing w:val="-6"/>
          <w:sz w:val="22"/>
        </w:rPr>
        <w:t> </w:t>
      </w:r>
      <w:r>
        <w:rPr>
          <w:sz w:val="22"/>
        </w:rPr>
        <w:t>the</w:t>
      </w:r>
      <w:r>
        <w:rPr>
          <w:spacing w:val="-7"/>
          <w:sz w:val="22"/>
        </w:rPr>
        <w:t> </w:t>
      </w:r>
      <w:r>
        <w:rPr>
          <w:sz w:val="22"/>
        </w:rPr>
        <w:t>provider’s</w:t>
      </w:r>
      <w:r>
        <w:rPr>
          <w:spacing w:val="-3"/>
          <w:sz w:val="22"/>
        </w:rPr>
        <w:t> </w:t>
      </w:r>
      <w:r>
        <w:rPr>
          <w:sz w:val="22"/>
        </w:rPr>
        <w:t>premises</w:t>
      </w:r>
      <w:r>
        <w:rPr>
          <w:spacing w:val="-4"/>
          <w:sz w:val="22"/>
        </w:rPr>
        <w:t> </w:t>
      </w:r>
      <w:r>
        <w:rPr>
          <w:sz w:val="22"/>
        </w:rPr>
        <w:t>or</w:t>
      </w:r>
      <w:r>
        <w:rPr>
          <w:spacing w:val="-3"/>
          <w:sz w:val="22"/>
        </w:rPr>
        <w:t> </w:t>
      </w:r>
      <w:r>
        <w:rPr>
          <w:sz w:val="22"/>
        </w:rPr>
        <w:t>other</w:t>
      </w:r>
      <w:r>
        <w:rPr>
          <w:spacing w:val="-5"/>
          <w:sz w:val="22"/>
        </w:rPr>
        <w:t> </w:t>
      </w:r>
      <w:r>
        <w:rPr>
          <w:sz w:val="22"/>
        </w:rPr>
        <w:t>premises</w:t>
      </w:r>
      <w:r>
        <w:rPr>
          <w:spacing w:val="-6"/>
          <w:sz w:val="22"/>
        </w:rPr>
        <w:t> </w:t>
      </w:r>
      <w:r>
        <w:rPr>
          <w:sz w:val="22"/>
        </w:rPr>
        <w:t>to</w:t>
      </w:r>
      <w:r>
        <w:rPr>
          <w:spacing w:val="-6"/>
          <w:sz w:val="22"/>
        </w:rPr>
        <w:t> </w:t>
      </w:r>
      <w:r>
        <w:rPr>
          <w:sz w:val="22"/>
        </w:rPr>
        <w:t>which</w:t>
      </w:r>
      <w:r>
        <w:rPr>
          <w:spacing w:val="-4"/>
          <w:sz w:val="22"/>
        </w:rPr>
        <w:t> </w:t>
      </w:r>
      <w:r>
        <w:rPr>
          <w:sz w:val="22"/>
        </w:rPr>
        <w:t>the</w:t>
      </w:r>
      <w:r>
        <w:rPr>
          <w:spacing w:val="-7"/>
          <w:sz w:val="22"/>
        </w:rPr>
        <w:t> </w:t>
      </w:r>
      <w:r>
        <w:rPr>
          <w:sz w:val="22"/>
        </w:rPr>
        <w:t>student</w:t>
      </w:r>
      <w:r>
        <w:rPr>
          <w:spacing w:val="-3"/>
          <w:sz w:val="22"/>
        </w:rPr>
        <w:t> </w:t>
      </w:r>
      <w:r>
        <w:rPr>
          <w:sz w:val="22"/>
        </w:rPr>
        <w:t>has</w:t>
      </w:r>
      <w:r>
        <w:rPr>
          <w:spacing w:val="-6"/>
          <w:sz w:val="22"/>
        </w:rPr>
        <w:t> </w:t>
      </w:r>
      <w:r>
        <w:rPr>
          <w:sz w:val="22"/>
        </w:rPr>
        <w:t>access</w:t>
      </w:r>
      <w:r>
        <w:rPr>
          <w:spacing w:val="-6"/>
          <w:sz w:val="22"/>
        </w:rPr>
        <w:t> </w:t>
      </w:r>
      <w:r>
        <w:rPr>
          <w:sz w:val="22"/>
        </w:rPr>
        <w:t>as a student of Key 2 Learning;</w:t>
      </w:r>
    </w:p>
    <w:p>
      <w:pPr>
        <w:pStyle w:val="ListParagraph"/>
        <w:numPr>
          <w:ilvl w:val="0"/>
          <w:numId w:val="19"/>
        </w:numPr>
        <w:tabs>
          <w:tab w:pos="348" w:val="left" w:leader="none"/>
        </w:tabs>
        <w:spacing w:line="252" w:lineRule="exact" w:before="0" w:after="0"/>
        <w:ind w:left="348" w:right="0" w:hanging="183"/>
        <w:jc w:val="both"/>
        <w:rPr>
          <w:sz w:val="22"/>
        </w:rPr>
      </w:pPr>
      <w:r>
        <w:rPr>
          <w:sz w:val="22"/>
        </w:rPr>
        <w:t>obstructs</w:t>
      </w:r>
      <w:r>
        <w:rPr>
          <w:spacing w:val="-5"/>
          <w:sz w:val="22"/>
        </w:rPr>
        <w:t> </w:t>
      </w:r>
      <w:r>
        <w:rPr>
          <w:sz w:val="22"/>
        </w:rPr>
        <w:t>any</w:t>
      </w:r>
      <w:r>
        <w:rPr>
          <w:spacing w:val="-8"/>
          <w:sz w:val="22"/>
        </w:rPr>
        <w:t> </w:t>
      </w:r>
      <w:r>
        <w:rPr>
          <w:sz w:val="22"/>
        </w:rPr>
        <w:t>member</w:t>
      </w:r>
      <w:r>
        <w:rPr>
          <w:spacing w:val="-5"/>
          <w:sz w:val="22"/>
        </w:rPr>
        <w:t> </w:t>
      </w:r>
      <w:r>
        <w:rPr>
          <w:sz w:val="22"/>
        </w:rPr>
        <w:t>of</w:t>
      </w:r>
      <w:r>
        <w:rPr>
          <w:spacing w:val="-3"/>
          <w:sz w:val="22"/>
        </w:rPr>
        <w:t> </w:t>
      </w:r>
      <w:r>
        <w:rPr>
          <w:sz w:val="22"/>
        </w:rPr>
        <w:t>staff</w:t>
      </w:r>
      <w:r>
        <w:rPr>
          <w:spacing w:val="-2"/>
          <w:sz w:val="22"/>
        </w:rPr>
        <w:t> </w:t>
      </w:r>
      <w:r>
        <w:rPr>
          <w:sz w:val="22"/>
        </w:rPr>
        <w:t>in</w:t>
      </w:r>
      <w:r>
        <w:rPr>
          <w:spacing w:val="-5"/>
          <w:sz w:val="22"/>
        </w:rPr>
        <w:t> </w:t>
      </w:r>
      <w:r>
        <w:rPr>
          <w:sz w:val="22"/>
        </w:rPr>
        <w:t>the</w:t>
      </w:r>
      <w:r>
        <w:rPr>
          <w:spacing w:val="-6"/>
          <w:sz w:val="22"/>
        </w:rPr>
        <w:t> </w:t>
      </w:r>
      <w:r>
        <w:rPr>
          <w:sz w:val="22"/>
        </w:rPr>
        <w:t>performance</w:t>
      </w:r>
      <w:r>
        <w:rPr>
          <w:spacing w:val="-4"/>
          <w:sz w:val="22"/>
        </w:rPr>
        <w:t> </w:t>
      </w:r>
      <w:r>
        <w:rPr>
          <w:sz w:val="22"/>
        </w:rPr>
        <w:t>of</w:t>
      </w:r>
      <w:r>
        <w:rPr>
          <w:spacing w:val="-4"/>
          <w:sz w:val="22"/>
        </w:rPr>
        <w:t> </w:t>
      </w:r>
      <w:r>
        <w:rPr>
          <w:sz w:val="22"/>
        </w:rPr>
        <w:t>their</w:t>
      </w:r>
      <w:r>
        <w:rPr>
          <w:spacing w:val="-4"/>
          <w:sz w:val="22"/>
        </w:rPr>
        <w:t> </w:t>
      </w:r>
      <w:r>
        <w:rPr>
          <w:spacing w:val="-2"/>
          <w:sz w:val="22"/>
        </w:rPr>
        <w:t>duties;</w:t>
      </w:r>
    </w:p>
    <w:p>
      <w:pPr>
        <w:pStyle w:val="ListParagraph"/>
        <w:numPr>
          <w:ilvl w:val="0"/>
          <w:numId w:val="19"/>
        </w:numPr>
        <w:tabs>
          <w:tab w:pos="349" w:val="left" w:leader="none"/>
        </w:tabs>
        <w:spacing w:line="252" w:lineRule="exact" w:before="2" w:after="0"/>
        <w:ind w:left="349" w:right="0" w:hanging="184"/>
        <w:jc w:val="both"/>
        <w:rPr>
          <w:sz w:val="22"/>
        </w:rPr>
      </w:pPr>
      <w:r>
        <w:rPr>
          <w:sz w:val="22"/>
        </w:rPr>
        <w:t>acts</w:t>
      </w:r>
      <w:r>
        <w:rPr>
          <w:spacing w:val="-3"/>
          <w:sz w:val="22"/>
        </w:rPr>
        <w:t> </w:t>
      </w:r>
      <w:r>
        <w:rPr>
          <w:sz w:val="22"/>
        </w:rPr>
        <w:t>dishonestly</w:t>
      </w:r>
      <w:r>
        <w:rPr>
          <w:spacing w:val="-3"/>
          <w:sz w:val="22"/>
        </w:rPr>
        <w:t> </w:t>
      </w:r>
      <w:r>
        <w:rPr>
          <w:sz w:val="22"/>
        </w:rPr>
        <w:t>in</w:t>
      </w:r>
      <w:r>
        <w:rPr>
          <w:spacing w:val="-6"/>
          <w:sz w:val="22"/>
        </w:rPr>
        <w:t> </w:t>
      </w:r>
      <w:r>
        <w:rPr>
          <w:sz w:val="22"/>
        </w:rPr>
        <w:t>relation</w:t>
      </w:r>
      <w:r>
        <w:rPr>
          <w:spacing w:val="-3"/>
          <w:sz w:val="22"/>
        </w:rPr>
        <w:t> </w:t>
      </w:r>
      <w:r>
        <w:rPr>
          <w:sz w:val="22"/>
        </w:rPr>
        <w:t>to</w:t>
      </w:r>
      <w:r>
        <w:rPr>
          <w:spacing w:val="-6"/>
          <w:sz w:val="22"/>
        </w:rPr>
        <w:t> </w:t>
      </w:r>
      <w:r>
        <w:rPr>
          <w:sz w:val="22"/>
        </w:rPr>
        <w:t>admission</w:t>
      </w:r>
      <w:r>
        <w:rPr>
          <w:spacing w:val="-5"/>
          <w:sz w:val="22"/>
        </w:rPr>
        <w:t> </w:t>
      </w:r>
      <w:r>
        <w:rPr>
          <w:sz w:val="22"/>
        </w:rPr>
        <w:t>to</w:t>
      </w:r>
      <w:r>
        <w:rPr>
          <w:spacing w:val="-4"/>
          <w:sz w:val="22"/>
        </w:rPr>
        <w:t> </w:t>
      </w:r>
      <w:r>
        <w:rPr>
          <w:sz w:val="22"/>
        </w:rPr>
        <w:t>Key</w:t>
      </w:r>
      <w:r>
        <w:rPr>
          <w:spacing w:val="-6"/>
          <w:sz w:val="22"/>
        </w:rPr>
        <w:t> </w:t>
      </w:r>
      <w:r>
        <w:rPr>
          <w:sz w:val="22"/>
        </w:rPr>
        <w:t>2</w:t>
      </w:r>
      <w:r>
        <w:rPr>
          <w:spacing w:val="-3"/>
          <w:sz w:val="22"/>
        </w:rPr>
        <w:t> </w:t>
      </w:r>
      <w:r>
        <w:rPr>
          <w:spacing w:val="-2"/>
          <w:sz w:val="22"/>
        </w:rPr>
        <w:t>Learning;</w:t>
      </w:r>
    </w:p>
    <w:p>
      <w:pPr>
        <w:pStyle w:val="ListParagraph"/>
        <w:numPr>
          <w:ilvl w:val="0"/>
          <w:numId w:val="19"/>
        </w:numPr>
        <w:tabs>
          <w:tab w:pos="448" w:val="left" w:leader="none"/>
        </w:tabs>
        <w:spacing w:line="240" w:lineRule="auto" w:before="0" w:after="0"/>
        <w:ind w:left="165" w:right="163" w:firstLine="0"/>
        <w:jc w:val="both"/>
        <w:rPr>
          <w:sz w:val="22"/>
        </w:rPr>
      </w:pPr>
      <w:r>
        <w:rPr>
          <w:sz w:val="22"/>
        </w:rPr>
        <w:t>knowingly makes any false or misleading representation about things that concern the student as a student of Key 2 Learning College or breaches any of Key 2 Learning’s rules;</w:t>
      </w:r>
    </w:p>
    <w:p>
      <w:pPr>
        <w:pStyle w:val="ListParagraph"/>
        <w:numPr>
          <w:ilvl w:val="0"/>
          <w:numId w:val="19"/>
        </w:numPr>
        <w:tabs>
          <w:tab w:pos="348" w:val="left" w:leader="none"/>
        </w:tabs>
        <w:spacing w:line="252" w:lineRule="exact" w:before="0" w:after="0"/>
        <w:ind w:left="348" w:right="0" w:hanging="183"/>
        <w:jc w:val="both"/>
        <w:rPr>
          <w:sz w:val="22"/>
        </w:rPr>
      </w:pPr>
      <w:r>
        <w:rPr>
          <w:sz w:val="22"/>
        </w:rPr>
        <w:t>alters</w:t>
      </w:r>
      <w:r>
        <w:rPr>
          <w:spacing w:val="-5"/>
          <w:sz w:val="22"/>
        </w:rPr>
        <w:t> </w:t>
      </w:r>
      <w:r>
        <w:rPr>
          <w:sz w:val="22"/>
        </w:rPr>
        <w:t>any</w:t>
      </w:r>
      <w:r>
        <w:rPr>
          <w:spacing w:val="-5"/>
          <w:sz w:val="22"/>
        </w:rPr>
        <w:t> </w:t>
      </w:r>
      <w:r>
        <w:rPr>
          <w:sz w:val="22"/>
        </w:rPr>
        <w:t>documents</w:t>
      </w:r>
      <w:r>
        <w:rPr>
          <w:spacing w:val="-7"/>
          <w:sz w:val="22"/>
        </w:rPr>
        <w:t> </w:t>
      </w:r>
      <w:r>
        <w:rPr>
          <w:sz w:val="22"/>
        </w:rPr>
        <w:t>or</w:t>
      </w:r>
      <w:r>
        <w:rPr>
          <w:spacing w:val="-2"/>
          <w:sz w:val="22"/>
        </w:rPr>
        <w:t> records;</w:t>
      </w:r>
    </w:p>
    <w:p>
      <w:pPr>
        <w:pStyle w:val="ListParagraph"/>
        <w:numPr>
          <w:ilvl w:val="0"/>
          <w:numId w:val="19"/>
        </w:numPr>
        <w:tabs>
          <w:tab w:pos="422" w:val="left" w:leader="none"/>
        </w:tabs>
        <w:spacing w:line="240" w:lineRule="auto" w:before="0" w:after="0"/>
        <w:ind w:left="165" w:right="158" w:firstLine="0"/>
        <w:jc w:val="both"/>
        <w:rPr>
          <w:sz w:val="22"/>
        </w:rPr>
      </w:pPr>
      <w:r>
        <w:rPr>
          <w:sz w:val="22"/>
        </w:rPr>
        <w:t>harasses or intimidates another student, a member of staff, a visitor to Key 2 Learning, or any</w:t>
      </w:r>
      <w:r>
        <w:rPr>
          <w:spacing w:val="-6"/>
          <w:sz w:val="22"/>
        </w:rPr>
        <w:t> </w:t>
      </w:r>
      <w:r>
        <w:rPr>
          <w:sz w:val="22"/>
        </w:rPr>
        <w:t>other</w:t>
      </w:r>
      <w:r>
        <w:rPr>
          <w:spacing w:val="-5"/>
          <w:sz w:val="22"/>
        </w:rPr>
        <w:t> </w:t>
      </w:r>
      <w:r>
        <w:rPr>
          <w:sz w:val="22"/>
        </w:rPr>
        <w:t>person</w:t>
      </w:r>
      <w:r>
        <w:rPr>
          <w:spacing w:val="-7"/>
          <w:sz w:val="22"/>
        </w:rPr>
        <w:t> </w:t>
      </w:r>
      <w:r>
        <w:rPr>
          <w:sz w:val="22"/>
        </w:rPr>
        <w:t>while</w:t>
      </w:r>
      <w:r>
        <w:rPr>
          <w:spacing w:val="-6"/>
          <w:sz w:val="22"/>
        </w:rPr>
        <w:t> </w:t>
      </w:r>
      <w:r>
        <w:rPr>
          <w:sz w:val="22"/>
        </w:rPr>
        <w:t>the</w:t>
      </w:r>
      <w:r>
        <w:rPr>
          <w:spacing w:val="-6"/>
          <w:sz w:val="22"/>
        </w:rPr>
        <w:t> </w:t>
      </w:r>
      <w:r>
        <w:rPr>
          <w:sz w:val="22"/>
        </w:rPr>
        <w:t>student</w:t>
      </w:r>
      <w:r>
        <w:rPr>
          <w:spacing w:val="-5"/>
          <w:sz w:val="22"/>
        </w:rPr>
        <w:t> </w:t>
      </w:r>
      <w:r>
        <w:rPr>
          <w:sz w:val="22"/>
        </w:rPr>
        <w:t>is</w:t>
      </w:r>
      <w:r>
        <w:rPr>
          <w:spacing w:val="-6"/>
          <w:sz w:val="22"/>
        </w:rPr>
        <w:t> </w:t>
      </w:r>
      <w:r>
        <w:rPr>
          <w:sz w:val="22"/>
        </w:rPr>
        <w:t>engaged</w:t>
      </w:r>
      <w:r>
        <w:rPr>
          <w:spacing w:val="-9"/>
          <w:sz w:val="22"/>
        </w:rPr>
        <w:t> </w:t>
      </w:r>
      <w:r>
        <w:rPr>
          <w:sz w:val="22"/>
        </w:rPr>
        <w:t>in</w:t>
      </w:r>
      <w:r>
        <w:rPr>
          <w:spacing w:val="-6"/>
          <w:sz w:val="22"/>
        </w:rPr>
        <w:t> </w:t>
      </w:r>
      <w:r>
        <w:rPr>
          <w:sz w:val="22"/>
        </w:rPr>
        <w:t>study</w:t>
      </w:r>
      <w:r>
        <w:rPr>
          <w:spacing w:val="-6"/>
          <w:sz w:val="22"/>
        </w:rPr>
        <w:t> </w:t>
      </w:r>
      <w:r>
        <w:rPr>
          <w:sz w:val="22"/>
        </w:rPr>
        <w:t>or</w:t>
      </w:r>
      <w:r>
        <w:rPr>
          <w:spacing w:val="-6"/>
          <w:sz w:val="22"/>
        </w:rPr>
        <w:t> </w:t>
      </w:r>
      <w:r>
        <w:rPr>
          <w:sz w:val="22"/>
        </w:rPr>
        <w:t>other</w:t>
      </w:r>
      <w:r>
        <w:rPr>
          <w:spacing w:val="-8"/>
          <w:sz w:val="22"/>
        </w:rPr>
        <w:t> </w:t>
      </w:r>
      <w:r>
        <w:rPr>
          <w:sz w:val="22"/>
        </w:rPr>
        <w:t>activity</w:t>
      </w:r>
      <w:r>
        <w:rPr>
          <w:spacing w:val="-6"/>
          <w:sz w:val="22"/>
        </w:rPr>
        <w:t> </w:t>
      </w:r>
      <w:r>
        <w:rPr>
          <w:sz w:val="22"/>
        </w:rPr>
        <w:t>as</w:t>
      </w:r>
      <w:r>
        <w:rPr>
          <w:spacing w:val="-6"/>
          <w:sz w:val="22"/>
        </w:rPr>
        <w:t> </w:t>
      </w:r>
      <w:r>
        <w:rPr>
          <w:sz w:val="22"/>
        </w:rPr>
        <w:t>a</w:t>
      </w:r>
      <w:r>
        <w:rPr>
          <w:spacing w:val="-9"/>
          <w:sz w:val="22"/>
        </w:rPr>
        <w:t> </w:t>
      </w:r>
      <w:r>
        <w:rPr>
          <w:sz w:val="22"/>
        </w:rPr>
        <w:t>student,</w:t>
      </w:r>
      <w:r>
        <w:rPr>
          <w:spacing w:val="-5"/>
          <w:sz w:val="22"/>
        </w:rPr>
        <w:t> </w:t>
      </w:r>
      <w:r>
        <w:rPr>
          <w:sz w:val="22"/>
        </w:rPr>
        <w:t>because of</w:t>
      </w:r>
      <w:r>
        <w:rPr>
          <w:spacing w:val="-11"/>
          <w:sz w:val="22"/>
        </w:rPr>
        <w:t> </w:t>
      </w:r>
      <w:r>
        <w:rPr>
          <w:sz w:val="22"/>
        </w:rPr>
        <w:t>race,</w:t>
      </w:r>
      <w:r>
        <w:rPr>
          <w:spacing w:val="-11"/>
          <w:sz w:val="22"/>
        </w:rPr>
        <w:t> </w:t>
      </w:r>
      <w:r>
        <w:rPr>
          <w:sz w:val="22"/>
        </w:rPr>
        <w:t>ethnic</w:t>
      </w:r>
      <w:r>
        <w:rPr>
          <w:spacing w:val="-12"/>
          <w:sz w:val="22"/>
        </w:rPr>
        <w:t> </w:t>
      </w:r>
      <w:r>
        <w:rPr>
          <w:sz w:val="22"/>
        </w:rPr>
        <w:t>or</w:t>
      </w:r>
      <w:r>
        <w:rPr>
          <w:spacing w:val="-11"/>
          <w:sz w:val="22"/>
        </w:rPr>
        <w:t> </w:t>
      </w:r>
      <w:r>
        <w:rPr>
          <w:sz w:val="22"/>
        </w:rPr>
        <w:t>national</w:t>
      </w:r>
      <w:r>
        <w:rPr>
          <w:spacing w:val="-13"/>
          <w:sz w:val="22"/>
        </w:rPr>
        <w:t> </w:t>
      </w:r>
      <w:r>
        <w:rPr>
          <w:sz w:val="22"/>
        </w:rPr>
        <w:t>origin,</w:t>
      </w:r>
      <w:r>
        <w:rPr>
          <w:spacing w:val="-11"/>
          <w:sz w:val="22"/>
        </w:rPr>
        <w:t> </w:t>
      </w:r>
      <w:r>
        <w:rPr>
          <w:sz w:val="22"/>
        </w:rPr>
        <w:t>sex,</w:t>
      </w:r>
      <w:r>
        <w:rPr>
          <w:spacing w:val="-13"/>
          <w:sz w:val="22"/>
        </w:rPr>
        <w:t> </w:t>
      </w:r>
      <w:r>
        <w:rPr>
          <w:sz w:val="22"/>
        </w:rPr>
        <w:t>marital</w:t>
      </w:r>
      <w:r>
        <w:rPr>
          <w:spacing w:val="-13"/>
          <w:sz w:val="22"/>
        </w:rPr>
        <w:t> </w:t>
      </w:r>
      <w:r>
        <w:rPr>
          <w:sz w:val="22"/>
        </w:rPr>
        <w:t>status,</w:t>
      </w:r>
      <w:r>
        <w:rPr>
          <w:spacing w:val="-11"/>
          <w:sz w:val="22"/>
        </w:rPr>
        <w:t> </w:t>
      </w:r>
      <w:r>
        <w:rPr>
          <w:sz w:val="22"/>
        </w:rPr>
        <w:t>sexual</w:t>
      </w:r>
      <w:r>
        <w:rPr>
          <w:spacing w:val="-13"/>
          <w:sz w:val="22"/>
        </w:rPr>
        <w:t> </w:t>
      </w:r>
      <w:r>
        <w:rPr>
          <w:sz w:val="22"/>
        </w:rPr>
        <w:t>preference,</w:t>
      </w:r>
      <w:r>
        <w:rPr>
          <w:spacing w:val="-11"/>
          <w:sz w:val="22"/>
        </w:rPr>
        <w:t> </w:t>
      </w:r>
      <w:r>
        <w:rPr>
          <w:sz w:val="22"/>
        </w:rPr>
        <w:t>disability,</w:t>
      </w:r>
      <w:r>
        <w:rPr>
          <w:spacing w:val="-11"/>
          <w:sz w:val="22"/>
        </w:rPr>
        <w:t> </w:t>
      </w:r>
      <w:r>
        <w:rPr>
          <w:sz w:val="22"/>
        </w:rPr>
        <w:t>age,</w:t>
      </w:r>
      <w:r>
        <w:rPr>
          <w:spacing w:val="-11"/>
          <w:sz w:val="22"/>
        </w:rPr>
        <w:t> </w:t>
      </w:r>
      <w:r>
        <w:rPr>
          <w:sz w:val="22"/>
        </w:rPr>
        <w:t>political conviction, religious belief or for any other reason;</w:t>
      </w:r>
    </w:p>
    <w:p>
      <w:pPr>
        <w:pStyle w:val="ListParagraph"/>
        <w:spacing w:after="0" w:line="240" w:lineRule="auto"/>
        <w:jc w:val="both"/>
        <w:rPr>
          <w:sz w:val="22"/>
        </w:rPr>
        <w:sectPr>
          <w:pgSz w:w="11910" w:h="16840"/>
          <w:pgMar w:header="720" w:footer="1225" w:top="1060" w:bottom="1420" w:left="1275" w:right="1275"/>
        </w:sectPr>
      </w:pPr>
    </w:p>
    <w:p>
      <w:pPr>
        <w:pStyle w:val="BodyText"/>
        <w:spacing w:before="108"/>
      </w:pPr>
    </w:p>
    <w:p>
      <w:pPr>
        <w:pStyle w:val="ListParagraph"/>
        <w:numPr>
          <w:ilvl w:val="0"/>
          <w:numId w:val="19"/>
        </w:numPr>
        <w:tabs>
          <w:tab w:pos="423" w:val="left" w:leader="none"/>
        </w:tabs>
        <w:spacing w:line="253" w:lineRule="exact" w:before="0" w:after="0"/>
        <w:ind w:left="423" w:right="0" w:hanging="258"/>
        <w:jc w:val="both"/>
        <w:rPr>
          <w:sz w:val="22"/>
        </w:rPr>
      </w:pPr>
      <w:r>
        <w:rPr>
          <w:sz w:val="22"/>
        </w:rPr>
        <w:t>breaches</w:t>
      </w:r>
      <w:r>
        <w:rPr>
          <w:spacing w:val="-4"/>
          <w:sz w:val="22"/>
        </w:rPr>
        <w:t> </w:t>
      </w:r>
      <w:r>
        <w:rPr>
          <w:sz w:val="22"/>
        </w:rPr>
        <w:t>any</w:t>
      </w:r>
      <w:r>
        <w:rPr>
          <w:spacing w:val="-4"/>
          <w:sz w:val="22"/>
        </w:rPr>
        <w:t> </w:t>
      </w:r>
      <w:r>
        <w:rPr>
          <w:sz w:val="22"/>
        </w:rPr>
        <w:t>confidence</w:t>
      </w:r>
      <w:r>
        <w:rPr>
          <w:spacing w:val="-5"/>
          <w:sz w:val="22"/>
        </w:rPr>
        <w:t> </w:t>
      </w:r>
      <w:r>
        <w:rPr>
          <w:sz w:val="22"/>
        </w:rPr>
        <w:t>of</w:t>
      </w:r>
      <w:r>
        <w:rPr>
          <w:spacing w:val="-5"/>
          <w:sz w:val="22"/>
        </w:rPr>
        <w:t> </w:t>
      </w:r>
      <w:r>
        <w:rPr>
          <w:sz w:val="22"/>
        </w:rPr>
        <w:t>Key</w:t>
      </w:r>
      <w:r>
        <w:rPr>
          <w:spacing w:val="-5"/>
          <w:sz w:val="22"/>
        </w:rPr>
        <w:t> </w:t>
      </w:r>
      <w:r>
        <w:rPr>
          <w:sz w:val="22"/>
        </w:rPr>
        <w:t>2</w:t>
      </w:r>
      <w:r>
        <w:rPr>
          <w:spacing w:val="-6"/>
          <w:sz w:val="22"/>
        </w:rPr>
        <w:t> </w:t>
      </w:r>
      <w:r>
        <w:rPr>
          <w:spacing w:val="-2"/>
          <w:sz w:val="22"/>
        </w:rPr>
        <w:t>Learning;</w:t>
      </w:r>
    </w:p>
    <w:p>
      <w:pPr>
        <w:pStyle w:val="ListParagraph"/>
        <w:numPr>
          <w:ilvl w:val="0"/>
          <w:numId w:val="19"/>
        </w:numPr>
        <w:tabs>
          <w:tab w:pos="411" w:val="left" w:leader="none"/>
        </w:tabs>
        <w:spacing w:line="240" w:lineRule="auto" w:before="0" w:after="0"/>
        <w:ind w:left="165" w:right="158" w:firstLine="0"/>
        <w:jc w:val="both"/>
        <w:rPr>
          <w:sz w:val="22"/>
        </w:rPr>
      </w:pPr>
      <w:r>
        <w:rPr>
          <w:sz w:val="22"/>
        </w:rPr>
        <w:t>misuses</w:t>
      </w:r>
      <w:r>
        <w:rPr>
          <w:spacing w:val="-12"/>
          <w:sz w:val="22"/>
        </w:rPr>
        <w:t> </w:t>
      </w:r>
      <w:r>
        <w:rPr>
          <w:sz w:val="22"/>
        </w:rPr>
        <w:t>any</w:t>
      </w:r>
      <w:r>
        <w:rPr>
          <w:spacing w:val="-15"/>
          <w:sz w:val="22"/>
        </w:rPr>
        <w:t> </w:t>
      </w:r>
      <w:r>
        <w:rPr>
          <w:sz w:val="22"/>
        </w:rPr>
        <w:t>facility</w:t>
      </w:r>
      <w:r>
        <w:rPr>
          <w:spacing w:val="-12"/>
          <w:sz w:val="22"/>
        </w:rPr>
        <w:t> </w:t>
      </w:r>
      <w:r>
        <w:rPr>
          <w:sz w:val="22"/>
        </w:rPr>
        <w:t>in</w:t>
      </w:r>
      <w:r>
        <w:rPr>
          <w:spacing w:val="-13"/>
          <w:sz w:val="22"/>
        </w:rPr>
        <w:t> </w:t>
      </w:r>
      <w:r>
        <w:rPr>
          <w:sz w:val="22"/>
        </w:rPr>
        <w:t>a</w:t>
      </w:r>
      <w:r>
        <w:rPr>
          <w:spacing w:val="-13"/>
          <w:sz w:val="22"/>
        </w:rPr>
        <w:t> </w:t>
      </w:r>
      <w:r>
        <w:rPr>
          <w:sz w:val="22"/>
        </w:rPr>
        <w:t>manner</w:t>
      </w:r>
      <w:r>
        <w:rPr>
          <w:spacing w:val="-12"/>
          <w:sz w:val="22"/>
        </w:rPr>
        <w:t> </w:t>
      </w:r>
      <w:r>
        <w:rPr>
          <w:sz w:val="22"/>
        </w:rPr>
        <w:t>which</w:t>
      </w:r>
      <w:r>
        <w:rPr>
          <w:spacing w:val="-13"/>
          <w:sz w:val="22"/>
        </w:rPr>
        <w:t> </w:t>
      </w:r>
      <w:r>
        <w:rPr>
          <w:sz w:val="22"/>
        </w:rPr>
        <w:t>is</w:t>
      </w:r>
      <w:r>
        <w:rPr>
          <w:spacing w:val="-12"/>
          <w:sz w:val="22"/>
        </w:rPr>
        <w:t> </w:t>
      </w:r>
      <w:r>
        <w:rPr>
          <w:sz w:val="22"/>
        </w:rPr>
        <w:t>illegal</w:t>
      </w:r>
      <w:r>
        <w:rPr>
          <w:spacing w:val="-12"/>
          <w:sz w:val="22"/>
        </w:rPr>
        <w:t> </w:t>
      </w:r>
      <w:r>
        <w:rPr>
          <w:sz w:val="22"/>
        </w:rPr>
        <w:t>or</w:t>
      </w:r>
      <w:r>
        <w:rPr>
          <w:spacing w:val="-12"/>
          <w:sz w:val="22"/>
        </w:rPr>
        <w:t> </w:t>
      </w:r>
      <w:r>
        <w:rPr>
          <w:sz w:val="22"/>
        </w:rPr>
        <w:t>which</w:t>
      </w:r>
      <w:r>
        <w:rPr>
          <w:spacing w:val="-11"/>
          <w:sz w:val="22"/>
        </w:rPr>
        <w:t> </w:t>
      </w:r>
      <w:r>
        <w:rPr>
          <w:sz w:val="22"/>
        </w:rPr>
        <w:t>is</w:t>
      </w:r>
      <w:r>
        <w:rPr>
          <w:spacing w:val="-12"/>
          <w:sz w:val="22"/>
        </w:rPr>
        <w:t> </w:t>
      </w:r>
      <w:r>
        <w:rPr>
          <w:sz w:val="22"/>
        </w:rPr>
        <w:t>or</w:t>
      </w:r>
      <w:r>
        <w:rPr>
          <w:spacing w:val="-13"/>
          <w:sz w:val="22"/>
        </w:rPr>
        <w:t> </w:t>
      </w:r>
      <w:r>
        <w:rPr>
          <w:sz w:val="22"/>
        </w:rPr>
        <w:t>will</w:t>
      </w:r>
      <w:r>
        <w:rPr>
          <w:spacing w:val="-12"/>
          <w:sz w:val="22"/>
        </w:rPr>
        <w:t> </w:t>
      </w:r>
      <w:r>
        <w:rPr>
          <w:sz w:val="22"/>
        </w:rPr>
        <w:t>be</w:t>
      </w:r>
      <w:r>
        <w:rPr>
          <w:spacing w:val="-13"/>
          <w:sz w:val="22"/>
        </w:rPr>
        <w:t> </w:t>
      </w:r>
      <w:r>
        <w:rPr>
          <w:sz w:val="22"/>
        </w:rPr>
        <w:t>detrimental</w:t>
      </w:r>
      <w:r>
        <w:rPr>
          <w:spacing w:val="-14"/>
          <w:sz w:val="22"/>
        </w:rPr>
        <w:t> </w:t>
      </w:r>
      <w:r>
        <w:rPr>
          <w:sz w:val="22"/>
        </w:rPr>
        <w:t>to</w:t>
      </w:r>
      <w:r>
        <w:rPr>
          <w:spacing w:val="-15"/>
          <w:sz w:val="22"/>
        </w:rPr>
        <w:t> </w:t>
      </w:r>
      <w:r>
        <w:rPr>
          <w:sz w:val="22"/>
        </w:rPr>
        <w:t>the</w:t>
      </w:r>
      <w:r>
        <w:rPr>
          <w:spacing w:val="-13"/>
          <w:sz w:val="22"/>
        </w:rPr>
        <w:t> </w:t>
      </w:r>
      <w:r>
        <w:rPr>
          <w:sz w:val="22"/>
        </w:rPr>
        <w:t>rights or property of others. This includes the misuse, in any way, of any computing or communications equipment or</w:t>
      </w:r>
      <w:r>
        <w:rPr>
          <w:spacing w:val="-1"/>
          <w:sz w:val="22"/>
        </w:rPr>
        <w:t> </w:t>
      </w:r>
      <w:r>
        <w:rPr>
          <w:sz w:val="22"/>
        </w:rPr>
        <w:t>capacity</w:t>
      </w:r>
      <w:r>
        <w:rPr>
          <w:spacing w:val="-2"/>
          <w:sz w:val="22"/>
        </w:rPr>
        <w:t> </w:t>
      </w:r>
      <w:r>
        <w:rPr>
          <w:sz w:val="22"/>
        </w:rPr>
        <w:t>to</w:t>
      </w:r>
      <w:r>
        <w:rPr>
          <w:spacing w:val="-2"/>
          <w:sz w:val="22"/>
        </w:rPr>
        <w:t> </w:t>
      </w:r>
      <w:r>
        <w:rPr>
          <w:sz w:val="22"/>
        </w:rPr>
        <w:t>which</w:t>
      </w:r>
      <w:r>
        <w:rPr>
          <w:spacing w:val="-2"/>
          <w:sz w:val="22"/>
        </w:rPr>
        <w:t> </w:t>
      </w:r>
      <w:r>
        <w:rPr>
          <w:sz w:val="22"/>
        </w:rPr>
        <w:t>the student</w:t>
      </w:r>
      <w:r>
        <w:rPr>
          <w:spacing w:val="-1"/>
          <w:sz w:val="22"/>
        </w:rPr>
        <w:t> </w:t>
      </w:r>
      <w:r>
        <w:rPr>
          <w:sz w:val="22"/>
        </w:rPr>
        <w:t>has</w:t>
      </w:r>
      <w:r>
        <w:rPr>
          <w:spacing w:val="-2"/>
          <w:sz w:val="22"/>
        </w:rPr>
        <w:t> </w:t>
      </w:r>
      <w:r>
        <w:rPr>
          <w:sz w:val="22"/>
        </w:rPr>
        <w:t>access</w:t>
      </w:r>
      <w:r>
        <w:rPr>
          <w:spacing w:val="-2"/>
          <w:sz w:val="22"/>
        </w:rPr>
        <w:t> </w:t>
      </w:r>
      <w:r>
        <w:rPr>
          <w:sz w:val="22"/>
        </w:rPr>
        <w:t>at or</w:t>
      </w:r>
      <w:r>
        <w:rPr>
          <w:spacing w:val="-1"/>
          <w:sz w:val="22"/>
        </w:rPr>
        <w:t> </w:t>
      </w:r>
      <w:r>
        <w:rPr>
          <w:sz w:val="22"/>
        </w:rPr>
        <w:t>away</w:t>
      </w:r>
      <w:r>
        <w:rPr>
          <w:spacing w:val="-2"/>
          <w:sz w:val="22"/>
        </w:rPr>
        <w:t> </w:t>
      </w:r>
      <w:r>
        <w:rPr>
          <w:sz w:val="22"/>
        </w:rPr>
        <w:t>from Key 2 Learning College premises while acting as a student, in a manner which is illegal or which is or will be detrimental to the rights or property of others;</w:t>
      </w:r>
    </w:p>
    <w:p>
      <w:pPr>
        <w:pStyle w:val="ListParagraph"/>
        <w:numPr>
          <w:ilvl w:val="0"/>
          <w:numId w:val="19"/>
        </w:numPr>
        <w:tabs>
          <w:tab w:pos="438" w:val="left" w:leader="none"/>
        </w:tabs>
        <w:spacing w:line="240" w:lineRule="auto" w:before="0" w:after="0"/>
        <w:ind w:left="165" w:right="158" w:firstLine="0"/>
        <w:jc w:val="both"/>
        <w:rPr>
          <w:sz w:val="22"/>
        </w:rPr>
      </w:pPr>
      <w:r>
        <w:rPr>
          <w:sz w:val="22"/>
        </w:rPr>
        <w:t>steals, destroys or damages a facility or property of Key 2 Learning College or for which Key 2 Learning College is responsible; or</w:t>
      </w:r>
    </w:p>
    <w:p>
      <w:pPr>
        <w:pStyle w:val="ListParagraph"/>
        <w:numPr>
          <w:ilvl w:val="0"/>
          <w:numId w:val="19"/>
        </w:numPr>
        <w:tabs>
          <w:tab w:pos="423" w:val="left" w:leader="none"/>
        </w:tabs>
        <w:spacing w:line="240" w:lineRule="auto" w:before="0" w:after="0"/>
        <w:ind w:left="423" w:right="0" w:hanging="258"/>
        <w:jc w:val="both"/>
        <w:rPr>
          <w:sz w:val="22"/>
        </w:rPr>
      </w:pPr>
      <w:r>
        <w:rPr>
          <w:sz w:val="22"/>
        </w:rPr>
        <w:t>is</w:t>
      </w:r>
      <w:r>
        <w:rPr>
          <w:spacing w:val="-3"/>
          <w:sz w:val="22"/>
        </w:rPr>
        <w:t> </w:t>
      </w:r>
      <w:r>
        <w:rPr>
          <w:sz w:val="22"/>
        </w:rPr>
        <w:t>guilty</w:t>
      </w:r>
      <w:r>
        <w:rPr>
          <w:spacing w:val="-6"/>
          <w:sz w:val="22"/>
        </w:rPr>
        <w:t> </w:t>
      </w:r>
      <w:r>
        <w:rPr>
          <w:sz w:val="22"/>
        </w:rPr>
        <w:t>of</w:t>
      </w:r>
      <w:r>
        <w:rPr>
          <w:spacing w:val="-4"/>
          <w:sz w:val="22"/>
        </w:rPr>
        <w:t> </w:t>
      </w:r>
      <w:r>
        <w:rPr>
          <w:sz w:val="22"/>
        </w:rPr>
        <w:t>any</w:t>
      </w:r>
      <w:r>
        <w:rPr>
          <w:spacing w:val="-6"/>
          <w:sz w:val="22"/>
        </w:rPr>
        <w:t> </w:t>
      </w:r>
      <w:r>
        <w:rPr>
          <w:sz w:val="22"/>
        </w:rPr>
        <w:t>improper</w:t>
      </w:r>
      <w:r>
        <w:rPr>
          <w:spacing w:val="-2"/>
          <w:sz w:val="22"/>
        </w:rPr>
        <w:t> conduct.</w:t>
      </w:r>
    </w:p>
    <w:p>
      <w:pPr>
        <w:pStyle w:val="ListParagraph"/>
        <w:numPr>
          <w:ilvl w:val="0"/>
          <w:numId w:val="19"/>
        </w:numPr>
        <w:tabs>
          <w:tab w:pos="372" w:val="left" w:leader="none"/>
        </w:tabs>
        <w:spacing w:line="252" w:lineRule="exact" w:before="2" w:after="0"/>
        <w:ind w:left="372" w:right="0" w:hanging="207"/>
        <w:jc w:val="both"/>
        <w:rPr>
          <w:sz w:val="22"/>
        </w:rPr>
      </w:pPr>
      <w:r>
        <w:rPr>
          <w:sz w:val="22"/>
        </w:rPr>
        <w:t>fails</w:t>
      </w:r>
      <w:r>
        <w:rPr>
          <w:spacing w:val="-7"/>
          <w:sz w:val="22"/>
        </w:rPr>
        <w:t> </w:t>
      </w:r>
      <w:r>
        <w:rPr>
          <w:sz w:val="22"/>
        </w:rPr>
        <w:t>to</w:t>
      </w:r>
      <w:r>
        <w:rPr>
          <w:spacing w:val="-5"/>
          <w:sz w:val="22"/>
        </w:rPr>
        <w:t> </w:t>
      </w:r>
      <w:r>
        <w:rPr>
          <w:sz w:val="22"/>
        </w:rPr>
        <w:t>attend</w:t>
      </w:r>
      <w:r>
        <w:rPr>
          <w:spacing w:val="-7"/>
          <w:sz w:val="22"/>
        </w:rPr>
        <w:t> </w:t>
      </w:r>
      <w:r>
        <w:rPr>
          <w:sz w:val="22"/>
        </w:rPr>
        <w:t>and</w:t>
      </w:r>
      <w:r>
        <w:rPr>
          <w:spacing w:val="-4"/>
          <w:sz w:val="22"/>
        </w:rPr>
        <w:t> </w:t>
      </w:r>
      <w:r>
        <w:rPr>
          <w:sz w:val="22"/>
        </w:rPr>
        <w:t>participate</w:t>
      </w:r>
      <w:r>
        <w:rPr>
          <w:spacing w:val="-5"/>
          <w:sz w:val="22"/>
        </w:rPr>
        <w:t> </w:t>
      </w:r>
      <w:r>
        <w:rPr>
          <w:sz w:val="22"/>
        </w:rPr>
        <w:t>in</w:t>
      </w:r>
      <w:r>
        <w:rPr>
          <w:spacing w:val="-5"/>
          <w:sz w:val="22"/>
        </w:rPr>
        <w:t> </w:t>
      </w:r>
      <w:r>
        <w:rPr>
          <w:sz w:val="22"/>
        </w:rPr>
        <w:t>classes</w:t>
      </w:r>
      <w:r>
        <w:rPr>
          <w:spacing w:val="-6"/>
          <w:sz w:val="22"/>
        </w:rPr>
        <w:t> </w:t>
      </w:r>
      <w:r>
        <w:rPr>
          <w:spacing w:val="-2"/>
          <w:sz w:val="22"/>
        </w:rPr>
        <w:t>regularly.</w:t>
      </w:r>
    </w:p>
    <w:p>
      <w:pPr>
        <w:pStyle w:val="ListParagraph"/>
        <w:numPr>
          <w:ilvl w:val="0"/>
          <w:numId w:val="19"/>
        </w:numPr>
        <w:tabs>
          <w:tab w:pos="409" w:val="left" w:leader="none"/>
        </w:tabs>
        <w:spacing w:line="252" w:lineRule="exact" w:before="0" w:after="0"/>
        <w:ind w:left="409" w:right="0" w:hanging="244"/>
        <w:jc w:val="both"/>
        <w:rPr>
          <w:sz w:val="22"/>
        </w:rPr>
      </w:pPr>
      <w:r>
        <w:rPr>
          <w:sz w:val="22"/>
        </w:rPr>
        <w:t>fails</w:t>
      </w:r>
      <w:r>
        <w:rPr>
          <w:spacing w:val="-4"/>
          <w:sz w:val="22"/>
        </w:rPr>
        <w:t> </w:t>
      </w:r>
      <w:r>
        <w:rPr>
          <w:sz w:val="22"/>
        </w:rPr>
        <w:t>to</w:t>
      </w:r>
      <w:r>
        <w:rPr>
          <w:spacing w:val="-4"/>
          <w:sz w:val="22"/>
        </w:rPr>
        <w:t> </w:t>
      </w:r>
      <w:r>
        <w:rPr>
          <w:sz w:val="22"/>
        </w:rPr>
        <w:t>pay</w:t>
      </w:r>
      <w:r>
        <w:rPr>
          <w:spacing w:val="-4"/>
          <w:sz w:val="22"/>
        </w:rPr>
        <w:t> </w:t>
      </w:r>
      <w:r>
        <w:rPr>
          <w:sz w:val="22"/>
        </w:rPr>
        <w:t>their</w:t>
      </w:r>
      <w:r>
        <w:rPr>
          <w:spacing w:val="-4"/>
          <w:sz w:val="22"/>
        </w:rPr>
        <w:t> </w:t>
      </w:r>
      <w:r>
        <w:rPr>
          <w:sz w:val="22"/>
        </w:rPr>
        <w:t>fees</w:t>
      </w:r>
      <w:r>
        <w:rPr>
          <w:spacing w:val="-4"/>
          <w:sz w:val="22"/>
        </w:rPr>
        <w:t> </w:t>
      </w:r>
      <w:r>
        <w:rPr>
          <w:sz w:val="22"/>
        </w:rPr>
        <w:t>as</w:t>
      </w:r>
      <w:r>
        <w:rPr>
          <w:spacing w:val="-1"/>
          <w:sz w:val="22"/>
        </w:rPr>
        <w:t> </w:t>
      </w:r>
      <w:r>
        <w:rPr>
          <w:sz w:val="22"/>
        </w:rPr>
        <w:t>per</w:t>
      </w:r>
      <w:r>
        <w:rPr>
          <w:spacing w:val="-4"/>
          <w:sz w:val="22"/>
        </w:rPr>
        <w:t> </w:t>
      </w:r>
      <w:r>
        <w:rPr>
          <w:sz w:val="22"/>
        </w:rPr>
        <w:t>the</w:t>
      </w:r>
      <w:r>
        <w:rPr>
          <w:spacing w:val="-4"/>
          <w:sz w:val="22"/>
        </w:rPr>
        <w:t> </w:t>
      </w:r>
      <w:r>
        <w:rPr>
          <w:sz w:val="22"/>
        </w:rPr>
        <w:t>Letter</w:t>
      </w:r>
      <w:r>
        <w:rPr>
          <w:spacing w:val="-3"/>
          <w:sz w:val="22"/>
        </w:rPr>
        <w:t> </w:t>
      </w:r>
      <w:r>
        <w:rPr>
          <w:sz w:val="22"/>
        </w:rPr>
        <w:t>of</w:t>
      </w:r>
      <w:r>
        <w:rPr>
          <w:spacing w:val="-5"/>
          <w:sz w:val="22"/>
        </w:rPr>
        <w:t> </w:t>
      </w:r>
      <w:r>
        <w:rPr>
          <w:spacing w:val="-2"/>
          <w:sz w:val="22"/>
        </w:rPr>
        <w:t>Offer</w:t>
      </w:r>
    </w:p>
    <w:p>
      <w:pPr>
        <w:pStyle w:val="ListParagraph"/>
        <w:spacing w:after="0" w:line="252" w:lineRule="exact"/>
        <w:jc w:val="both"/>
        <w:rPr>
          <w:sz w:val="22"/>
        </w:rPr>
        <w:sectPr>
          <w:pgSz w:w="11910" w:h="16840"/>
          <w:pgMar w:header="720" w:footer="1225" w:top="1060" w:bottom="1420" w:left="1275" w:right="1275"/>
        </w:sectPr>
      </w:pPr>
    </w:p>
    <w:p>
      <w:pPr>
        <w:pStyle w:val="BodyText"/>
        <w:spacing w:before="108"/>
      </w:pPr>
    </w:p>
    <w:p>
      <w:pPr>
        <w:pStyle w:val="Heading4"/>
      </w:pPr>
      <w:r>
        <w:rPr/>
        <w:t>Penalties</w:t>
      </w:r>
      <w:r>
        <w:rPr>
          <w:spacing w:val="-6"/>
        </w:rPr>
        <w:t> </w:t>
      </w:r>
      <w:r>
        <w:rPr/>
        <w:t>for</w:t>
      </w:r>
      <w:r>
        <w:rPr>
          <w:spacing w:val="-4"/>
        </w:rPr>
        <w:t> </w:t>
      </w:r>
      <w:r>
        <w:rPr/>
        <w:t>general</w:t>
      </w:r>
      <w:r>
        <w:rPr>
          <w:spacing w:val="-4"/>
        </w:rPr>
        <w:t> </w:t>
      </w:r>
      <w:r>
        <w:rPr>
          <w:spacing w:val="-2"/>
        </w:rPr>
        <w:t>misconduct</w:t>
      </w:r>
    </w:p>
    <w:p>
      <w:pPr>
        <w:pStyle w:val="BodyText"/>
        <w:spacing w:before="1"/>
        <w:rPr>
          <w:rFonts w:ascii="Arial"/>
          <w:b/>
        </w:rPr>
      </w:pPr>
    </w:p>
    <w:p>
      <w:pPr>
        <w:pStyle w:val="ListParagraph"/>
        <w:numPr>
          <w:ilvl w:val="1"/>
          <w:numId w:val="19"/>
        </w:numPr>
        <w:tabs>
          <w:tab w:pos="883" w:val="left" w:leader="none"/>
        </w:tabs>
        <w:spacing w:line="252" w:lineRule="exact" w:before="0" w:after="0"/>
        <w:ind w:left="883" w:right="0" w:hanging="358"/>
        <w:jc w:val="both"/>
        <w:rPr>
          <w:sz w:val="22"/>
        </w:rPr>
      </w:pPr>
      <w:r>
        <w:rPr>
          <w:sz w:val="22"/>
        </w:rPr>
        <w:t>Penalties</w:t>
      </w:r>
      <w:r>
        <w:rPr>
          <w:spacing w:val="-7"/>
          <w:sz w:val="22"/>
        </w:rPr>
        <w:t> </w:t>
      </w:r>
      <w:r>
        <w:rPr>
          <w:sz w:val="22"/>
        </w:rPr>
        <w:t>imposed</w:t>
      </w:r>
      <w:r>
        <w:rPr>
          <w:spacing w:val="-4"/>
          <w:sz w:val="22"/>
        </w:rPr>
        <w:t> </w:t>
      </w:r>
      <w:r>
        <w:rPr>
          <w:sz w:val="22"/>
        </w:rPr>
        <w:t>will</w:t>
      </w:r>
      <w:r>
        <w:rPr>
          <w:spacing w:val="-4"/>
          <w:sz w:val="22"/>
        </w:rPr>
        <w:t> </w:t>
      </w:r>
      <w:r>
        <w:rPr>
          <w:sz w:val="22"/>
        </w:rPr>
        <w:t>take</w:t>
      </w:r>
      <w:r>
        <w:rPr>
          <w:spacing w:val="-4"/>
          <w:sz w:val="22"/>
        </w:rPr>
        <w:t> </w:t>
      </w:r>
      <w:r>
        <w:rPr>
          <w:sz w:val="22"/>
        </w:rPr>
        <w:t>into</w:t>
      </w:r>
      <w:r>
        <w:rPr>
          <w:spacing w:val="-4"/>
          <w:sz w:val="22"/>
        </w:rPr>
        <w:t> </w:t>
      </w:r>
      <w:r>
        <w:rPr>
          <w:sz w:val="22"/>
        </w:rPr>
        <w:t>account</w:t>
      </w:r>
      <w:r>
        <w:rPr>
          <w:spacing w:val="-5"/>
          <w:sz w:val="22"/>
        </w:rPr>
        <w:t> </w:t>
      </w:r>
      <w:r>
        <w:rPr>
          <w:sz w:val="22"/>
        </w:rPr>
        <w:t>the</w:t>
      </w:r>
      <w:r>
        <w:rPr>
          <w:spacing w:val="-6"/>
          <w:sz w:val="22"/>
        </w:rPr>
        <w:t> </w:t>
      </w:r>
      <w:r>
        <w:rPr>
          <w:sz w:val="22"/>
        </w:rPr>
        <w:t>nature</w:t>
      </w:r>
      <w:r>
        <w:rPr>
          <w:spacing w:val="-4"/>
          <w:sz w:val="22"/>
        </w:rPr>
        <w:t> </w:t>
      </w:r>
      <w:r>
        <w:rPr>
          <w:sz w:val="22"/>
        </w:rPr>
        <w:t>and</w:t>
      </w:r>
      <w:r>
        <w:rPr>
          <w:spacing w:val="-6"/>
          <w:sz w:val="22"/>
        </w:rPr>
        <w:t> </w:t>
      </w:r>
      <w:r>
        <w:rPr>
          <w:sz w:val="22"/>
        </w:rPr>
        <w:t>the</w:t>
      </w:r>
      <w:r>
        <w:rPr>
          <w:spacing w:val="-4"/>
          <w:sz w:val="22"/>
        </w:rPr>
        <w:t> </w:t>
      </w:r>
      <w:r>
        <w:rPr>
          <w:sz w:val="22"/>
        </w:rPr>
        <w:t>extent</w:t>
      </w:r>
      <w:r>
        <w:rPr>
          <w:spacing w:val="-5"/>
          <w:sz w:val="22"/>
        </w:rPr>
        <w:t> </w:t>
      </w:r>
      <w:r>
        <w:rPr>
          <w:sz w:val="22"/>
        </w:rPr>
        <w:t>of</w:t>
      </w:r>
      <w:r>
        <w:rPr>
          <w:spacing w:val="-6"/>
          <w:sz w:val="22"/>
        </w:rPr>
        <w:t> </w:t>
      </w:r>
      <w:r>
        <w:rPr>
          <w:sz w:val="22"/>
        </w:rPr>
        <w:t>the</w:t>
      </w:r>
      <w:r>
        <w:rPr>
          <w:spacing w:val="-5"/>
          <w:sz w:val="22"/>
        </w:rPr>
        <w:t> </w:t>
      </w:r>
      <w:r>
        <w:rPr>
          <w:spacing w:val="-2"/>
          <w:sz w:val="22"/>
        </w:rPr>
        <w:t>misconduct</w:t>
      </w:r>
    </w:p>
    <w:p>
      <w:pPr>
        <w:pStyle w:val="ListParagraph"/>
        <w:numPr>
          <w:ilvl w:val="1"/>
          <w:numId w:val="19"/>
        </w:numPr>
        <w:tabs>
          <w:tab w:pos="883" w:val="left" w:leader="none"/>
          <w:tab w:pos="885" w:val="left" w:leader="none"/>
        </w:tabs>
        <w:spacing w:line="240" w:lineRule="auto" w:before="0" w:after="0"/>
        <w:ind w:left="885" w:right="164" w:hanging="360"/>
        <w:jc w:val="both"/>
        <w:rPr>
          <w:sz w:val="22"/>
        </w:rPr>
      </w:pPr>
      <w:r>
        <w:rPr>
          <w:sz w:val="22"/>
        </w:rPr>
        <w:t>A student’s second offence is penalised more severely than their first offence and a third offence will result in exclusion from Key 2 Learning.</w:t>
      </w:r>
    </w:p>
    <w:p>
      <w:pPr>
        <w:pStyle w:val="BodyText"/>
        <w:spacing w:before="252"/>
        <w:ind w:left="165"/>
      </w:pPr>
      <w:r>
        <w:rPr/>
        <w:t>If</w:t>
      </w:r>
      <w:r>
        <w:rPr>
          <w:spacing w:val="29"/>
        </w:rPr>
        <w:t> </w:t>
      </w:r>
      <w:r>
        <w:rPr/>
        <w:t>the</w:t>
      </w:r>
      <w:r>
        <w:rPr>
          <w:spacing w:val="28"/>
        </w:rPr>
        <w:t> </w:t>
      </w:r>
      <w:r>
        <w:rPr/>
        <w:t>student</w:t>
      </w:r>
      <w:r>
        <w:rPr>
          <w:spacing w:val="29"/>
        </w:rPr>
        <w:t> </w:t>
      </w:r>
      <w:r>
        <w:rPr/>
        <w:t>admits</w:t>
      </w:r>
      <w:r>
        <w:rPr>
          <w:spacing w:val="28"/>
        </w:rPr>
        <w:t> </w:t>
      </w:r>
      <w:r>
        <w:rPr/>
        <w:t>to</w:t>
      </w:r>
      <w:r>
        <w:rPr>
          <w:spacing w:val="28"/>
        </w:rPr>
        <w:t> </w:t>
      </w:r>
      <w:r>
        <w:rPr/>
        <w:t>the</w:t>
      </w:r>
      <w:r>
        <w:rPr>
          <w:spacing w:val="30"/>
        </w:rPr>
        <w:t> </w:t>
      </w:r>
      <w:r>
        <w:rPr/>
        <w:t>alleged</w:t>
      </w:r>
      <w:r>
        <w:rPr>
          <w:spacing w:val="28"/>
        </w:rPr>
        <w:t> </w:t>
      </w:r>
      <w:r>
        <w:rPr/>
        <w:t>misconduct,</w:t>
      </w:r>
      <w:r>
        <w:rPr>
          <w:spacing w:val="29"/>
        </w:rPr>
        <w:t> </w:t>
      </w:r>
      <w:r>
        <w:rPr/>
        <w:t>the</w:t>
      </w:r>
      <w:r>
        <w:rPr>
          <w:spacing w:val="28"/>
        </w:rPr>
        <w:t> </w:t>
      </w:r>
      <w:r>
        <w:rPr/>
        <w:t>CEO</w:t>
      </w:r>
      <w:r>
        <w:rPr>
          <w:spacing w:val="29"/>
        </w:rPr>
        <w:t> </w:t>
      </w:r>
      <w:r>
        <w:rPr/>
        <w:t>may</w:t>
      </w:r>
      <w:r>
        <w:rPr>
          <w:spacing w:val="28"/>
        </w:rPr>
        <w:t> </w:t>
      </w:r>
      <w:r>
        <w:rPr/>
        <w:t>impose</w:t>
      </w:r>
      <w:r>
        <w:rPr>
          <w:spacing w:val="25"/>
        </w:rPr>
        <w:t> </w:t>
      </w:r>
      <w:r>
        <w:rPr/>
        <w:t>one</w:t>
      </w:r>
      <w:r>
        <w:rPr>
          <w:spacing w:val="30"/>
        </w:rPr>
        <w:t> </w:t>
      </w:r>
      <w:r>
        <w:rPr/>
        <w:t>or</w:t>
      </w:r>
      <w:r>
        <w:rPr>
          <w:spacing w:val="29"/>
        </w:rPr>
        <w:t> </w:t>
      </w:r>
      <w:r>
        <w:rPr/>
        <w:t>both</w:t>
      </w:r>
      <w:r>
        <w:rPr>
          <w:spacing w:val="30"/>
        </w:rPr>
        <w:t> </w:t>
      </w:r>
      <w:r>
        <w:rPr/>
        <w:t>of</w:t>
      </w:r>
      <w:r>
        <w:rPr>
          <w:spacing w:val="29"/>
        </w:rPr>
        <w:t> </w:t>
      </w:r>
      <w:r>
        <w:rPr/>
        <w:t>the </w:t>
      </w:r>
      <w:r>
        <w:rPr>
          <w:spacing w:val="-2"/>
        </w:rPr>
        <w:t>following:</w:t>
      </w:r>
    </w:p>
    <w:p>
      <w:pPr>
        <w:pStyle w:val="ListParagraph"/>
        <w:numPr>
          <w:ilvl w:val="2"/>
          <w:numId w:val="19"/>
        </w:numPr>
        <w:tabs>
          <w:tab w:pos="1298" w:val="left" w:leader="none"/>
        </w:tabs>
        <w:spacing w:line="240" w:lineRule="auto" w:before="1" w:after="0"/>
        <w:ind w:left="1298" w:right="0" w:hanging="425"/>
        <w:jc w:val="left"/>
        <w:rPr>
          <w:sz w:val="22"/>
        </w:rPr>
      </w:pPr>
      <w:r>
        <w:rPr>
          <w:sz w:val="22"/>
        </w:rPr>
        <w:t>a</w:t>
      </w:r>
      <w:r>
        <w:rPr>
          <w:spacing w:val="-3"/>
          <w:sz w:val="22"/>
        </w:rPr>
        <w:t> </w:t>
      </w:r>
      <w:r>
        <w:rPr>
          <w:sz w:val="22"/>
        </w:rPr>
        <w:t>charge</w:t>
      </w:r>
      <w:r>
        <w:rPr>
          <w:spacing w:val="-4"/>
          <w:sz w:val="22"/>
        </w:rPr>
        <w:t> </w:t>
      </w:r>
      <w:r>
        <w:rPr>
          <w:sz w:val="22"/>
        </w:rPr>
        <w:t>for</w:t>
      </w:r>
      <w:r>
        <w:rPr>
          <w:spacing w:val="-4"/>
          <w:sz w:val="22"/>
        </w:rPr>
        <w:t> </w:t>
      </w:r>
      <w:r>
        <w:rPr>
          <w:sz w:val="22"/>
        </w:rPr>
        <w:t>the</w:t>
      </w:r>
      <w:r>
        <w:rPr>
          <w:spacing w:val="-4"/>
          <w:sz w:val="22"/>
        </w:rPr>
        <w:t> </w:t>
      </w:r>
      <w:r>
        <w:rPr>
          <w:sz w:val="22"/>
        </w:rPr>
        <w:t>cost</w:t>
      </w:r>
      <w:r>
        <w:rPr>
          <w:spacing w:val="-3"/>
          <w:sz w:val="22"/>
        </w:rPr>
        <w:t> </w:t>
      </w:r>
      <w:r>
        <w:rPr>
          <w:sz w:val="22"/>
        </w:rPr>
        <w:t>of</w:t>
      </w:r>
      <w:r>
        <w:rPr>
          <w:spacing w:val="-4"/>
          <w:sz w:val="22"/>
        </w:rPr>
        <w:t> </w:t>
      </w:r>
      <w:r>
        <w:rPr>
          <w:sz w:val="22"/>
        </w:rPr>
        <w:t>damage</w:t>
      </w:r>
      <w:r>
        <w:rPr>
          <w:spacing w:val="-4"/>
          <w:sz w:val="22"/>
        </w:rPr>
        <w:t> </w:t>
      </w:r>
      <w:r>
        <w:rPr>
          <w:sz w:val="22"/>
        </w:rPr>
        <w:t>to</w:t>
      </w:r>
      <w:r>
        <w:rPr>
          <w:spacing w:val="-5"/>
          <w:sz w:val="22"/>
        </w:rPr>
        <w:t> </w:t>
      </w:r>
      <w:r>
        <w:rPr>
          <w:sz w:val="22"/>
        </w:rPr>
        <w:t>facilities</w:t>
      </w:r>
      <w:r>
        <w:rPr>
          <w:spacing w:val="-2"/>
          <w:sz w:val="22"/>
        </w:rPr>
        <w:t> </w:t>
      </w:r>
      <w:r>
        <w:rPr>
          <w:sz w:val="22"/>
        </w:rPr>
        <w:t>and</w:t>
      </w:r>
      <w:r>
        <w:rPr>
          <w:spacing w:val="-2"/>
          <w:sz w:val="22"/>
        </w:rPr>
        <w:t> equipment</w:t>
      </w:r>
    </w:p>
    <w:p>
      <w:pPr>
        <w:pStyle w:val="ListParagraph"/>
        <w:numPr>
          <w:ilvl w:val="2"/>
          <w:numId w:val="19"/>
        </w:numPr>
        <w:tabs>
          <w:tab w:pos="1298" w:val="left" w:leader="none"/>
        </w:tabs>
        <w:spacing w:line="240" w:lineRule="auto" w:before="1" w:after="0"/>
        <w:ind w:left="1298" w:right="0" w:hanging="425"/>
        <w:jc w:val="left"/>
        <w:rPr>
          <w:sz w:val="22"/>
        </w:rPr>
      </w:pPr>
      <w:r>
        <w:rPr>
          <w:sz w:val="22"/>
        </w:rPr>
        <w:t>temporary</w:t>
      </w:r>
      <w:r>
        <w:rPr>
          <w:spacing w:val="-5"/>
          <w:sz w:val="22"/>
        </w:rPr>
        <w:t> </w:t>
      </w:r>
      <w:r>
        <w:rPr>
          <w:sz w:val="22"/>
        </w:rPr>
        <w:t>exclusion</w:t>
      </w:r>
      <w:r>
        <w:rPr>
          <w:spacing w:val="-6"/>
          <w:sz w:val="22"/>
        </w:rPr>
        <w:t> </w:t>
      </w:r>
      <w:r>
        <w:rPr>
          <w:sz w:val="22"/>
        </w:rPr>
        <w:t>from</w:t>
      </w:r>
      <w:r>
        <w:rPr>
          <w:spacing w:val="-2"/>
          <w:sz w:val="22"/>
        </w:rPr>
        <w:t> </w:t>
      </w:r>
      <w:r>
        <w:rPr>
          <w:sz w:val="22"/>
        </w:rPr>
        <w:t>Key</w:t>
      </w:r>
      <w:r>
        <w:rPr>
          <w:spacing w:val="-5"/>
          <w:sz w:val="22"/>
        </w:rPr>
        <w:t> </w:t>
      </w:r>
      <w:r>
        <w:rPr>
          <w:sz w:val="22"/>
        </w:rPr>
        <w:t>2</w:t>
      </w:r>
      <w:r>
        <w:rPr>
          <w:spacing w:val="-4"/>
          <w:sz w:val="22"/>
        </w:rPr>
        <w:t> </w:t>
      </w:r>
      <w:r>
        <w:rPr>
          <w:spacing w:val="-2"/>
          <w:sz w:val="22"/>
        </w:rPr>
        <w:t>Learning.</w:t>
      </w:r>
    </w:p>
    <w:p>
      <w:pPr>
        <w:pStyle w:val="BodyText"/>
        <w:spacing w:before="251"/>
        <w:ind w:left="165" w:right="160"/>
        <w:jc w:val="both"/>
      </w:pPr>
      <w:r>
        <w:rPr/>
        <w:t>The CEO may</w:t>
      </w:r>
      <w:r>
        <w:rPr>
          <w:spacing w:val="-2"/>
        </w:rPr>
        <w:t> </w:t>
      </w:r>
      <w:r>
        <w:rPr/>
        <w:t>then impose the penalty of permanent exclusion from Key 2 Learning College in the case of physical or verbal abuse of students or staff of Key 2 Learning, repeated or severe misconduct, or in the case of criminal acts.</w:t>
      </w:r>
    </w:p>
    <w:p>
      <w:pPr>
        <w:pStyle w:val="BodyText"/>
        <w:spacing w:before="1"/>
      </w:pPr>
    </w:p>
    <w:p>
      <w:pPr>
        <w:pStyle w:val="Heading4"/>
      </w:pPr>
      <w:r>
        <w:rPr/>
        <w:t>Financial</w:t>
      </w:r>
      <w:r>
        <w:rPr>
          <w:spacing w:val="-7"/>
        </w:rPr>
        <w:t> </w:t>
      </w:r>
      <w:r>
        <w:rPr>
          <w:spacing w:val="-2"/>
        </w:rPr>
        <w:t>Misconduct</w:t>
      </w:r>
    </w:p>
    <w:p>
      <w:pPr>
        <w:pStyle w:val="BodyText"/>
        <w:spacing w:before="1"/>
        <w:rPr>
          <w:rFonts w:ascii="Arial"/>
          <w:b/>
        </w:rPr>
      </w:pPr>
    </w:p>
    <w:p>
      <w:pPr>
        <w:pStyle w:val="BodyText"/>
        <w:ind w:left="165" w:right="157"/>
        <w:jc w:val="both"/>
      </w:pPr>
      <w:r>
        <w:rPr/>
        <w:t>Any student who fails to maintain up-to-date payments for their course will be seen as breaching their financial obligations. Any student who falls more than one month behind in their</w:t>
      </w:r>
      <w:r>
        <w:rPr>
          <w:spacing w:val="-16"/>
        </w:rPr>
        <w:t> </w:t>
      </w:r>
      <w:r>
        <w:rPr/>
        <w:t>payments</w:t>
      </w:r>
      <w:r>
        <w:rPr>
          <w:spacing w:val="-15"/>
        </w:rPr>
        <w:t> </w:t>
      </w:r>
      <w:r>
        <w:rPr/>
        <w:t>will</w:t>
      </w:r>
      <w:r>
        <w:rPr>
          <w:spacing w:val="-15"/>
        </w:rPr>
        <w:t> </w:t>
      </w:r>
      <w:r>
        <w:rPr/>
        <w:t>be</w:t>
      </w:r>
      <w:r>
        <w:rPr>
          <w:spacing w:val="-16"/>
        </w:rPr>
        <w:t> </w:t>
      </w:r>
      <w:r>
        <w:rPr/>
        <w:t>notified</w:t>
      </w:r>
      <w:r>
        <w:rPr>
          <w:spacing w:val="-15"/>
        </w:rPr>
        <w:t> </w:t>
      </w:r>
      <w:r>
        <w:rPr/>
        <w:t>that</w:t>
      </w:r>
      <w:r>
        <w:rPr>
          <w:spacing w:val="-15"/>
        </w:rPr>
        <w:t> </w:t>
      </w:r>
      <w:r>
        <w:rPr/>
        <w:t>if</w:t>
      </w:r>
      <w:r>
        <w:rPr>
          <w:spacing w:val="-15"/>
        </w:rPr>
        <w:t> </w:t>
      </w:r>
      <w:r>
        <w:rPr/>
        <w:t>they</w:t>
      </w:r>
      <w:r>
        <w:rPr>
          <w:spacing w:val="-16"/>
        </w:rPr>
        <w:t> </w:t>
      </w:r>
      <w:r>
        <w:rPr/>
        <w:t>do</w:t>
      </w:r>
      <w:r>
        <w:rPr>
          <w:spacing w:val="-15"/>
        </w:rPr>
        <w:t> </w:t>
      </w:r>
      <w:r>
        <w:rPr/>
        <w:t>not</w:t>
      </w:r>
      <w:r>
        <w:rPr>
          <w:spacing w:val="-15"/>
        </w:rPr>
        <w:t> </w:t>
      </w:r>
      <w:r>
        <w:rPr/>
        <w:t>make</w:t>
      </w:r>
      <w:r>
        <w:rPr>
          <w:spacing w:val="-16"/>
        </w:rPr>
        <w:t> </w:t>
      </w:r>
      <w:r>
        <w:rPr/>
        <w:t>payment</w:t>
      </w:r>
      <w:r>
        <w:rPr>
          <w:spacing w:val="-15"/>
        </w:rPr>
        <w:t> </w:t>
      </w:r>
      <w:r>
        <w:rPr/>
        <w:t>within</w:t>
      </w:r>
      <w:r>
        <w:rPr>
          <w:spacing w:val="-15"/>
        </w:rPr>
        <w:t> </w:t>
      </w:r>
      <w:r>
        <w:rPr/>
        <w:t>7</w:t>
      </w:r>
      <w:r>
        <w:rPr>
          <w:spacing w:val="-15"/>
        </w:rPr>
        <w:t> </w:t>
      </w:r>
      <w:r>
        <w:rPr/>
        <w:t>days,</w:t>
      </w:r>
      <w:r>
        <w:rPr>
          <w:spacing w:val="-16"/>
        </w:rPr>
        <w:t> </w:t>
      </w:r>
      <w:r>
        <w:rPr/>
        <w:t>of</w:t>
      </w:r>
      <w:r>
        <w:rPr>
          <w:spacing w:val="-15"/>
        </w:rPr>
        <w:t> </w:t>
      </w:r>
      <w:r>
        <w:rPr/>
        <w:t>all</w:t>
      </w:r>
      <w:r>
        <w:rPr>
          <w:spacing w:val="-15"/>
        </w:rPr>
        <w:t> </w:t>
      </w:r>
      <w:r>
        <w:rPr/>
        <w:t>outstanding amounts,</w:t>
      </w:r>
      <w:r>
        <w:rPr>
          <w:spacing w:val="-5"/>
        </w:rPr>
        <w:t> </w:t>
      </w:r>
      <w:r>
        <w:rPr/>
        <w:t>they</w:t>
      </w:r>
      <w:r>
        <w:rPr>
          <w:spacing w:val="-4"/>
        </w:rPr>
        <w:t> </w:t>
      </w:r>
      <w:r>
        <w:rPr/>
        <w:t>will</w:t>
      </w:r>
      <w:r>
        <w:rPr>
          <w:spacing w:val="-5"/>
        </w:rPr>
        <w:t> </w:t>
      </w:r>
      <w:r>
        <w:rPr/>
        <w:t>have</w:t>
      </w:r>
      <w:r>
        <w:rPr>
          <w:spacing w:val="-4"/>
        </w:rPr>
        <w:t> </w:t>
      </w:r>
      <w:r>
        <w:rPr/>
        <w:t>their</w:t>
      </w:r>
      <w:r>
        <w:rPr>
          <w:spacing w:val="-3"/>
        </w:rPr>
        <w:t> </w:t>
      </w:r>
      <w:r>
        <w:rPr/>
        <w:t>enrolment</w:t>
      </w:r>
      <w:r>
        <w:rPr>
          <w:spacing w:val="-3"/>
        </w:rPr>
        <w:t> </w:t>
      </w:r>
      <w:r>
        <w:rPr/>
        <w:t>cancelled</w:t>
      </w:r>
      <w:r>
        <w:rPr>
          <w:spacing w:val="-7"/>
        </w:rPr>
        <w:t> </w:t>
      </w:r>
      <w:r>
        <w:rPr/>
        <w:t>on</w:t>
      </w:r>
      <w:r>
        <w:rPr>
          <w:spacing w:val="-4"/>
        </w:rPr>
        <w:t> </w:t>
      </w:r>
      <w:r>
        <w:rPr/>
        <w:t>the</w:t>
      </w:r>
      <w:r>
        <w:rPr>
          <w:spacing w:val="-4"/>
        </w:rPr>
        <w:t> </w:t>
      </w:r>
      <w:r>
        <w:rPr/>
        <w:t>grounds</w:t>
      </w:r>
      <w:r>
        <w:rPr>
          <w:spacing w:val="-4"/>
        </w:rPr>
        <w:t> </w:t>
      </w:r>
      <w:r>
        <w:rPr/>
        <w:t>of</w:t>
      </w:r>
      <w:r>
        <w:rPr>
          <w:spacing w:val="-3"/>
        </w:rPr>
        <w:t> </w:t>
      </w:r>
      <w:r>
        <w:rPr/>
        <w:t>financial</w:t>
      </w:r>
      <w:r>
        <w:rPr>
          <w:spacing w:val="-5"/>
        </w:rPr>
        <w:t> </w:t>
      </w:r>
      <w:r>
        <w:rPr/>
        <w:t>misconduct</w:t>
      </w:r>
      <w:r>
        <w:rPr>
          <w:spacing w:val="-2"/>
        </w:rPr>
        <w:t> </w:t>
      </w:r>
      <w:r>
        <w:rPr/>
        <w:t>and the debt collection agency will be informed to recovery all outstanding fees.</w:t>
      </w:r>
    </w:p>
    <w:p>
      <w:pPr>
        <w:pStyle w:val="Heading4"/>
        <w:spacing w:before="252"/>
      </w:pPr>
      <w:r>
        <w:rPr/>
        <w:t>Notification</w:t>
      </w:r>
      <w:r>
        <w:rPr>
          <w:spacing w:val="-5"/>
        </w:rPr>
        <w:t> </w:t>
      </w:r>
      <w:r>
        <w:rPr/>
        <w:t>and</w:t>
      </w:r>
      <w:r>
        <w:rPr>
          <w:spacing w:val="-5"/>
        </w:rPr>
        <w:t> </w:t>
      </w:r>
      <w:r>
        <w:rPr>
          <w:spacing w:val="-2"/>
        </w:rPr>
        <w:t>appeal</w:t>
      </w:r>
    </w:p>
    <w:p>
      <w:pPr>
        <w:pStyle w:val="BodyText"/>
        <w:rPr>
          <w:rFonts w:ascii="Arial"/>
          <w:b/>
        </w:rPr>
      </w:pPr>
    </w:p>
    <w:p>
      <w:pPr>
        <w:pStyle w:val="ListParagraph"/>
        <w:numPr>
          <w:ilvl w:val="0"/>
          <w:numId w:val="20"/>
        </w:numPr>
        <w:tabs>
          <w:tab w:pos="883" w:val="left" w:leader="none"/>
          <w:tab w:pos="885" w:val="left" w:leader="none"/>
        </w:tabs>
        <w:spacing w:line="240" w:lineRule="auto" w:before="0" w:after="0"/>
        <w:ind w:left="885" w:right="162" w:hanging="360"/>
        <w:jc w:val="both"/>
        <w:rPr>
          <w:sz w:val="22"/>
        </w:rPr>
      </w:pPr>
      <w:r>
        <w:rPr>
          <w:sz w:val="22"/>
        </w:rPr>
        <w:t>Students must be notified in writing of penalties as a consequence of general </w:t>
      </w:r>
      <w:r>
        <w:rPr>
          <w:spacing w:val="-2"/>
          <w:sz w:val="22"/>
        </w:rPr>
        <w:t>misconduct</w:t>
      </w:r>
    </w:p>
    <w:p>
      <w:pPr>
        <w:pStyle w:val="ListParagraph"/>
        <w:numPr>
          <w:ilvl w:val="0"/>
          <w:numId w:val="20"/>
        </w:numPr>
        <w:tabs>
          <w:tab w:pos="883" w:val="left" w:leader="none"/>
        </w:tabs>
        <w:spacing w:line="252" w:lineRule="exact" w:before="1" w:after="0"/>
        <w:ind w:left="883" w:right="0" w:hanging="358"/>
        <w:jc w:val="both"/>
        <w:rPr>
          <w:sz w:val="22"/>
        </w:rPr>
      </w:pPr>
      <w:r>
        <w:rPr>
          <w:sz w:val="22"/>
        </w:rPr>
        <w:t>The</w:t>
      </w:r>
      <w:r>
        <w:rPr>
          <w:spacing w:val="-4"/>
          <w:sz w:val="22"/>
        </w:rPr>
        <w:t> </w:t>
      </w:r>
      <w:r>
        <w:rPr>
          <w:sz w:val="22"/>
        </w:rPr>
        <w:t>grounds</w:t>
      </w:r>
      <w:r>
        <w:rPr>
          <w:spacing w:val="-6"/>
          <w:sz w:val="22"/>
        </w:rPr>
        <w:t> </w:t>
      </w:r>
      <w:r>
        <w:rPr>
          <w:sz w:val="22"/>
        </w:rPr>
        <w:t>for</w:t>
      </w:r>
      <w:r>
        <w:rPr>
          <w:spacing w:val="-2"/>
          <w:sz w:val="22"/>
        </w:rPr>
        <w:t> </w:t>
      </w:r>
      <w:r>
        <w:rPr>
          <w:sz w:val="22"/>
        </w:rPr>
        <w:t>appeal</w:t>
      </w:r>
      <w:r>
        <w:rPr>
          <w:spacing w:val="-8"/>
          <w:sz w:val="22"/>
        </w:rPr>
        <w:t> </w:t>
      </w:r>
      <w:r>
        <w:rPr>
          <w:spacing w:val="-4"/>
          <w:sz w:val="22"/>
        </w:rPr>
        <w:t>are:</w:t>
      </w:r>
    </w:p>
    <w:p>
      <w:pPr>
        <w:pStyle w:val="ListParagraph"/>
        <w:numPr>
          <w:ilvl w:val="1"/>
          <w:numId w:val="20"/>
        </w:numPr>
        <w:tabs>
          <w:tab w:pos="1297" w:val="left" w:leader="none"/>
        </w:tabs>
        <w:spacing w:line="252" w:lineRule="exact" w:before="0" w:after="0"/>
        <w:ind w:left="1297" w:right="0" w:hanging="424"/>
        <w:jc w:val="both"/>
        <w:rPr>
          <w:sz w:val="22"/>
        </w:rPr>
      </w:pPr>
      <w:r>
        <w:rPr>
          <w:sz w:val="22"/>
        </w:rPr>
        <w:t>procedural</w:t>
      </w:r>
      <w:r>
        <w:rPr>
          <w:spacing w:val="-14"/>
          <w:sz w:val="22"/>
        </w:rPr>
        <w:t> </w:t>
      </w:r>
      <w:r>
        <w:rPr>
          <w:sz w:val="22"/>
        </w:rPr>
        <w:t>irregularities,</w:t>
      </w:r>
      <w:r>
        <w:rPr>
          <w:spacing w:val="-14"/>
          <w:sz w:val="22"/>
        </w:rPr>
        <w:t> </w:t>
      </w:r>
      <w:r>
        <w:rPr>
          <w:spacing w:val="-2"/>
          <w:sz w:val="22"/>
        </w:rPr>
        <w:t>and/or</w:t>
      </w:r>
    </w:p>
    <w:p>
      <w:pPr>
        <w:pStyle w:val="ListParagraph"/>
        <w:numPr>
          <w:ilvl w:val="1"/>
          <w:numId w:val="20"/>
        </w:numPr>
        <w:tabs>
          <w:tab w:pos="1298" w:val="left" w:leader="none"/>
        </w:tabs>
        <w:spacing w:line="240" w:lineRule="auto" w:before="1" w:after="0"/>
        <w:ind w:left="1298" w:right="164" w:hanging="425"/>
        <w:jc w:val="both"/>
        <w:rPr>
          <w:sz w:val="22"/>
        </w:rPr>
      </w:pPr>
      <w:r>
        <w:rPr>
          <w:sz w:val="22"/>
        </w:rPr>
        <w:t>factual</w:t>
      </w:r>
      <w:r>
        <w:rPr>
          <w:spacing w:val="-12"/>
          <w:sz w:val="22"/>
        </w:rPr>
        <w:t> </w:t>
      </w:r>
      <w:r>
        <w:rPr>
          <w:sz w:val="22"/>
        </w:rPr>
        <w:t>errors</w:t>
      </w:r>
      <w:r>
        <w:rPr>
          <w:spacing w:val="-11"/>
          <w:sz w:val="22"/>
        </w:rPr>
        <w:t> </w:t>
      </w:r>
      <w:r>
        <w:rPr>
          <w:sz w:val="22"/>
        </w:rPr>
        <w:t>on</w:t>
      </w:r>
      <w:r>
        <w:rPr>
          <w:spacing w:val="-12"/>
          <w:sz w:val="22"/>
        </w:rPr>
        <w:t> </w:t>
      </w:r>
      <w:r>
        <w:rPr>
          <w:sz w:val="22"/>
        </w:rPr>
        <w:t>which</w:t>
      </w:r>
      <w:r>
        <w:rPr>
          <w:spacing w:val="-14"/>
          <w:sz w:val="22"/>
        </w:rPr>
        <w:t> </w:t>
      </w:r>
      <w:r>
        <w:rPr>
          <w:sz w:val="22"/>
        </w:rPr>
        <w:t>the</w:t>
      </w:r>
      <w:r>
        <w:rPr>
          <w:spacing w:val="-11"/>
          <w:sz w:val="22"/>
        </w:rPr>
        <w:t> </w:t>
      </w:r>
      <w:r>
        <w:rPr>
          <w:sz w:val="22"/>
        </w:rPr>
        <w:t>decision</w:t>
      </w:r>
      <w:r>
        <w:rPr>
          <w:spacing w:val="-12"/>
          <w:sz w:val="22"/>
        </w:rPr>
        <w:t> </w:t>
      </w:r>
      <w:r>
        <w:rPr>
          <w:sz w:val="22"/>
        </w:rPr>
        <w:t>was</w:t>
      </w:r>
      <w:r>
        <w:rPr>
          <w:spacing w:val="-11"/>
          <w:sz w:val="22"/>
        </w:rPr>
        <w:t> </w:t>
      </w:r>
      <w:r>
        <w:rPr>
          <w:sz w:val="22"/>
        </w:rPr>
        <w:t>based</w:t>
      </w:r>
      <w:r>
        <w:rPr>
          <w:spacing w:val="-12"/>
          <w:sz w:val="22"/>
        </w:rPr>
        <w:t> </w:t>
      </w:r>
      <w:r>
        <w:rPr>
          <w:sz w:val="22"/>
        </w:rPr>
        <w:t>and</w:t>
      </w:r>
      <w:r>
        <w:rPr>
          <w:spacing w:val="-11"/>
          <w:sz w:val="22"/>
        </w:rPr>
        <w:t> </w:t>
      </w:r>
      <w:r>
        <w:rPr>
          <w:sz w:val="22"/>
        </w:rPr>
        <w:t>which</w:t>
      </w:r>
      <w:r>
        <w:rPr>
          <w:spacing w:val="-11"/>
          <w:sz w:val="22"/>
        </w:rPr>
        <w:t> </w:t>
      </w:r>
      <w:r>
        <w:rPr>
          <w:sz w:val="22"/>
        </w:rPr>
        <w:t>were</w:t>
      </w:r>
      <w:r>
        <w:rPr>
          <w:spacing w:val="-11"/>
          <w:sz w:val="22"/>
        </w:rPr>
        <w:t> </w:t>
      </w:r>
      <w:r>
        <w:rPr>
          <w:sz w:val="22"/>
        </w:rPr>
        <w:t>of</w:t>
      </w:r>
      <w:r>
        <w:rPr>
          <w:spacing w:val="-13"/>
          <w:sz w:val="22"/>
        </w:rPr>
        <w:t> </w:t>
      </w:r>
      <w:r>
        <w:rPr>
          <w:sz w:val="22"/>
        </w:rPr>
        <w:t>such</w:t>
      </w:r>
      <w:r>
        <w:rPr>
          <w:spacing w:val="-14"/>
          <w:sz w:val="22"/>
        </w:rPr>
        <w:t> </w:t>
      </w:r>
      <w:r>
        <w:rPr>
          <w:sz w:val="22"/>
        </w:rPr>
        <w:t>magnitude as to invalidate the decision</w:t>
      </w:r>
    </w:p>
    <w:p>
      <w:pPr>
        <w:pStyle w:val="ListParagraph"/>
        <w:numPr>
          <w:ilvl w:val="1"/>
          <w:numId w:val="20"/>
        </w:numPr>
        <w:tabs>
          <w:tab w:pos="1298" w:val="left" w:leader="none"/>
        </w:tabs>
        <w:spacing w:line="240" w:lineRule="auto" w:before="1" w:after="0"/>
        <w:ind w:left="1298" w:right="160" w:hanging="425"/>
        <w:jc w:val="both"/>
        <w:rPr>
          <w:sz w:val="22"/>
        </w:rPr>
      </w:pPr>
      <w:r>
        <w:rPr>
          <w:sz w:val="22"/>
        </w:rPr>
        <w:t>Appeals must be lodged in writing with the CEO within 20 days of the date of the student being notified of</w:t>
      </w:r>
      <w:r>
        <w:rPr>
          <w:spacing w:val="-2"/>
          <w:sz w:val="22"/>
        </w:rPr>
        <w:t> </w:t>
      </w:r>
      <w:r>
        <w:rPr>
          <w:sz w:val="22"/>
        </w:rPr>
        <w:t>the consequence. The process will commence within 10 working days from the date of receipt of the student’s appeal.</w:t>
      </w:r>
    </w:p>
    <w:p>
      <w:pPr>
        <w:pStyle w:val="Heading4"/>
        <w:spacing w:before="251"/>
      </w:pPr>
      <w:r>
        <w:rPr/>
        <w:t>Procedure</w:t>
      </w:r>
      <w:r>
        <w:rPr>
          <w:spacing w:val="-11"/>
        </w:rPr>
        <w:t> </w:t>
      </w:r>
      <w:r>
        <w:rPr/>
        <w:t>for</w:t>
      </w:r>
      <w:r>
        <w:rPr>
          <w:spacing w:val="-8"/>
        </w:rPr>
        <w:t> </w:t>
      </w:r>
      <w:r>
        <w:rPr/>
        <w:t>recording</w:t>
      </w:r>
      <w:r>
        <w:rPr>
          <w:spacing w:val="-6"/>
        </w:rPr>
        <w:t> </w:t>
      </w:r>
      <w:r>
        <w:rPr/>
        <w:t>deferments</w:t>
      </w:r>
      <w:r>
        <w:rPr>
          <w:spacing w:val="-7"/>
        </w:rPr>
        <w:t> </w:t>
      </w:r>
      <w:r>
        <w:rPr/>
        <w:t>–</w:t>
      </w:r>
      <w:r>
        <w:rPr>
          <w:spacing w:val="-6"/>
        </w:rPr>
        <w:t> </w:t>
      </w:r>
      <w:r>
        <w:rPr/>
        <w:t>Exceptional</w:t>
      </w:r>
      <w:r>
        <w:rPr>
          <w:spacing w:val="-5"/>
        </w:rPr>
        <w:t> </w:t>
      </w:r>
      <w:r>
        <w:rPr>
          <w:spacing w:val="-2"/>
        </w:rPr>
        <w:t>Circumstance</w:t>
      </w:r>
    </w:p>
    <w:p>
      <w:pPr>
        <w:pStyle w:val="BodyText"/>
        <w:spacing w:before="3"/>
        <w:rPr>
          <w:rFonts w:ascii="Arial"/>
          <w:b/>
        </w:rPr>
      </w:pPr>
    </w:p>
    <w:p>
      <w:pPr>
        <w:pStyle w:val="ListParagraph"/>
        <w:numPr>
          <w:ilvl w:val="0"/>
          <w:numId w:val="21"/>
        </w:numPr>
        <w:tabs>
          <w:tab w:pos="1245" w:val="left" w:leader="none"/>
        </w:tabs>
        <w:spacing w:line="268" w:lineRule="exact" w:before="0" w:after="0"/>
        <w:ind w:left="1245" w:right="0" w:hanging="360"/>
        <w:jc w:val="left"/>
        <w:rPr>
          <w:sz w:val="22"/>
        </w:rPr>
      </w:pPr>
      <w:r>
        <w:rPr>
          <w:sz w:val="22"/>
        </w:rPr>
        <w:t>Student</w:t>
      </w:r>
      <w:r>
        <w:rPr>
          <w:spacing w:val="-8"/>
          <w:sz w:val="22"/>
        </w:rPr>
        <w:t> </w:t>
      </w:r>
      <w:r>
        <w:rPr>
          <w:sz w:val="22"/>
        </w:rPr>
        <w:t>requests</w:t>
      </w:r>
      <w:r>
        <w:rPr>
          <w:spacing w:val="-6"/>
          <w:sz w:val="22"/>
        </w:rPr>
        <w:t> </w:t>
      </w:r>
      <w:r>
        <w:rPr>
          <w:sz w:val="22"/>
        </w:rPr>
        <w:t>deferment</w:t>
      </w:r>
      <w:r>
        <w:rPr>
          <w:spacing w:val="-4"/>
          <w:sz w:val="22"/>
        </w:rPr>
        <w:t> </w:t>
      </w:r>
      <w:r>
        <w:rPr>
          <w:sz w:val="22"/>
        </w:rPr>
        <w:t>of</w:t>
      </w:r>
      <w:r>
        <w:rPr>
          <w:spacing w:val="-5"/>
          <w:sz w:val="22"/>
        </w:rPr>
        <w:t> </w:t>
      </w:r>
      <w:r>
        <w:rPr>
          <w:sz w:val="22"/>
        </w:rPr>
        <w:t>course</w:t>
      </w:r>
      <w:r>
        <w:rPr>
          <w:spacing w:val="-8"/>
          <w:sz w:val="22"/>
        </w:rPr>
        <w:t> </w:t>
      </w:r>
      <w:r>
        <w:rPr>
          <w:spacing w:val="-2"/>
          <w:sz w:val="22"/>
        </w:rPr>
        <w:t>studies</w:t>
      </w:r>
    </w:p>
    <w:p>
      <w:pPr>
        <w:pStyle w:val="ListParagraph"/>
        <w:numPr>
          <w:ilvl w:val="0"/>
          <w:numId w:val="21"/>
        </w:numPr>
        <w:tabs>
          <w:tab w:pos="1245" w:val="left" w:leader="none"/>
        </w:tabs>
        <w:spacing w:line="237" w:lineRule="auto" w:before="1" w:after="0"/>
        <w:ind w:left="1245" w:right="164" w:hanging="360"/>
        <w:jc w:val="left"/>
        <w:rPr>
          <w:sz w:val="22"/>
        </w:rPr>
      </w:pPr>
      <w:r>
        <w:rPr>
          <w:sz w:val="22"/>
        </w:rPr>
        <w:t>Request</w:t>
      </w:r>
      <w:r>
        <w:rPr>
          <w:spacing w:val="-6"/>
          <w:sz w:val="22"/>
        </w:rPr>
        <w:t> </w:t>
      </w:r>
      <w:r>
        <w:rPr>
          <w:sz w:val="22"/>
        </w:rPr>
        <w:t>made</w:t>
      </w:r>
      <w:r>
        <w:rPr>
          <w:spacing w:val="-8"/>
          <w:sz w:val="22"/>
        </w:rPr>
        <w:t> </w:t>
      </w:r>
      <w:r>
        <w:rPr>
          <w:sz w:val="22"/>
        </w:rPr>
        <w:t>in</w:t>
      </w:r>
      <w:r>
        <w:rPr>
          <w:spacing w:val="-7"/>
          <w:sz w:val="22"/>
        </w:rPr>
        <w:t> </w:t>
      </w:r>
      <w:r>
        <w:rPr>
          <w:sz w:val="22"/>
        </w:rPr>
        <w:t>writing</w:t>
      </w:r>
      <w:r>
        <w:rPr>
          <w:spacing w:val="-10"/>
          <w:sz w:val="22"/>
        </w:rPr>
        <w:t> </w:t>
      </w:r>
      <w:r>
        <w:rPr>
          <w:sz w:val="22"/>
        </w:rPr>
        <w:t>and</w:t>
      </w:r>
      <w:r>
        <w:rPr>
          <w:spacing w:val="-7"/>
          <w:sz w:val="22"/>
        </w:rPr>
        <w:t> </w:t>
      </w:r>
      <w:r>
        <w:rPr>
          <w:sz w:val="22"/>
        </w:rPr>
        <w:t>evidenced</w:t>
      </w:r>
      <w:r>
        <w:rPr>
          <w:spacing w:val="-7"/>
          <w:sz w:val="22"/>
        </w:rPr>
        <w:t> </w:t>
      </w:r>
      <w:r>
        <w:rPr>
          <w:sz w:val="22"/>
        </w:rPr>
        <w:t>with</w:t>
      </w:r>
      <w:r>
        <w:rPr>
          <w:spacing w:val="-7"/>
          <w:sz w:val="22"/>
        </w:rPr>
        <w:t> </w:t>
      </w:r>
      <w:r>
        <w:rPr>
          <w:sz w:val="22"/>
        </w:rPr>
        <w:t>a</w:t>
      </w:r>
      <w:r>
        <w:rPr>
          <w:spacing w:val="-10"/>
          <w:sz w:val="22"/>
        </w:rPr>
        <w:t> </w:t>
      </w:r>
      <w:r>
        <w:rPr>
          <w:sz w:val="22"/>
        </w:rPr>
        <w:t>medical</w:t>
      </w:r>
      <w:r>
        <w:rPr>
          <w:spacing w:val="-8"/>
          <w:sz w:val="22"/>
        </w:rPr>
        <w:t> </w:t>
      </w:r>
      <w:r>
        <w:rPr>
          <w:sz w:val="22"/>
        </w:rPr>
        <w:t>certificate</w:t>
      </w:r>
      <w:r>
        <w:rPr>
          <w:spacing w:val="-9"/>
          <w:sz w:val="22"/>
        </w:rPr>
        <w:t> </w:t>
      </w:r>
      <w:r>
        <w:rPr>
          <w:sz w:val="22"/>
        </w:rPr>
        <w:t>or</w:t>
      </w:r>
      <w:r>
        <w:rPr>
          <w:spacing w:val="-9"/>
          <w:sz w:val="22"/>
        </w:rPr>
        <w:t> </w:t>
      </w:r>
      <w:r>
        <w:rPr>
          <w:sz w:val="22"/>
        </w:rPr>
        <w:t>letter</w:t>
      </w:r>
      <w:r>
        <w:rPr>
          <w:spacing w:val="-6"/>
          <w:sz w:val="22"/>
        </w:rPr>
        <w:t> </w:t>
      </w:r>
      <w:r>
        <w:rPr>
          <w:sz w:val="22"/>
        </w:rPr>
        <w:t>outlining the exceptional circumstances for which they are seeking a deferment</w:t>
      </w:r>
    </w:p>
    <w:p>
      <w:pPr>
        <w:pStyle w:val="ListParagraph"/>
        <w:numPr>
          <w:ilvl w:val="0"/>
          <w:numId w:val="21"/>
        </w:numPr>
        <w:tabs>
          <w:tab w:pos="1245" w:val="left" w:leader="none"/>
        </w:tabs>
        <w:spacing w:line="269" w:lineRule="exact" w:before="1" w:after="0"/>
        <w:ind w:left="1245" w:right="0" w:hanging="360"/>
        <w:jc w:val="left"/>
        <w:rPr>
          <w:sz w:val="22"/>
        </w:rPr>
      </w:pPr>
      <w:r>
        <w:rPr>
          <w:sz w:val="22"/>
        </w:rPr>
        <w:t>Request</w:t>
      </w:r>
      <w:r>
        <w:rPr>
          <w:spacing w:val="-4"/>
          <w:sz w:val="22"/>
        </w:rPr>
        <w:t> </w:t>
      </w:r>
      <w:r>
        <w:rPr>
          <w:sz w:val="22"/>
        </w:rPr>
        <w:t>to</w:t>
      </w:r>
      <w:r>
        <w:rPr>
          <w:spacing w:val="-3"/>
          <w:sz w:val="22"/>
        </w:rPr>
        <w:t> </w:t>
      </w:r>
      <w:r>
        <w:rPr>
          <w:sz w:val="22"/>
        </w:rPr>
        <w:t>be</w:t>
      </w:r>
      <w:r>
        <w:rPr>
          <w:spacing w:val="-5"/>
          <w:sz w:val="22"/>
        </w:rPr>
        <w:t> </w:t>
      </w:r>
      <w:r>
        <w:rPr>
          <w:sz w:val="22"/>
        </w:rPr>
        <w:t>assessed</w:t>
      </w:r>
      <w:r>
        <w:rPr>
          <w:spacing w:val="-8"/>
          <w:sz w:val="22"/>
        </w:rPr>
        <w:t> </w:t>
      </w:r>
      <w:r>
        <w:rPr>
          <w:sz w:val="22"/>
        </w:rPr>
        <w:t>by</w:t>
      </w:r>
      <w:r>
        <w:rPr>
          <w:spacing w:val="-1"/>
          <w:sz w:val="22"/>
        </w:rPr>
        <w:t> </w:t>
      </w:r>
      <w:r>
        <w:rPr>
          <w:spacing w:val="-5"/>
          <w:sz w:val="22"/>
        </w:rPr>
        <w:t>CEO</w:t>
      </w:r>
    </w:p>
    <w:p>
      <w:pPr>
        <w:pStyle w:val="ListParagraph"/>
        <w:numPr>
          <w:ilvl w:val="0"/>
          <w:numId w:val="21"/>
        </w:numPr>
        <w:tabs>
          <w:tab w:pos="1245" w:val="left" w:leader="none"/>
        </w:tabs>
        <w:spacing w:line="268" w:lineRule="exact" w:before="0" w:after="0"/>
        <w:ind w:left="1245" w:right="0" w:hanging="360"/>
        <w:jc w:val="left"/>
        <w:rPr>
          <w:sz w:val="22"/>
        </w:rPr>
      </w:pPr>
      <w:r>
        <w:rPr>
          <w:sz w:val="22"/>
        </w:rPr>
        <w:t>If</w:t>
      </w:r>
      <w:r>
        <w:rPr>
          <w:spacing w:val="-7"/>
          <w:sz w:val="22"/>
        </w:rPr>
        <w:t> </w:t>
      </w:r>
      <w:r>
        <w:rPr>
          <w:sz w:val="22"/>
        </w:rPr>
        <w:t>circumstances</w:t>
      </w:r>
      <w:r>
        <w:rPr>
          <w:spacing w:val="-6"/>
          <w:sz w:val="22"/>
        </w:rPr>
        <w:t> </w:t>
      </w:r>
      <w:r>
        <w:rPr>
          <w:sz w:val="22"/>
        </w:rPr>
        <w:t>deemed</w:t>
      </w:r>
      <w:r>
        <w:rPr>
          <w:spacing w:val="-7"/>
          <w:sz w:val="22"/>
        </w:rPr>
        <w:t> </w:t>
      </w:r>
      <w:r>
        <w:rPr>
          <w:sz w:val="22"/>
        </w:rPr>
        <w:t>exceptional</w:t>
      </w:r>
      <w:r>
        <w:rPr>
          <w:spacing w:val="-5"/>
          <w:sz w:val="22"/>
        </w:rPr>
        <w:t> </w:t>
      </w:r>
      <w:r>
        <w:rPr>
          <w:sz w:val="22"/>
        </w:rPr>
        <w:t>a</w:t>
      </w:r>
      <w:r>
        <w:rPr>
          <w:spacing w:val="-8"/>
          <w:sz w:val="22"/>
        </w:rPr>
        <w:t> </w:t>
      </w:r>
      <w:r>
        <w:rPr>
          <w:sz w:val="22"/>
        </w:rPr>
        <w:t>deferment</w:t>
      </w:r>
      <w:r>
        <w:rPr>
          <w:spacing w:val="-6"/>
          <w:sz w:val="22"/>
        </w:rPr>
        <w:t> </w:t>
      </w:r>
      <w:r>
        <w:rPr>
          <w:sz w:val="22"/>
        </w:rPr>
        <w:t>will</w:t>
      </w:r>
      <w:r>
        <w:rPr>
          <w:spacing w:val="-6"/>
          <w:sz w:val="22"/>
        </w:rPr>
        <w:t> </w:t>
      </w:r>
      <w:r>
        <w:rPr>
          <w:sz w:val="22"/>
        </w:rPr>
        <w:t>be</w:t>
      </w:r>
      <w:r>
        <w:rPr>
          <w:spacing w:val="-5"/>
          <w:sz w:val="22"/>
        </w:rPr>
        <w:t> </w:t>
      </w:r>
      <w:r>
        <w:rPr>
          <w:spacing w:val="-2"/>
          <w:sz w:val="22"/>
        </w:rPr>
        <w:t>granted</w:t>
      </w:r>
    </w:p>
    <w:p>
      <w:pPr>
        <w:pStyle w:val="ListParagraph"/>
        <w:numPr>
          <w:ilvl w:val="0"/>
          <w:numId w:val="21"/>
        </w:numPr>
        <w:tabs>
          <w:tab w:pos="1245" w:val="left" w:leader="none"/>
        </w:tabs>
        <w:spacing w:line="237" w:lineRule="auto" w:before="1" w:after="0"/>
        <w:ind w:left="1245" w:right="168" w:hanging="360"/>
        <w:jc w:val="left"/>
        <w:rPr>
          <w:sz w:val="22"/>
        </w:rPr>
      </w:pPr>
      <w:r>
        <w:rPr>
          <w:sz w:val="22"/>
        </w:rPr>
        <w:t>Student</w:t>
      </w:r>
      <w:r>
        <w:rPr>
          <w:spacing w:val="40"/>
          <w:sz w:val="22"/>
        </w:rPr>
        <w:t> </w:t>
      </w:r>
      <w:r>
        <w:rPr>
          <w:sz w:val="22"/>
        </w:rPr>
        <w:t>will</w:t>
      </w:r>
      <w:r>
        <w:rPr>
          <w:spacing w:val="40"/>
          <w:sz w:val="22"/>
        </w:rPr>
        <w:t> </w:t>
      </w:r>
      <w:r>
        <w:rPr>
          <w:sz w:val="22"/>
        </w:rPr>
        <w:t>be</w:t>
      </w:r>
      <w:r>
        <w:rPr>
          <w:spacing w:val="40"/>
          <w:sz w:val="22"/>
        </w:rPr>
        <w:t> </w:t>
      </w:r>
      <w:r>
        <w:rPr>
          <w:sz w:val="22"/>
        </w:rPr>
        <w:t>granted</w:t>
      </w:r>
      <w:r>
        <w:rPr>
          <w:spacing w:val="40"/>
          <w:sz w:val="22"/>
        </w:rPr>
        <w:t> </w:t>
      </w:r>
      <w:r>
        <w:rPr>
          <w:sz w:val="22"/>
        </w:rPr>
        <w:t>a</w:t>
      </w:r>
      <w:r>
        <w:rPr>
          <w:spacing w:val="40"/>
          <w:sz w:val="22"/>
        </w:rPr>
        <w:t> </w:t>
      </w:r>
      <w:r>
        <w:rPr>
          <w:sz w:val="22"/>
        </w:rPr>
        <w:t>deferment</w:t>
      </w:r>
      <w:r>
        <w:rPr>
          <w:spacing w:val="40"/>
          <w:sz w:val="22"/>
        </w:rPr>
        <w:t> </w:t>
      </w:r>
      <w:r>
        <w:rPr>
          <w:sz w:val="22"/>
        </w:rPr>
        <w:t>for</w:t>
      </w:r>
      <w:r>
        <w:rPr>
          <w:spacing w:val="40"/>
          <w:sz w:val="22"/>
        </w:rPr>
        <w:t> </w:t>
      </w:r>
      <w:r>
        <w:rPr>
          <w:sz w:val="22"/>
        </w:rPr>
        <w:t>12</w:t>
      </w:r>
      <w:r>
        <w:rPr>
          <w:spacing w:val="40"/>
          <w:sz w:val="22"/>
        </w:rPr>
        <w:t> </w:t>
      </w:r>
      <w:r>
        <w:rPr>
          <w:sz w:val="22"/>
        </w:rPr>
        <w:t>months</w:t>
      </w:r>
      <w:r>
        <w:rPr>
          <w:spacing w:val="40"/>
          <w:sz w:val="22"/>
        </w:rPr>
        <w:t> </w:t>
      </w:r>
      <w:r>
        <w:rPr>
          <w:sz w:val="22"/>
        </w:rPr>
        <w:t>before</w:t>
      </w:r>
      <w:r>
        <w:rPr>
          <w:spacing w:val="40"/>
          <w:sz w:val="22"/>
        </w:rPr>
        <w:t> </w:t>
      </w:r>
      <w:r>
        <w:rPr>
          <w:sz w:val="22"/>
        </w:rPr>
        <w:t>enrolment</w:t>
      </w:r>
      <w:r>
        <w:rPr>
          <w:spacing w:val="40"/>
          <w:sz w:val="22"/>
        </w:rPr>
        <w:t> </w:t>
      </w:r>
      <w:r>
        <w:rPr>
          <w:sz w:val="22"/>
        </w:rPr>
        <w:t>will</w:t>
      </w:r>
      <w:r>
        <w:rPr>
          <w:spacing w:val="40"/>
          <w:sz w:val="22"/>
        </w:rPr>
        <w:t> </w:t>
      </w:r>
      <w:r>
        <w:rPr>
          <w:sz w:val="22"/>
        </w:rPr>
        <w:t>be </w:t>
      </w:r>
      <w:r>
        <w:rPr>
          <w:spacing w:val="-2"/>
          <w:sz w:val="22"/>
        </w:rPr>
        <w:t>cancelled</w:t>
      </w:r>
    </w:p>
    <w:p>
      <w:pPr>
        <w:pStyle w:val="ListParagraph"/>
        <w:numPr>
          <w:ilvl w:val="0"/>
          <w:numId w:val="21"/>
        </w:numPr>
        <w:tabs>
          <w:tab w:pos="1245" w:val="left" w:leader="none"/>
        </w:tabs>
        <w:spacing w:line="240" w:lineRule="auto" w:before="1" w:after="0"/>
        <w:ind w:left="1245" w:right="0" w:hanging="360"/>
        <w:jc w:val="left"/>
        <w:rPr>
          <w:sz w:val="22"/>
        </w:rPr>
      </w:pPr>
      <w:r>
        <w:rPr>
          <w:sz w:val="22"/>
        </w:rPr>
        <w:t>Circumstances</w:t>
      </w:r>
      <w:r>
        <w:rPr>
          <w:spacing w:val="-6"/>
          <w:sz w:val="22"/>
        </w:rPr>
        <w:t> </w:t>
      </w:r>
      <w:r>
        <w:rPr>
          <w:sz w:val="22"/>
        </w:rPr>
        <w:t>not</w:t>
      </w:r>
      <w:r>
        <w:rPr>
          <w:spacing w:val="-4"/>
          <w:sz w:val="22"/>
        </w:rPr>
        <w:t> </w:t>
      </w:r>
      <w:r>
        <w:rPr>
          <w:sz w:val="22"/>
        </w:rPr>
        <w:t>deemed</w:t>
      </w:r>
      <w:r>
        <w:rPr>
          <w:spacing w:val="-6"/>
          <w:sz w:val="22"/>
        </w:rPr>
        <w:t> </w:t>
      </w:r>
      <w:r>
        <w:rPr>
          <w:sz w:val="22"/>
        </w:rPr>
        <w:t>exceptional</w:t>
      </w:r>
      <w:r>
        <w:rPr>
          <w:spacing w:val="-6"/>
          <w:sz w:val="22"/>
        </w:rPr>
        <w:t> </w:t>
      </w:r>
      <w:r>
        <w:rPr>
          <w:sz w:val="22"/>
        </w:rPr>
        <w:t>will</w:t>
      </w:r>
      <w:r>
        <w:rPr>
          <w:spacing w:val="-6"/>
          <w:sz w:val="22"/>
        </w:rPr>
        <w:t> </w:t>
      </w:r>
      <w:r>
        <w:rPr>
          <w:sz w:val="22"/>
        </w:rPr>
        <w:t>not</w:t>
      </w:r>
      <w:r>
        <w:rPr>
          <w:spacing w:val="-7"/>
          <w:sz w:val="22"/>
        </w:rPr>
        <w:t> </w:t>
      </w:r>
      <w:r>
        <w:rPr>
          <w:sz w:val="22"/>
        </w:rPr>
        <w:t>be</w:t>
      </w:r>
      <w:r>
        <w:rPr>
          <w:spacing w:val="-5"/>
          <w:sz w:val="22"/>
        </w:rPr>
        <w:t> </w:t>
      </w:r>
      <w:r>
        <w:rPr>
          <w:spacing w:val="-2"/>
          <w:sz w:val="22"/>
        </w:rPr>
        <w:t>granted</w:t>
      </w:r>
    </w:p>
    <w:p>
      <w:pPr>
        <w:pStyle w:val="ListParagraph"/>
        <w:numPr>
          <w:ilvl w:val="0"/>
          <w:numId w:val="21"/>
        </w:numPr>
        <w:tabs>
          <w:tab w:pos="1245" w:val="left" w:leader="none"/>
        </w:tabs>
        <w:spacing w:line="237" w:lineRule="auto" w:before="2" w:after="0"/>
        <w:ind w:left="1245" w:right="158" w:hanging="360"/>
        <w:jc w:val="left"/>
        <w:rPr>
          <w:sz w:val="22"/>
        </w:rPr>
      </w:pPr>
      <w:r>
        <w:rPr>
          <w:sz w:val="22"/>
        </w:rPr>
        <w:t>The</w:t>
      </w:r>
      <w:r>
        <w:rPr>
          <w:spacing w:val="39"/>
          <w:sz w:val="22"/>
        </w:rPr>
        <w:t> </w:t>
      </w:r>
      <w:r>
        <w:rPr>
          <w:sz w:val="22"/>
        </w:rPr>
        <w:t>provider</w:t>
      </w:r>
      <w:r>
        <w:rPr>
          <w:spacing w:val="40"/>
          <w:sz w:val="22"/>
        </w:rPr>
        <w:t> </w:t>
      </w:r>
      <w:r>
        <w:rPr>
          <w:sz w:val="22"/>
        </w:rPr>
        <w:t>reports</w:t>
      </w:r>
      <w:r>
        <w:rPr>
          <w:spacing w:val="40"/>
          <w:sz w:val="22"/>
        </w:rPr>
        <w:t> </w:t>
      </w:r>
      <w:r>
        <w:rPr>
          <w:sz w:val="22"/>
        </w:rPr>
        <w:t>student</w:t>
      </w:r>
      <w:r>
        <w:rPr>
          <w:spacing w:val="40"/>
          <w:sz w:val="22"/>
        </w:rPr>
        <w:t> </w:t>
      </w:r>
      <w:r>
        <w:rPr>
          <w:sz w:val="22"/>
        </w:rPr>
        <w:t>to</w:t>
      </w:r>
      <w:r>
        <w:rPr>
          <w:spacing w:val="39"/>
          <w:sz w:val="22"/>
        </w:rPr>
        <w:t> </w:t>
      </w:r>
      <w:r>
        <w:rPr>
          <w:sz w:val="22"/>
        </w:rPr>
        <w:t>Secretary</w:t>
      </w:r>
      <w:r>
        <w:rPr>
          <w:spacing w:val="40"/>
          <w:sz w:val="22"/>
        </w:rPr>
        <w:t> </w:t>
      </w:r>
      <w:r>
        <w:rPr>
          <w:sz w:val="22"/>
        </w:rPr>
        <w:t>of</w:t>
      </w:r>
      <w:r>
        <w:rPr>
          <w:spacing w:val="40"/>
          <w:sz w:val="22"/>
        </w:rPr>
        <w:t> </w:t>
      </w:r>
      <w:r>
        <w:rPr>
          <w:sz w:val="22"/>
        </w:rPr>
        <w:t>the</w:t>
      </w:r>
      <w:r>
        <w:rPr>
          <w:spacing w:val="39"/>
          <w:sz w:val="22"/>
        </w:rPr>
        <w:t> </w:t>
      </w:r>
      <w:r>
        <w:rPr>
          <w:sz w:val="22"/>
        </w:rPr>
        <w:t>Department</w:t>
      </w:r>
      <w:r>
        <w:rPr>
          <w:spacing w:val="40"/>
          <w:sz w:val="22"/>
        </w:rPr>
        <w:t> </w:t>
      </w:r>
      <w:r>
        <w:rPr>
          <w:sz w:val="22"/>
        </w:rPr>
        <w:t>of</w:t>
      </w:r>
      <w:r>
        <w:rPr>
          <w:spacing w:val="40"/>
          <w:sz w:val="22"/>
        </w:rPr>
        <w:t> </w:t>
      </w:r>
      <w:r>
        <w:rPr>
          <w:sz w:val="22"/>
        </w:rPr>
        <w:t>Education</w:t>
      </w:r>
      <w:r>
        <w:rPr>
          <w:spacing w:val="40"/>
          <w:sz w:val="22"/>
        </w:rPr>
        <w:t> </w:t>
      </w:r>
      <w:r>
        <w:rPr>
          <w:sz w:val="22"/>
        </w:rPr>
        <w:t>via </w:t>
      </w:r>
      <w:r>
        <w:rPr>
          <w:spacing w:val="-2"/>
          <w:sz w:val="22"/>
        </w:rPr>
        <w:t>PRISMS</w:t>
      </w:r>
    </w:p>
    <w:p>
      <w:pPr>
        <w:pStyle w:val="ListParagraph"/>
        <w:spacing w:after="0" w:line="237" w:lineRule="auto"/>
        <w:jc w:val="left"/>
        <w:rPr>
          <w:sz w:val="22"/>
        </w:rPr>
        <w:sectPr>
          <w:pgSz w:w="11910" w:h="16840"/>
          <w:pgMar w:header="720" w:footer="1225" w:top="1060" w:bottom="1420" w:left="1275" w:right="1275"/>
        </w:sectPr>
      </w:pPr>
    </w:p>
    <w:p>
      <w:pPr>
        <w:pStyle w:val="BodyText"/>
        <w:spacing w:before="41"/>
        <w:rPr>
          <w:sz w:val="28"/>
        </w:rPr>
      </w:pPr>
    </w:p>
    <w:p>
      <w:pPr>
        <w:pStyle w:val="Heading1"/>
      </w:pPr>
      <w:r>
        <w:rPr>
          <w:spacing w:val="-2"/>
        </w:rPr>
        <w:t>Assessments:</w:t>
      </w:r>
    </w:p>
    <w:p>
      <w:pPr>
        <w:pStyle w:val="ListParagraph"/>
        <w:numPr>
          <w:ilvl w:val="0"/>
          <w:numId w:val="22"/>
        </w:numPr>
        <w:tabs>
          <w:tab w:pos="523" w:val="left" w:leader="none"/>
          <w:tab w:pos="525" w:val="left" w:leader="none"/>
        </w:tabs>
        <w:spacing w:line="276" w:lineRule="auto" w:before="248" w:after="0"/>
        <w:ind w:left="525" w:right="317" w:hanging="360"/>
        <w:jc w:val="left"/>
        <w:rPr>
          <w:sz w:val="22"/>
        </w:rPr>
      </w:pPr>
      <w:r>
        <w:rPr>
          <w:sz w:val="22"/>
        </w:rPr>
        <w:t>It</w:t>
      </w:r>
      <w:r>
        <w:rPr>
          <w:spacing w:val="-3"/>
          <w:sz w:val="22"/>
        </w:rPr>
        <w:t> </w:t>
      </w:r>
      <w:r>
        <w:rPr>
          <w:sz w:val="22"/>
        </w:rPr>
        <w:t>is</w:t>
      </w:r>
      <w:r>
        <w:rPr>
          <w:spacing w:val="-1"/>
          <w:sz w:val="22"/>
        </w:rPr>
        <w:t> </w:t>
      </w:r>
      <w:r>
        <w:rPr>
          <w:sz w:val="22"/>
        </w:rPr>
        <w:t>expected</w:t>
      </w:r>
      <w:r>
        <w:rPr>
          <w:spacing w:val="-4"/>
          <w:sz w:val="22"/>
        </w:rPr>
        <w:t> </w:t>
      </w:r>
      <w:r>
        <w:rPr>
          <w:sz w:val="22"/>
        </w:rPr>
        <w:t>that</w:t>
      </w:r>
      <w:r>
        <w:rPr>
          <w:spacing w:val="-3"/>
          <w:sz w:val="22"/>
        </w:rPr>
        <w:t> </w:t>
      </w:r>
      <w:r>
        <w:rPr>
          <w:sz w:val="22"/>
        </w:rPr>
        <w:t>students</w:t>
      </w:r>
      <w:r>
        <w:rPr>
          <w:spacing w:val="-1"/>
          <w:sz w:val="22"/>
        </w:rPr>
        <w:t> </w:t>
      </w:r>
      <w:r>
        <w:rPr>
          <w:sz w:val="22"/>
        </w:rPr>
        <w:t>will</w:t>
      </w:r>
      <w:r>
        <w:rPr>
          <w:spacing w:val="-2"/>
          <w:sz w:val="22"/>
        </w:rPr>
        <w:t> </w:t>
      </w:r>
      <w:r>
        <w:rPr>
          <w:sz w:val="22"/>
        </w:rPr>
        <w:t>submit</w:t>
      </w:r>
      <w:r>
        <w:rPr>
          <w:spacing w:val="-3"/>
          <w:sz w:val="22"/>
        </w:rPr>
        <w:t> </w:t>
      </w:r>
      <w:r>
        <w:rPr>
          <w:sz w:val="22"/>
        </w:rPr>
        <w:t>assessments</w:t>
      </w:r>
      <w:r>
        <w:rPr>
          <w:spacing w:val="-1"/>
          <w:sz w:val="22"/>
        </w:rPr>
        <w:t> </w:t>
      </w:r>
      <w:r>
        <w:rPr>
          <w:sz w:val="22"/>
        </w:rPr>
        <w:t>by</w:t>
      </w:r>
      <w:r>
        <w:rPr>
          <w:spacing w:val="-4"/>
          <w:sz w:val="22"/>
        </w:rPr>
        <w:t> </w:t>
      </w:r>
      <w:r>
        <w:rPr>
          <w:sz w:val="22"/>
        </w:rPr>
        <w:t>the</w:t>
      </w:r>
      <w:r>
        <w:rPr>
          <w:spacing w:val="-4"/>
          <w:sz w:val="22"/>
        </w:rPr>
        <w:t> </w:t>
      </w:r>
      <w:r>
        <w:rPr>
          <w:sz w:val="22"/>
        </w:rPr>
        <w:t>due</w:t>
      </w:r>
      <w:r>
        <w:rPr>
          <w:spacing w:val="-4"/>
          <w:sz w:val="22"/>
        </w:rPr>
        <w:t> </w:t>
      </w:r>
      <w:r>
        <w:rPr>
          <w:sz w:val="22"/>
        </w:rPr>
        <w:t>date</w:t>
      </w:r>
      <w:r>
        <w:rPr>
          <w:spacing w:val="-4"/>
          <w:sz w:val="22"/>
        </w:rPr>
        <w:t> </w:t>
      </w:r>
      <w:r>
        <w:rPr>
          <w:sz w:val="22"/>
        </w:rPr>
        <w:t>that is</w:t>
      </w:r>
      <w:r>
        <w:rPr>
          <w:spacing w:val="-4"/>
          <w:sz w:val="22"/>
        </w:rPr>
        <w:t> </w:t>
      </w:r>
      <w:r>
        <w:rPr>
          <w:sz w:val="22"/>
        </w:rPr>
        <w:t>indicated</w:t>
      </w:r>
      <w:r>
        <w:rPr>
          <w:spacing w:val="-2"/>
          <w:sz w:val="22"/>
        </w:rPr>
        <w:t> </w:t>
      </w:r>
      <w:r>
        <w:rPr>
          <w:sz w:val="22"/>
        </w:rPr>
        <w:t>on the Course Schedule or Canvas calendar for each unit of competency.</w:t>
      </w:r>
    </w:p>
    <w:p>
      <w:pPr>
        <w:pStyle w:val="ListParagraph"/>
        <w:numPr>
          <w:ilvl w:val="0"/>
          <w:numId w:val="22"/>
        </w:numPr>
        <w:tabs>
          <w:tab w:pos="523" w:val="left" w:leader="none"/>
          <w:tab w:pos="525" w:val="left" w:leader="none"/>
        </w:tabs>
        <w:spacing w:line="276" w:lineRule="auto" w:before="0" w:after="0"/>
        <w:ind w:left="525" w:right="224" w:hanging="360"/>
        <w:jc w:val="left"/>
        <w:rPr>
          <w:sz w:val="22"/>
        </w:rPr>
      </w:pPr>
      <w:r>
        <w:rPr>
          <w:sz w:val="22"/>
        </w:rPr>
        <w:t>Don't leave assessments until the last minute. We encourage you to plan your workload so you can meet assessment deadlines. We realise, however, that on occasion there may be</w:t>
      </w:r>
      <w:r>
        <w:rPr>
          <w:spacing w:val="-1"/>
          <w:sz w:val="22"/>
        </w:rPr>
        <w:t> </w:t>
      </w:r>
      <w:r>
        <w:rPr>
          <w:sz w:val="22"/>
        </w:rPr>
        <w:t>exceptional circumstances beyond</w:t>
      </w:r>
      <w:r>
        <w:rPr>
          <w:spacing w:val="-1"/>
          <w:sz w:val="22"/>
        </w:rPr>
        <w:t> </w:t>
      </w:r>
      <w:r>
        <w:rPr>
          <w:sz w:val="22"/>
        </w:rPr>
        <w:t>your control</w:t>
      </w:r>
      <w:r>
        <w:rPr>
          <w:spacing w:val="-2"/>
          <w:sz w:val="22"/>
        </w:rPr>
        <w:t> </w:t>
      </w:r>
      <w:r>
        <w:rPr>
          <w:sz w:val="22"/>
        </w:rPr>
        <w:t>that prevent you</w:t>
      </w:r>
      <w:r>
        <w:rPr>
          <w:spacing w:val="-1"/>
          <w:sz w:val="22"/>
        </w:rPr>
        <w:t> </w:t>
      </w:r>
      <w:r>
        <w:rPr>
          <w:sz w:val="22"/>
        </w:rPr>
        <w:t>from submitting an</w:t>
      </w:r>
      <w:r>
        <w:rPr>
          <w:spacing w:val="-2"/>
          <w:sz w:val="22"/>
        </w:rPr>
        <w:t> </w:t>
      </w:r>
      <w:r>
        <w:rPr>
          <w:sz w:val="22"/>
        </w:rPr>
        <w:t>assessment</w:t>
      </w:r>
      <w:r>
        <w:rPr>
          <w:spacing w:val="-3"/>
          <w:sz w:val="22"/>
        </w:rPr>
        <w:t> </w:t>
      </w:r>
      <w:r>
        <w:rPr>
          <w:sz w:val="22"/>
        </w:rPr>
        <w:t>item</w:t>
      </w:r>
      <w:r>
        <w:rPr>
          <w:spacing w:val="-1"/>
          <w:sz w:val="22"/>
        </w:rPr>
        <w:t> </w:t>
      </w:r>
      <w:r>
        <w:rPr>
          <w:sz w:val="22"/>
        </w:rPr>
        <w:t>by</w:t>
      </w:r>
      <w:r>
        <w:rPr>
          <w:spacing w:val="-6"/>
          <w:sz w:val="22"/>
        </w:rPr>
        <w:t> </w:t>
      </w:r>
      <w:r>
        <w:rPr>
          <w:sz w:val="22"/>
        </w:rPr>
        <w:t>the</w:t>
      </w:r>
      <w:r>
        <w:rPr>
          <w:spacing w:val="-2"/>
          <w:sz w:val="22"/>
        </w:rPr>
        <w:t> </w:t>
      </w:r>
      <w:r>
        <w:rPr>
          <w:sz w:val="22"/>
        </w:rPr>
        <w:t>due</w:t>
      </w:r>
      <w:r>
        <w:rPr>
          <w:spacing w:val="-2"/>
          <w:sz w:val="22"/>
        </w:rPr>
        <w:t> </w:t>
      </w:r>
      <w:r>
        <w:rPr>
          <w:sz w:val="22"/>
        </w:rPr>
        <w:t>date</w:t>
      </w:r>
      <w:r>
        <w:rPr>
          <w:spacing w:val="-2"/>
          <w:sz w:val="22"/>
        </w:rPr>
        <w:t> </w:t>
      </w:r>
      <w:r>
        <w:rPr>
          <w:sz w:val="22"/>
        </w:rPr>
        <w:t>and</w:t>
      </w:r>
      <w:r>
        <w:rPr>
          <w:spacing w:val="-4"/>
          <w:sz w:val="22"/>
        </w:rPr>
        <w:t> </w:t>
      </w:r>
      <w:r>
        <w:rPr>
          <w:sz w:val="22"/>
        </w:rPr>
        <w:t>time.</w:t>
      </w:r>
      <w:r>
        <w:rPr>
          <w:spacing w:val="-3"/>
          <w:sz w:val="22"/>
        </w:rPr>
        <w:t> </w:t>
      </w:r>
      <w:r>
        <w:rPr>
          <w:sz w:val="22"/>
        </w:rPr>
        <w:t>In</w:t>
      </w:r>
      <w:r>
        <w:rPr>
          <w:spacing w:val="-6"/>
          <w:sz w:val="22"/>
        </w:rPr>
        <w:t> </w:t>
      </w:r>
      <w:r>
        <w:rPr>
          <w:sz w:val="22"/>
        </w:rPr>
        <w:t>these</w:t>
      </w:r>
      <w:r>
        <w:rPr>
          <w:spacing w:val="-2"/>
          <w:sz w:val="22"/>
        </w:rPr>
        <w:t> </w:t>
      </w:r>
      <w:r>
        <w:rPr>
          <w:sz w:val="22"/>
        </w:rPr>
        <w:t>circumstances,</w:t>
      </w:r>
      <w:r>
        <w:rPr>
          <w:spacing w:val="-3"/>
          <w:sz w:val="22"/>
        </w:rPr>
        <w:t> </w:t>
      </w:r>
      <w:r>
        <w:rPr>
          <w:sz w:val="22"/>
        </w:rPr>
        <w:t>you</w:t>
      </w:r>
      <w:r>
        <w:rPr>
          <w:spacing w:val="-2"/>
          <w:sz w:val="22"/>
        </w:rPr>
        <w:t> </w:t>
      </w:r>
      <w:r>
        <w:rPr>
          <w:sz w:val="22"/>
        </w:rPr>
        <w:t>can</w:t>
      </w:r>
      <w:r>
        <w:rPr>
          <w:spacing w:val="-2"/>
          <w:sz w:val="22"/>
        </w:rPr>
        <w:t> </w:t>
      </w:r>
      <w:r>
        <w:rPr>
          <w:sz w:val="22"/>
        </w:rPr>
        <w:t>apply</w:t>
      </w:r>
      <w:r>
        <w:rPr>
          <w:spacing w:val="-4"/>
          <w:sz w:val="22"/>
        </w:rPr>
        <w:t> </w:t>
      </w:r>
      <w:r>
        <w:rPr>
          <w:sz w:val="22"/>
        </w:rPr>
        <w:t>for an extension.</w:t>
      </w:r>
    </w:p>
    <w:p>
      <w:pPr>
        <w:pStyle w:val="ListParagraph"/>
        <w:numPr>
          <w:ilvl w:val="0"/>
          <w:numId w:val="22"/>
        </w:numPr>
        <w:tabs>
          <w:tab w:pos="523" w:val="left" w:leader="none"/>
          <w:tab w:pos="525" w:val="left" w:leader="none"/>
        </w:tabs>
        <w:spacing w:line="276" w:lineRule="auto" w:before="0" w:after="0"/>
        <w:ind w:left="525" w:right="412" w:hanging="360"/>
        <w:jc w:val="left"/>
        <w:rPr>
          <w:sz w:val="22"/>
        </w:rPr>
      </w:pPr>
      <w:r>
        <w:rPr>
          <w:sz w:val="22"/>
        </w:rPr>
        <w:t>Extensions are normally only granted if there are exceptional circumstances affecting your</w:t>
      </w:r>
      <w:r>
        <w:rPr>
          <w:spacing w:val="-2"/>
          <w:sz w:val="22"/>
        </w:rPr>
        <w:t> </w:t>
      </w:r>
      <w:r>
        <w:rPr>
          <w:sz w:val="22"/>
        </w:rPr>
        <w:t>study,</w:t>
      </w:r>
      <w:r>
        <w:rPr>
          <w:spacing w:val="-1"/>
          <w:sz w:val="22"/>
        </w:rPr>
        <w:t> </w:t>
      </w:r>
      <w:r>
        <w:rPr>
          <w:sz w:val="22"/>
        </w:rPr>
        <w:t>which</w:t>
      </w:r>
      <w:r>
        <w:rPr>
          <w:spacing w:val="-3"/>
          <w:sz w:val="22"/>
        </w:rPr>
        <w:t> </w:t>
      </w:r>
      <w:r>
        <w:rPr>
          <w:sz w:val="22"/>
        </w:rPr>
        <w:t>you</w:t>
      </w:r>
      <w:r>
        <w:rPr>
          <w:spacing w:val="-5"/>
          <w:sz w:val="22"/>
        </w:rPr>
        <w:t> </w:t>
      </w:r>
      <w:r>
        <w:rPr>
          <w:sz w:val="22"/>
        </w:rPr>
        <w:t>can</w:t>
      </w:r>
      <w:r>
        <w:rPr>
          <w:spacing w:val="-3"/>
          <w:sz w:val="22"/>
        </w:rPr>
        <w:t> </w:t>
      </w:r>
      <w:r>
        <w:rPr>
          <w:sz w:val="22"/>
        </w:rPr>
        <w:t>substantiate</w:t>
      </w:r>
      <w:r>
        <w:rPr>
          <w:spacing w:val="-5"/>
          <w:sz w:val="22"/>
        </w:rPr>
        <w:t> </w:t>
      </w:r>
      <w:r>
        <w:rPr>
          <w:sz w:val="22"/>
        </w:rPr>
        <w:t>with</w:t>
      </w:r>
      <w:r>
        <w:rPr>
          <w:spacing w:val="-3"/>
          <w:sz w:val="22"/>
        </w:rPr>
        <w:t> </w:t>
      </w:r>
      <w:r>
        <w:rPr>
          <w:sz w:val="22"/>
        </w:rPr>
        <w:t>supporting</w:t>
      </w:r>
      <w:r>
        <w:rPr>
          <w:spacing w:val="-3"/>
          <w:sz w:val="22"/>
        </w:rPr>
        <w:t> </w:t>
      </w:r>
      <w:r>
        <w:rPr>
          <w:sz w:val="22"/>
        </w:rPr>
        <w:t>documentation.</w:t>
      </w:r>
      <w:r>
        <w:rPr>
          <w:spacing w:val="-4"/>
          <w:sz w:val="22"/>
        </w:rPr>
        <w:t> </w:t>
      </w:r>
      <w:r>
        <w:rPr>
          <w:sz w:val="22"/>
        </w:rPr>
        <w:t>To</w:t>
      </w:r>
      <w:r>
        <w:rPr>
          <w:spacing w:val="-6"/>
          <w:sz w:val="22"/>
        </w:rPr>
        <w:t> </w:t>
      </w:r>
      <w:r>
        <w:rPr>
          <w:sz w:val="22"/>
        </w:rPr>
        <w:t>apply</w:t>
      </w:r>
      <w:r>
        <w:rPr>
          <w:spacing w:val="-2"/>
          <w:sz w:val="22"/>
        </w:rPr>
        <w:t> </w:t>
      </w:r>
      <w:r>
        <w:rPr>
          <w:sz w:val="22"/>
        </w:rPr>
        <w:t>for</w:t>
      </w:r>
      <w:r>
        <w:rPr>
          <w:spacing w:val="-2"/>
          <w:sz w:val="22"/>
        </w:rPr>
        <w:t> </w:t>
      </w:r>
      <w:r>
        <w:rPr>
          <w:sz w:val="22"/>
        </w:rPr>
        <w:t>an extension you need to:</w:t>
      </w:r>
    </w:p>
    <w:p>
      <w:pPr>
        <w:pStyle w:val="ListParagraph"/>
        <w:numPr>
          <w:ilvl w:val="1"/>
          <w:numId w:val="22"/>
        </w:numPr>
        <w:tabs>
          <w:tab w:pos="1245" w:val="left" w:leader="none"/>
        </w:tabs>
        <w:spacing w:line="276" w:lineRule="auto" w:before="0" w:after="0"/>
        <w:ind w:left="1245" w:right="184" w:hanging="360"/>
        <w:jc w:val="left"/>
        <w:rPr>
          <w:sz w:val="22"/>
        </w:rPr>
      </w:pPr>
      <w:r>
        <w:rPr>
          <w:sz w:val="22"/>
        </w:rPr>
        <w:t>Submit F027 - Application for Assessment Extension form via email to Trainer at least 2 business days prior to the submission due date. The F027 - Application</w:t>
      </w:r>
      <w:r>
        <w:rPr>
          <w:spacing w:val="40"/>
          <w:sz w:val="22"/>
        </w:rPr>
        <w:t> </w:t>
      </w:r>
      <w:r>
        <w:rPr>
          <w:sz w:val="22"/>
        </w:rPr>
        <w:t>for</w:t>
      </w:r>
      <w:r>
        <w:rPr>
          <w:spacing w:val="-3"/>
          <w:sz w:val="22"/>
        </w:rPr>
        <w:t> </w:t>
      </w:r>
      <w:r>
        <w:rPr>
          <w:sz w:val="22"/>
        </w:rPr>
        <w:t>Assessment</w:t>
      </w:r>
      <w:r>
        <w:rPr>
          <w:spacing w:val="-3"/>
          <w:sz w:val="22"/>
        </w:rPr>
        <w:t> </w:t>
      </w:r>
      <w:r>
        <w:rPr>
          <w:sz w:val="22"/>
        </w:rPr>
        <w:t>Extension</w:t>
      </w:r>
      <w:r>
        <w:rPr>
          <w:spacing w:val="-2"/>
          <w:sz w:val="22"/>
        </w:rPr>
        <w:t> </w:t>
      </w:r>
      <w:r>
        <w:rPr>
          <w:sz w:val="22"/>
        </w:rPr>
        <w:t>form</w:t>
      </w:r>
      <w:r>
        <w:rPr>
          <w:spacing w:val="-3"/>
          <w:sz w:val="22"/>
        </w:rPr>
        <w:t> </w:t>
      </w:r>
      <w:r>
        <w:rPr>
          <w:sz w:val="22"/>
        </w:rPr>
        <w:t>can</w:t>
      </w:r>
      <w:r>
        <w:rPr>
          <w:spacing w:val="-2"/>
          <w:sz w:val="22"/>
        </w:rPr>
        <w:t> </w:t>
      </w:r>
      <w:r>
        <w:rPr>
          <w:sz w:val="22"/>
        </w:rPr>
        <w:t>be</w:t>
      </w:r>
      <w:r>
        <w:rPr>
          <w:spacing w:val="-4"/>
          <w:sz w:val="22"/>
        </w:rPr>
        <w:t> </w:t>
      </w:r>
      <w:r>
        <w:rPr>
          <w:sz w:val="22"/>
        </w:rPr>
        <w:t>located</w:t>
      </w:r>
      <w:r>
        <w:rPr>
          <w:spacing w:val="-4"/>
          <w:sz w:val="22"/>
        </w:rPr>
        <w:t> </w:t>
      </w:r>
      <w:r>
        <w:rPr>
          <w:sz w:val="22"/>
        </w:rPr>
        <w:t>on</w:t>
      </w:r>
      <w:r>
        <w:rPr>
          <w:spacing w:val="-4"/>
          <w:sz w:val="22"/>
        </w:rPr>
        <w:t> </w:t>
      </w:r>
      <w:r>
        <w:rPr>
          <w:sz w:val="22"/>
        </w:rPr>
        <w:t>your</w:t>
      </w:r>
      <w:r>
        <w:rPr>
          <w:spacing w:val="-3"/>
          <w:sz w:val="22"/>
        </w:rPr>
        <w:t> </w:t>
      </w:r>
      <w:r>
        <w:rPr>
          <w:sz w:val="22"/>
        </w:rPr>
        <w:t>Canvas</w:t>
      </w:r>
      <w:r>
        <w:rPr>
          <w:spacing w:val="-2"/>
          <w:sz w:val="22"/>
        </w:rPr>
        <w:t> </w:t>
      </w:r>
      <w:r>
        <w:rPr>
          <w:sz w:val="22"/>
        </w:rPr>
        <w:t>platform</w:t>
      </w:r>
      <w:r>
        <w:rPr>
          <w:spacing w:val="-3"/>
          <w:sz w:val="22"/>
        </w:rPr>
        <w:t> </w:t>
      </w:r>
      <w:r>
        <w:rPr>
          <w:sz w:val="22"/>
        </w:rPr>
        <w:t>or</w:t>
      </w:r>
      <w:r>
        <w:rPr>
          <w:spacing w:val="-3"/>
          <w:sz w:val="22"/>
        </w:rPr>
        <w:t> </w:t>
      </w:r>
      <w:r>
        <w:rPr>
          <w:sz w:val="22"/>
        </w:rPr>
        <w:t>on</w:t>
      </w:r>
      <w:r>
        <w:rPr>
          <w:spacing w:val="-4"/>
          <w:sz w:val="22"/>
        </w:rPr>
        <w:t> </w:t>
      </w:r>
      <w:r>
        <w:rPr>
          <w:sz w:val="22"/>
        </w:rPr>
        <w:t>the Key 2 Learning College website in the “links” section.</w:t>
      </w:r>
    </w:p>
    <w:p>
      <w:pPr>
        <w:pStyle w:val="ListParagraph"/>
        <w:numPr>
          <w:ilvl w:val="1"/>
          <w:numId w:val="22"/>
        </w:numPr>
        <w:tabs>
          <w:tab w:pos="1245" w:val="left" w:leader="none"/>
        </w:tabs>
        <w:spacing w:line="266" w:lineRule="exact" w:before="0" w:after="0"/>
        <w:ind w:left="1245" w:right="0" w:hanging="360"/>
        <w:jc w:val="left"/>
        <w:rPr>
          <w:sz w:val="22"/>
        </w:rPr>
      </w:pPr>
      <w:r>
        <w:rPr>
          <w:sz w:val="22"/>
        </w:rPr>
        <w:t>Attach</w:t>
      </w:r>
      <w:r>
        <w:rPr>
          <w:spacing w:val="-11"/>
          <w:sz w:val="22"/>
        </w:rPr>
        <w:t> </w:t>
      </w:r>
      <w:r>
        <w:rPr>
          <w:sz w:val="22"/>
        </w:rPr>
        <w:t>supporting</w:t>
      </w:r>
      <w:r>
        <w:rPr>
          <w:spacing w:val="-6"/>
          <w:sz w:val="22"/>
        </w:rPr>
        <w:t> </w:t>
      </w:r>
      <w:r>
        <w:rPr>
          <w:sz w:val="22"/>
        </w:rPr>
        <w:t>documents</w:t>
      </w:r>
      <w:r>
        <w:rPr>
          <w:spacing w:val="-6"/>
          <w:sz w:val="22"/>
        </w:rPr>
        <w:t> </w:t>
      </w:r>
      <w:r>
        <w:rPr>
          <w:sz w:val="22"/>
        </w:rPr>
        <w:t>or</w:t>
      </w:r>
      <w:r>
        <w:rPr>
          <w:spacing w:val="-6"/>
          <w:sz w:val="22"/>
        </w:rPr>
        <w:t> </w:t>
      </w:r>
      <w:r>
        <w:rPr>
          <w:sz w:val="22"/>
        </w:rPr>
        <w:t>evidence.</w:t>
      </w:r>
      <w:r>
        <w:rPr>
          <w:spacing w:val="-5"/>
          <w:sz w:val="22"/>
        </w:rPr>
        <w:t> </w:t>
      </w:r>
      <w:r>
        <w:rPr>
          <w:sz w:val="22"/>
        </w:rPr>
        <w:t>For</w:t>
      </w:r>
      <w:r>
        <w:rPr>
          <w:spacing w:val="-5"/>
          <w:sz w:val="22"/>
        </w:rPr>
        <w:t> </w:t>
      </w:r>
      <w:r>
        <w:rPr>
          <w:sz w:val="22"/>
        </w:rPr>
        <w:t>example,</w:t>
      </w:r>
      <w:r>
        <w:rPr>
          <w:spacing w:val="-6"/>
          <w:sz w:val="22"/>
        </w:rPr>
        <w:t> </w:t>
      </w:r>
      <w:r>
        <w:rPr>
          <w:sz w:val="22"/>
        </w:rPr>
        <w:t>a</w:t>
      </w:r>
      <w:r>
        <w:rPr>
          <w:spacing w:val="-10"/>
          <w:sz w:val="22"/>
        </w:rPr>
        <w:t> </w:t>
      </w:r>
      <w:r>
        <w:rPr>
          <w:sz w:val="22"/>
        </w:rPr>
        <w:t>medical</w:t>
      </w:r>
      <w:r>
        <w:rPr>
          <w:spacing w:val="-7"/>
          <w:sz w:val="22"/>
        </w:rPr>
        <w:t> </w:t>
      </w:r>
      <w:r>
        <w:rPr>
          <w:spacing w:val="-2"/>
          <w:sz w:val="22"/>
        </w:rPr>
        <w:t>certificate.</w:t>
      </w:r>
    </w:p>
    <w:p>
      <w:pPr>
        <w:pStyle w:val="ListParagraph"/>
        <w:numPr>
          <w:ilvl w:val="1"/>
          <w:numId w:val="22"/>
        </w:numPr>
        <w:tabs>
          <w:tab w:pos="1245" w:val="left" w:leader="none"/>
        </w:tabs>
        <w:spacing w:line="240" w:lineRule="auto" w:before="34" w:after="0"/>
        <w:ind w:left="1245" w:right="0" w:hanging="360"/>
        <w:jc w:val="left"/>
        <w:rPr>
          <w:sz w:val="22"/>
        </w:rPr>
      </w:pPr>
      <w:r>
        <w:rPr>
          <w:sz w:val="22"/>
        </w:rPr>
        <w:t>Your</w:t>
      </w:r>
      <w:r>
        <w:rPr>
          <w:spacing w:val="-9"/>
          <w:sz w:val="22"/>
        </w:rPr>
        <w:t> </w:t>
      </w:r>
      <w:r>
        <w:rPr>
          <w:sz w:val="22"/>
        </w:rPr>
        <w:t>application</w:t>
      </w:r>
      <w:r>
        <w:rPr>
          <w:spacing w:val="-7"/>
          <w:sz w:val="22"/>
        </w:rPr>
        <w:t> </w:t>
      </w:r>
      <w:r>
        <w:rPr>
          <w:sz w:val="22"/>
        </w:rPr>
        <w:t>and</w:t>
      </w:r>
      <w:r>
        <w:rPr>
          <w:spacing w:val="-9"/>
          <w:sz w:val="22"/>
        </w:rPr>
        <w:t> </w:t>
      </w:r>
      <w:r>
        <w:rPr>
          <w:sz w:val="22"/>
        </w:rPr>
        <w:t>supporting</w:t>
      </w:r>
      <w:r>
        <w:rPr>
          <w:spacing w:val="-7"/>
          <w:sz w:val="22"/>
        </w:rPr>
        <w:t> </w:t>
      </w:r>
      <w:r>
        <w:rPr>
          <w:sz w:val="22"/>
        </w:rPr>
        <w:t>documentation</w:t>
      </w:r>
      <w:r>
        <w:rPr>
          <w:spacing w:val="-7"/>
          <w:sz w:val="22"/>
        </w:rPr>
        <w:t> </w:t>
      </w:r>
      <w:r>
        <w:rPr>
          <w:sz w:val="22"/>
        </w:rPr>
        <w:t>will</w:t>
      </w:r>
      <w:r>
        <w:rPr>
          <w:spacing w:val="-7"/>
          <w:sz w:val="22"/>
        </w:rPr>
        <w:t> </w:t>
      </w:r>
      <w:r>
        <w:rPr>
          <w:sz w:val="22"/>
        </w:rPr>
        <w:t>be</w:t>
      </w:r>
      <w:r>
        <w:rPr>
          <w:spacing w:val="-8"/>
          <w:sz w:val="22"/>
        </w:rPr>
        <w:t> </w:t>
      </w:r>
      <w:r>
        <w:rPr>
          <w:sz w:val="22"/>
        </w:rPr>
        <w:t>treated</w:t>
      </w:r>
      <w:r>
        <w:rPr>
          <w:spacing w:val="-8"/>
          <w:sz w:val="22"/>
        </w:rPr>
        <w:t> </w:t>
      </w:r>
      <w:r>
        <w:rPr>
          <w:spacing w:val="-2"/>
          <w:sz w:val="22"/>
        </w:rPr>
        <w:t>confidentially.</w:t>
      </w:r>
    </w:p>
    <w:p>
      <w:pPr>
        <w:pStyle w:val="Heading4"/>
        <w:numPr>
          <w:ilvl w:val="0"/>
          <w:numId w:val="23"/>
        </w:numPr>
        <w:tabs>
          <w:tab w:pos="524" w:val="left" w:leader="none"/>
        </w:tabs>
        <w:spacing w:line="240" w:lineRule="auto" w:before="39" w:after="0"/>
        <w:ind w:left="524" w:right="0" w:hanging="359"/>
        <w:jc w:val="left"/>
        <w:rPr>
          <w:rFonts w:ascii="Arial MT" w:hAnsi="Arial MT"/>
          <w:b w:val="0"/>
        </w:rPr>
      </w:pPr>
      <w:r>
        <w:rPr/>
        <w:t>Acceptable</w:t>
      </w:r>
      <w:r>
        <w:rPr>
          <w:spacing w:val="-7"/>
        </w:rPr>
        <w:t> </w:t>
      </w:r>
      <w:r>
        <w:rPr/>
        <w:t>supporting</w:t>
      </w:r>
      <w:r>
        <w:rPr>
          <w:spacing w:val="-9"/>
        </w:rPr>
        <w:t> </w:t>
      </w:r>
      <w:r>
        <w:rPr>
          <w:spacing w:val="-2"/>
        </w:rPr>
        <w:t>evidence</w:t>
      </w:r>
      <w:r>
        <w:rPr>
          <w:rFonts w:ascii="Arial MT" w:hAnsi="Arial MT"/>
          <w:b w:val="0"/>
          <w:spacing w:val="-2"/>
        </w:rPr>
        <w:t>:</w:t>
      </w:r>
    </w:p>
    <w:p>
      <w:pPr>
        <w:pStyle w:val="ListParagraph"/>
        <w:numPr>
          <w:ilvl w:val="1"/>
          <w:numId w:val="23"/>
        </w:numPr>
        <w:tabs>
          <w:tab w:pos="1245" w:val="left" w:leader="none"/>
        </w:tabs>
        <w:spacing w:line="276" w:lineRule="auto" w:before="36" w:after="0"/>
        <w:ind w:left="1245" w:right="171" w:hanging="360"/>
        <w:jc w:val="left"/>
        <w:rPr>
          <w:sz w:val="22"/>
        </w:rPr>
      </w:pPr>
      <w:r>
        <w:rPr>
          <w:sz w:val="22"/>
        </w:rPr>
        <w:t>A</w:t>
      </w:r>
      <w:r>
        <w:rPr>
          <w:spacing w:val="-3"/>
          <w:sz w:val="22"/>
        </w:rPr>
        <w:t> </w:t>
      </w:r>
      <w:r>
        <w:rPr>
          <w:rFonts w:ascii="Arial" w:hAnsi="Arial"/>
          <w:b/>
          <w:sz w:val="22"/>
        </w:rPr>
        <w:t>medical</w:t>
      </w:r>
      <w:r>
        <w:rPr>
          <w:rFonts w:ascii="Arial" w:hAnsi="Arial"/>
          <w:b/>
          <w:spacing w:val="-4"/>
          <w:sz w:val="22"/>
        </w:rPr>
        <w:t> </w:t>
      </w:r>
      <w:r>
        <w:rPr>
          <w:rFonts w:ascii="Arial" w:hAnsi="Arial"/>
          <w:b/>
          <w:sz w:val="22"/>
        </w:rPr>
        <w:t>practitioner</w:t>
      </w:r>
      <w:r>
        <w:rPr>
          <w:rFonts w:ascii="Arial" w:hAnsi="Arial"/>
          <w:b/>
          <w:spacing w:val="-6"/>
          <w:sz w:val="22"/>
        </w:rPr>
        <w:t> </w:t>
      </w:r>
      <w:r>
        <w:rPr>
          <w:sz w:val="22"/>
        </w:rPr>
        <w:t>must</w:t>
      </w:r>
      <w:r>
        <w:rPr>
          <w:spacing w:val="-4"/>
          <w:sz w:val="22"/>
        </w:rPr>
        <w:t> </w:t>
      </w:r>
      <w:r>
        <w:rPr>
          <w:sz w:val="22"/>
        </w:rPr>
        <w:t>assess</w:t>
      </w:r>
      <w:r>
        <w:rPr>
          <w:spacing w:val="-2"/>
          <w:sz w:val="22"/>
        </w:rPr>
        <w:t> </w:t>
      </w:r>
      <w:r>
        <w:rPr>
          <w:sz w:val="22"/>
        </w:rPr>
        <w:t>your</w:t>
      </w:r>
      <w:r>
        <w:rPr>
          <w:spacing w:val="-2"/>
          <w:sz w:val="22"/>
        </w:rPr>
        <w:t> </w:t>
      </w:r>
      <w:r>
        <w:rPr>
          <w:sz w:val="22"/>
        </w:rPr>
        <w:t>condition</w:t>
      </w:r>
      <w:r>
        <w:rPr>
          <w:spacing w:val="-3"/>
          <w:sz w:val="22"/>
        </w:rPr>
        <w:t> </w:t>
      </w:r>
      <w:r>
        <w:rPr>
          <w:sz w:val="22"/>
        </w:rPr>
        <w:t>and</w:t>
      </w:r>
      <w:r>
        <w:rPr>
          <w:spacing w:val="-3"/>
          <w:sz w:val="22"/>
        </w:rPr>
        <w:t> </w:t>
      </w:r>
      <w:r>
        <w:rPr>
          <w:sz w:val="22"/>
        </w:rPr>
        <w:t>provide</w:t>
      </w:r>
      <w:r>
        <w:rPr>
          <w:spacing w:val="-3"/>
          <w:sz w:val="22"/>
        </w:rPr>
        <w:t> </w:t>
      </w:r>
      <w:r>
        <w:rPr>
          <w:sz w:val="22"/>
        </w:rPr>
        <w:t>a</w:t>
      </w:r>
      <w:r>
        <w:rPr>
          <w:spacing w:val="-5"/>
          <w:sz w:val="22"/>
        </w:rPr>
        <w:t> </w:t>
      </w:r>
      <w:r>
        <w:rPr>
          <w:sz w:val="22"/>
        </w:rPr>
        <w:t>signed</w:t>
      </w:r>
      <w:r>
        <w:rPr>
          <w:spacing w:val="-5"/>
          <w:sz w:val="22"/>
        </w:rPr>
        <w:t> </w:t>
      </w:r>
      <w:r>
        <w:rPr>
          <w:sz w:val="22"/>
        </w:rPr>
        <w:t>medical certificate. You </w:t>
      </w:r>
      <w:r>
        <w:rPr>
          <w:rFonts w:ascii="Arial" w:hAnsi="Arial"/>
          <w:b/>
          <w:sz w:val="22"/>
          <w:u w:val="single"/>
        </w:rPr>
        <w:t>MUST</w:t>
      </w:r>
      <w:r>
        <w:rPr>
          <w:rFonts w:ascii="Arial" w:hAnsi="Arial"/>
          <w:b/>
          <w:sz w:val="22"/>
        </w:rPr>
        <w:t> </w:t>
      </w:r>
      <w:r>
        <w:rPr>
          <w:sz w:val="22"/>
        </w:rPr>
        <w:t>submit this medical certificate with your extension request. The doctor must be independent – they cannot be a near relative (e.g. a spouse, partner, child, brother, sister, or parent) or a close associate (e.g. a close friend, neighbour, or partner or child of a colleague).</w:t>
      </w:r>
    </w:p>
    <w:p>
      <w:pPr>
        <w:pStyle w:val="ListParagraph"/>
        <w:numPr>
          <w:ilvl w:val="1"/>
          <w:numId w:val="23"/>
        </w:numPr>
        <w:tabs>
          <w:tab w:pos="1245" w:val="left" w:leader="none"/>
        </w:tabs>
        <w:spacing w:line="273" w:lineRule="auto" w:before="0" w:after="0"/>
        <w:ind w:left="1245" w:right="343" w:hanging="360"/>
        <w:jc w:val="both"/>
        <w:rPr>
          <w:sz w:val="22"/>
        </w:rPr>
      </w:pPr>
      <w:r>
        <w:rPr>
          <w:sz w:val="22"/>
        </w:rPr>
        <w:t>A</w:t>
      </w:r>
      <w:r>
        <w:rPr>
          <w:spacing w:val="-1"/>
          <w:sz w:val="22"/>
        </w:rPr>
        <w:t> </w:t>
      </w:r>
      <w:r>
        <w:rPr>
          <w:rFonts w:ascii="Arial" w:hAnsi="Arial"/>
          <w:b/>
          <w:sz w:val="22"/>
        </w:rPr>
        <w:t>statement</w:t>
      </w:r>
      <w:r>
        <w:rPr>
          <w:rFonts w:ascii="Arial" w:hAnsi="Arial"/>
          <w:b/>
          <w:spacing w:val="-2"/>
          <w:sz w:val="22"/>
        </w:rPr>
        <w:t> </w:t>
      </w:r>
      <w:r>
        <w:rPr>
          <w:rFonts w:ascii="Arial" w:hAnsi="Arial"/>
          <w:b/>
          <w:sz w:val="22"/>
        </w:rPr>
        <w:t>from</w:t>
      </w:r>
      <w:r>
        <w:rPr>
          <w:rFonts w:ascii="Arial" w:hAnsi="Arial"/>
          <w:b/>
          <w:spacing w:val="-2"/>
          <w:sz w:val="22"/>
        </w:rPr>
        <w:t> </w:t>
      </w:r>
      <w:r>
        <w:rPr>
          <w:rFonts w:ascii="Arial" w:hAnsi="Arial"/>
          <w:b/>
          <w:sz w:val="22"/>
        </w:rPr>
        <w:t>a</w:t>
      </w:r>
      <w:r>
        <w:rPr>
          <w:rFonts w:ascii="Arial" w:hAnsi="Arial"/>
          <w:b/>
          <w:spacing w:val="-1"/>
          <w:sz w:val="22"/>
        </w:rPr>
        <w:t> </w:t>
      </w:r>
      <w:r>
        <w:rPr>
          <w:rFonts w:ascii="Arial" w:hAnsi="Arial"/>
          <w:b/>
          <w:sz w:val="22"/>
        </w:rPr>
        <w:t>counsellor, psychologist</w:t>
      </w:r>
      <w:r>
        <w:rPr>
          <w:rFonts w:ascii="Arial" w:hAnsi="Arial"/>
          <w:b/>
          <w:spacing w:val="-2"/>
          <w:sz w:val="22"/>
        </w:rPr>
        <w:t> </w:t>
      </w:r>
      <w:r>
        <w:rPr>
          <w:rFonts w:ascii="Arial" w:hAnsi="Arial"/>
          <w:b/>
          <w:sz w:val="22"/>
        </w:rPr>
        <w:t>or psychiatrist</w:t>
      </w:r>
      <w:r>
        <w:rPr>
          <w:sz w:val="22"/>
        </w:rPr>
        <w:t>. The</w:t>
      </w:r>
      <w:r>
        <w:rPr>
          <w:spacing w:val="-3"/>
          <w:sz w:val="22"/>
        </w:rPr>
        <w:t> </w:t>
      </w:r>
      <w:r>
        <w:rPr>
          <w:sz w:val="22"/>
        </w:rPr>
        <w:t>statement must</w:t>
      </w:r>
      <w:r>
        <w:rPr>
          <w:spacing w:val="-3"/>
          <w:sz w:val="22"/>
        </w:rPr>
        <w:t> </w:t>
      </w:r>
      <w:r>
        <w:rPr>
          <w:sz w:val="22"/>
        </w:rPr>
        <w:t>confirm</w:t>
      </w:r>
      <w:r>
        <w:rPr>
          <w:spacing w:val="-3"/>
          <w:sz w:val="22"/>
        </w:rPr>
        <w:t> </w:t>
      </w:r>
      <w:r>
        <w:rPr>
          <w:sz w:val="22"/>
        </w:rPr>
        <w:t>how</w:t>
      </w:r>
      <w:r>
        <w:rPr>
          <w:spacing w:val="-2"/>
          <w:sz w:val="22"/>
        </w:rPr>
        <w:t> </w:t>
      </w:r>
      <w:r>
        <w:rPr>
          <w:sz w:val="22"/>
        </w:rPr>
        <w:t>your</w:t>
      </w:r>
      <w:r>
        <w:rPr>
          <w:spacing w:val="-3"/>
          <w:sz w:val="22"/>
        </w:rPr>
        <w:t> </w:t>
      </w:r>
      <w:r>
        <w:rPr>
          <w:sz w:val="22"/>
        </w:rPr>
        <w:t>circumstances</w:t>
      </w:r>
      <w:r>
        <w:rPr>
          <w:spacing w:val="-4"/>
          <w:sz w:val="22"/>
        </w:rPr>
        <w:t> </w:t>
      </w:r>
      <w:r>
        <w:rPr>
          <w:sz w:val="22"/>
        </w:rPr>
        <w:t>have</w:t>
      </w:r>
      <w:r>
        <w:rPr>
          <w:spacing w:val="-4"/>
          <w:sz w:val="22"/>
        </w:rPr>
        <w:t> </w:t>
      </w:r>
      <w:r>
        <w:rPr>
          <w:sz w:val="22"/>
        </w:rPr>
        <w:t>affected</w:t>
      </w:r>
      <w:r>
        <w:rPr>
          <w:spacing w:val="-2"/>
          <w:sz w:val="22"/>
        </w:rPr>
        <w:t> </w:t>
      </w:r>
      <w:r>
        <w:rPr>
          <w:sz w:val="22"/>
        </w:rPr>
        <w:t>your</w:t>
      </w:r>
      <w:r>
        <w:rPr>
          <w:spacing w:val="-3"/>
          <w:sz w:val="22"/>
        </w:rPr>
        <w:t> </w:t>
      </w:r>
      <w:r>
        <w:rPr>
          <w:sz w:val="22"/>
        </w:rPr>
        <w:t>ability</w:t>
      </w:r>
      <w:r>
        <w:rPr>
          <w:spacing w:val="-1"/>
          <w:sz w:val="22"/>
        </w:rPr>
        <w:t> </w:t>
      </w:r>
      <w:r>
        <w:rPr>
          <w:sz w:val="22"/>
        </w:rPr>
        <w:t>to</w:t>
      </w:r>
      <w:r>
        <w:rPr>
          <w:spacing w:val="-6"/>
          <w:sz w:val="22"/>
        </w:rPr>
        <w:t> </w:t>
      </w:r>
      <w:r>
        <w:rPr>
          <w:sz w:val="22"/>
        </w:rPr>
        <w:t>meet</w:t>
      </w:r>
      <w:r>
        <w:rPr>
          <w:spacing w:val="-3"/>
          <w:sz w:val="22"/>
        </w:rPr>
        <w:t> </w:t>
      </w:r>
      <w:r>
        <w:rPr>
          <w:sz w:val="22"/>
        </w:rPr>
        <w:t>the</w:t>
      </w:r>
      <w:r>
        <w:rPr>
          <w:spacing w:val="-2"/>
          <w:sz w:val="22"/>
        </w:rPr>
        <w:t> </w:t>
      </w:r>
      <w:r>
        <w:rPr>
          <w:sz w:val="22"/>
        </w:rPr>
        <w:t>due date for the assessment item.</w:t>
      </w:r>
    </w:p>
    <w:p>
      <w:pPr>
        <w:pStyle w:val="Heading4"/>
        <w:tabs>
          <w:tab w:pos="525" w:val="left" w:leader="none"/>
        </w:tabs>
        <w:spacing w:before="2"/>
      </w:pPr>
      <w:r>
        <w:rPr>
          <w:rFonts w:ascii="Calibri" w:hAnsi="Calibri"/>
          <w:spacing w:val="-10"/>
        </w:rPr>
        <w:t>×</w:t>
      </w:r>
      <w:r>
        <w:rPr>
          <w:rFonts w:ascii="Calibri" w:hAnsi="Calibri"/>
        </w:rPr>
        <w:tab/>
      </w:r>
      <w:r>
        <w:rPr/>
        <w:t>Unacceptable</w:t>
      </w:r>
      <w:r>
        <w:rPr>
          <w:spacing w:val="-9"/>
        </w:rPr>
        <w:t> </w:t>
      </w:r>
      <w:r>
        <w:rPr/>
        <w:t>supporting</w:t>
      </w:r>
      <w:r>
        <w:rPr>
          <w:spacing w:val="-8"/>
        </w:rPr>
        <w:t> </w:t>
      </w:r>
      <w:r>
        <w:rPr>
          <w:spacing w:val="-2"/>
        </w:rPr>
        <w:t>evidence</w:t>
      </w:r>
    </w:p>
    <w:p>
      <w:pPr>
        <w:pStyle w:val="ListParagraph"/>
        <w:numPr>
          <w:ilvl w:val="1"/>
          <w:numId w:val="23"/>
        </w:numPr>
        <w:tabs>
          <w:tab w:pos="1245" w:val="left" w:leader="none"/>
        </w:tabs>
        <w:spacing w:line="240" w:lineRule="auto" w:before="25" w:after="0"/>
        <w:ind w:left="1245" w:right="0" w:hanging="360"/>
        <w:jc w:val="left"/>
        <w:rPr>
          <w:sz w:val="22"/>
        </w:rPr>
      </w:pPr>
      <w:r>
        <w:rPr>
          <w:sz w:val="22"/>
        </w:rPr>
        <w:t>Documentation</w:t>
      </w:r>
      <w:r>
        <w:rPr>
          <w:spacing w:val="-7"/>
          <w:sz w:val="22"/>
        </w:rPr>
        <w:t> </w:t>
      </w:r>
      <w:r>
        <w:rPr>
          <w:sz w:val="22"/>
        </w:rPr>
        <w:t>that</w:t>
      </w:r>
      <w:r>
        <w:rPr>
          <w:spacing w:val="-7"/>
          <w:sz w:val="22"/>
        </w:rPr>
        <w:t> </w:t>
      </w:r>
      <w:r>
        <w:rPr>
          <w:sz w:val="22"/>
        </w:rPr>
        <w:t>only</w:t>
      </w:r>
      <w:r>
        <w:rPr>
          <w:spacing w:val="-9"/>
          <w:sz w:val="22"/>
        </w:rPr>
        <w:t> </w:t>
      </w:r>
      <w:r>
        <w:rPr>
          <w:sz w:val="22"/>
        </w:rPr>
        <w:t>states</w:t>
      </w:r>
      <w:r>
        <w:rPr>
          <w:spacing w:val="-8"/>
          <w:sz w:val="22"/>
        </w:rPr>
        <w:t> </w:t>
      </w:r>
      <w:r>
        <w:rPr>
          <w:sz w:val="22"/>
        </w:rPr>
        <w:t>information</w:t>
      </w:r>
      <w:r>
        <w:rPr>
          <w:spacing w:val="-6"/>
          <w:sz w:val="22"/>
        </w:rPr>
        <w:t> </w:t>
      </w:r>
      <w:r>
        <w:rPr>
          <w:sz w:val="22"/>
        </w:rPr>
        <w:t>provided</w:t>
      </w:r>
      <w:r>
        <w:rPr>
          <w:spacing w:val="-7"/>
          <w:sz w:val="22"/>
        </w:rPr>
        <w:t> </w:t>
      </w:r>
      <w:r>
        <w:rPr>
          <w:sz w:val="22"/>
        </w:rPr>
        <w:t>by</w:t>
      </w:r>
      <w:r>
        <w:rPr>
          <w:spacing w:val="-5"/>
          <w:sz w:val="22"/>
        </w:rPr>
        <w:t> </w:t>
      </w:r>
      <w:r>
        <w:rPr>
          <w:spacing w:val="-4"/>
          <w:sz w:val="22"/>
        </w:rPr>
        <w:t>you.</w:t>
      </w:r>
    </w:p>
    <w:p>
      <w:pPr>
        <w:pStyle w:val="ListParagraph"/>
        <w:numPr>
          <w:ilvl w:val="1"/>
          <w:numId w:val="23"/>
        </w:numPr>
        <w:tabs>
          <w:tab w:pos="1245" w:val="left" w:leader="none"/>
        </w:tabs>
        <w:spacing w:line="271" w:lineRule="auto" w:before="35" w:after="0"/>
        <w:ind w:left="1245" w:right="309" w:hanging="360"/>
        <w:jc w:val="left"/>
        <w:rPr>
          <w:sz w:val="22"/>
        </w:rPr>
      </w:pPr>
      <w:r>
        <w:rPr>
          <w:sz w:val="22"/>
        </w:rPr>
        <w:t>A</w:t>
      </w:r>
      <w:r>
        <w:rPr>
          <w:spacing w:val="-4"/>
          <w:sz w:val="22"/>
        </w:rPr>
        <w:t> </w:t>
      </w:r>
      <w:r>
        <w:rPr>
          <w:sz w:val="22"/>
        </w:rPr>
        <w:t>medical</w:t>
      </w:r>
      <w:r>
        <w:rPr>
          <w:spacing w:val="-5"/>
          <w:sz w:val="22"/>
        </w:rPr>
        <w:t> </w:t>
      </w:r>
      <w:r>
        <w:rPr>
          <w:sz w:val="22"/>
        </w:rPr>
        <w:t>certificate</w:t>
      </w:r>
      <w:r>
        <w:rPr>
          <w:spacing w:val="-4"/>
          <w:sz w:val="22"/>
        </w:rPr>
        <w:t> </w:t>
      </w:r>
      <w:r>
        <w:rPr>
          <w:sz w:val="22"/>
        </w:rPr>
        <w:t>generated</w:t>
      </w:r>
      <w:r>
        <w:rPr>
          <w:spacing w:val="-6"/>
          <w:sz w:val="22"/>
        </w:rPr>
        <w:t> </w:t>
      </w:r>
      <w:r>
        <w:rPr>
          <w:sz w:val="22"/>
        </w:rPr>
        <w:t>online</w:t>
      </w:r>
      <w:r>
        <w:rPr>
          <w:spacing w:val="-4"/>
          <w:sz w:val="22"/>
        </w:rPr>
        <w:t> </w:t>
      </w:r>
      <w:r>
        <w:rPr>
          <w:sz w:val="22"/>
        </w:rPr>
        <w:t>without</w:t>
      </w:r>
      <w:r>
        <w:rPr>
          <w:spacing w:val="-5"/>
          <w:sz w:val="22"/>
        </w:rPr>
        <w:t> </w:t>
      </w:r>
      <w:r>
        <w:rPr>
          <w:sz w:val="22"/>
        </w:rPr>
        <w:t>the</w:t>
      </w:r>
      <w:r>
        <w:rPr>
          <w:spacing w:val="-6"/>
          <w:sz w:val="22"/>
        </w:rPr>
        <w:t> </w:t>
      </w:r>
      <w:r>
        <w:rPr>
          <w:sz w:val="22"/>
        </w:rPr>
        <w:t>medical</w:t>
      </w:r>
      <w:r>
        <w:rPr>
          <w:spacing w:val="-5"/>
          <w:sz w:val="22"/>
        </w:rPr>
        <w:t> </w:t>
      </w:r>
      <w:r>
        <w:rPr>
          <w:sz w:val="22"/>
        </w:rPr>
        <w:t>practitioner</w:t>
      </w:r>
      <w:r>
        <w:rPr>
          <w:spacing w:val="-3"/>
          <w:sz w:val="22"/>
        </w:rPr>
        <w:t> </w:t>
      </w:r>
      <w:r>
        <w:rPr>
          <w:sz w:val="22"/>
        </w:rPr>
        <w:t>assessing your condition.</w:t>
      </w:r>
    </w:p>
    <w:p>
      <w:pPr>
        <w:pStyle w:val="ListParagraph"/>
        <w:numPr>
          <w:ilvl w:val="1"/>
          <w:numId w:val="23"/>
        </w:numPr>
        <w:tabs>
          <w:tab w:pos="1245" w:val="left" w:leader="none"/>
        </w:tabs>
        <w:spacing w:line="271" w:lineRule="auto" w:before="7" w:after="0"/>
        <w:ind w:left="1245" w:right="624" w:hanging="360"/>
        <w:jc w:val="left"/>
        <w:rPr>
          <w:sz w:val="22"/>
        </w:rPr>
      </w:pPr>
      <w:r>
        <w:rPr>
          <w:sz w:val="22"/>
        </w:rPr>
        <w:t>A</w:t>
      </w:r>
      <w:r>
        <w:rPr>
          <w:spacing w:val="-3"/>
          <w:sz w:val="22"/>
        </w:rPr>
        <w:t> </w:t>
      </w:r>
      <w:r>
        <w:rPr>
          <w:sz w:val="22"/>
        </w:rPr>
        <w:t>medical</w:t>
      </w:r>
      <w:r>
        <w:rPr>
          <w:spacing w:val="-4"/>
          <w:sz w:val="22"/>
        </w:rPr>
        <w:t> </w:t>
      </w:r>
      <w:r>
        <w:rPr>
          <w:sz w:val="22"/>
        </w:rPr>
        <w:t>certificate</w:t>
      </w:r>
      <w:r>
        <w:rPr>
          <w:spacing w:val="-5"/>
          <w:sz w:val="22"/>
        </w:rPr>
        <w:t> </w:t>
      </w:r>
      <w:r>
        <w:rPr>
          <w:sz w:val="22"/>
        </w:rPr>
        <w:t>for</w:t>
      </w:r>
      <w:r>
        <w:rPr>
          <w:spacing w:val="-7"/>
          <w:sz w:val="22"/>
        </w:rPr>
        <w:t> </w:t>
      </w:r>
      <w:r>
        <w:rPr>
          <w:sz w:val="22"/>
        </w:rPr>
        <w:t>an</w:t>
      </w:r>
      <w:r>
        <w:rPr>
          <w:spacing w:val="-3"/>
          <w:sz w:val="22"/>
        </w:rPr>
        <w:t> </w:t>
      </w:r>
      <w:r>
        <w:rPr>
          <w:sz w:val="22"/>
        </w:rPr>
        <w:t>elective</w:t>
      </w:r>
      <w:r>
        <w:rPr>
          <w:spacing w:val="-3"/>
          <w:sz w:val="22"/>
        </w:rPr>
        <w:t> </w:t>
      </w:r>
      <w:r>
        <w:rPr>
          <w:sz w:val="22"/>
        </w:rPr>
        <w:t>or</w:t>
      </w:r>
      <w:r>
        <w:rPr>
          <w:spacing w:val="-2"/>
          <w:sz w:val="22"/>
        </w:rPr>
        <w:t> </w:t>
      </w:r>
      <w:r>
        <w:rPr>
          <w:sz w:val="22"/>
        </w:rPr>
        <w:t>non-critical</w:t>
      </w:r>
      <w:r>
        <w:rPr>
          <w:spacing w:val="-4"/>
          <w:sz w:val="22"/>
        </w:rPr>
        <w:t> </w:t>
      </w:r>
      <w:r>
        <w:rPr>
          <w:sz w:val="22"/>
        </w:rPr>
        <w:t>medical</w:t>
      </w:r>
      <w:r>
        <w:rPr>
          <w:spacing w:val="-4"/>
          <w:sz w:val="22"/>
        </w:rPr>
        <w:t> </w:t>
      </w:r>
      <w:r>
        <w:rPr>
          <w:sz w:val="22"/>
        </w:rPr>
        <w:t>appointments</w:t>
      </w:r>
      <w:r>
        <w:rPr>
          <w:spacing w:val="-5"/>
          <w:sz w:val="22"/>
        </w:rPr>
        <w:t> </w:t>
      </w:r>
      <w:r>
        <w:rPr>
          <w:sz w:val="22"/>
        </w:rPr>
        <w:t>(e.g. optical, dental).</w:t>
      </w:r>
    </w:p>
    <w:p>
      <w:pPr>
        <w:pStyle w:val="ListParagraph"/>
        <w:numPr>
          <w:ilvl w:val="0"/>
          <w:numId w:val="22"/>
        </w:numPr>
        <w:tabs>
          <w:tab w:pos="523" w:val="left" w:leader="none"/>
          <w:tab w:pos="525" w:val="left" w:leader="none"/>
        </w:tabs>
        <w:spacing w:line="276" w:lineRule="auto" w:before="5" w:after="0"/>
        <w:ind w:left="525" w:right="1259" w:hanging="360"/>
        <w:jc w:val="left"/>
        <w:rPr>
          <w:sz w:val="22"/>
        </w:rPr>
      </w:pPr>
      <w:r>
        <w:rPr>
          <w:sz w:val="22"/>
        </w:rPr>
        <w:t>Any</w:t>
      </w:r>
      <w:r>
        <w:rPr>
          <w:spacing w:val="-3"/>
          <w:sz w:val="22"/>
        </w:rPr>
        <w:t> </w:t>
      </w:r>
      <w:r>
        <w:rPr>
          <w:sz w:val="22"/>
        </w:rPr>
        <w:t>“Extension”</w:t>
      </w:r>
      <w:r>
        <w:rPr>
          <w:spacing w:val="-2"/>
          <w:sz w:val="22"/>
        </w:rPr>
        <w:t> </w:t>
      </w:r>
      <w:r>
        <w:rPr>
          <w:sz w:val="22"/>
        </w:rPr>
        <w:t>application</w:t>
      </w:r>
      <w:r>
        <w:rPr>
          <w:spacing w:val="-3"/>
          <w:sz w:val="22"/>
        </w:rPr>
        <w:t> </w:t>
      </w:r>
      <w:r>
        <w:rPr>
          <w:sz w:val="22"/>
        </w:rPr>
        <w:t>not</w:t>
      </w:r>
      <w:r>
        <w:rPr>
          <w:spacing w:val="-4"/>
          <w:sz w:val="22"/>
        </w:rPr>
        <w:t> </w:t>
      </w:r>
      <w:r>
        <w:rPr>
          <w:sz w:val="22"/>
        </w:rPr>
        <w:t>received</w:t>
      </w:r>
      <w:r>
        <w:rPr>
          <w:spacing w:val="-5"/>
          <w:sz w:val="22"/>
        </w:rPr>
        <w:t> </w:t>
      </w:r>
      <w:r>
        <w:rPr>
          <w:sz w:val="22"/>
        </w:rPr>
        <w:t>in</w:t>
      </w:r>
      <w:r>
        <w:rPr>
          <w:spacing w:val="-3"/>
          <w:sz w:val="22"/>
        </w:rPr>
        <w:t> </w:t>
      </w:r>
      <w:r>
        <w:rPr>
          <w:sz w:val="22"/>
        </w:rPr>
        <w:t>accordance</w:t>
      </w:r>
      <w:r>
        <w:rPr>
          <w:spacing w:val="-3"/>
          <w:sz w:val="22"/>
        </w:rPr>
        <w:t> </w:t>
      </w:r>
      <w:r>
        <w:rPr>
          <w:sz w:val="22"/>
        </w:rPr>
        <w:t>with</w:t>
      </w:r>
      <w:r>
        <w:rPr>
          <w:spacing w:val="-3"/>
          <w:sz w:val="22"/>
        </w:rPr>
        <w:t> </w:t>
      </w:r>
      <w:r>
        <w:rPr>
          <w:sz w:val="22"/>
        </w:rPr>
        <w:t>point</w:t>
      </w:r>
      <w:r>
        <w:rPr>
          <w:spacing w:val="-4"/>
          <w:sz w:val="22"/>
        </w:rPr>
        <w:t> </w:t>
      </w:r>
      <w:r>
        <w:rPr>
          <w:sz w:val="22"/>
        </w:rPr>
        <w:t>3</w:t>
      </w:r>
      <w:r>
        <w:rPr>
          <w:spacing w:val="-5"/>
          <w:sz w:val="22"/>
        </w:rPr>
        <w:t> </w:t>
      </w:r>
      <w:r>
        <w:rPr>
          <w:sz w:val="22"/>
        </w:rPr>
        <w:t>will</w:t>
      </w:r>
      <w:r>
        <w:rPr>
          <w:spacing w:val="-3"/>
          <w:sz w:val="22"/>
        </w:rPr>
        <w:t> </w:t>
      </w:r>
      <w:r>
        <w:rPr>
          <w:sz w:val="22"/>
        </w:rPr>
        <w:t>not</w:t>
      </w:r>
      <w:r>
        <w:rPr>
          <w:spacing w:val="-1"/>
          <w:sz w:val="22"/>
        </w:rPr>
        <w:t> </w:t>
      </w:r>
      <w:r>
        <w:rPr>
          <w:sz w:val="22"/>
        </w:rPr>
        <w:t>be </w:t>
      </w:r>
      <w:r>
        <w:rPr>
          <w:spacing w:val="-2"/>
          <w:sz w:val="22"/>
        </w:rPr>
        <w:t>considered.</w:t>
      </w:r>
    </w:p>
    <w:p>
      <w:pPr>
        <w:pStyle w:val="ListParagraph"/>
        <w:numPr>
          <w:ilvl w:val="0"/>
          <w:numId w:val="22"/>
        </w:numPr>
        <w:tabs>
          <w:tab w:pos="523" w:val="left" w:leader="none"/>
          <w:tab w:pos="525" w:val="left" w:leader="none"/>
        </w:tabs>
        <w:spacing w:line="276" w:lineRule="auto" w:before="2" w:after="0"/>
        <w:ind w:left="525" w:right="637" w:hanging="360"/>
        <w:jc w:val="left"/>
        <w:rPr>
          <w:sz w:val="22"/>
        </w:rPr>
      </w:pPr>
      <w:r>
        <w:rPr>
          <w:sz w:val="22"/>
        </w:rPr>
        <w:t>Special consideration for extension of assessments is made available on the understanding</w:t>
      </w:r>
      <w:r>
        <w:rPr>
          <w:spacing w:val="-6"/>
          <w:sz w:val="22"/>
        </w:rPr>
        <w:t> </w:t>
      </w:r>
      <w:r>
        <w:rPr>
          <w:sz w:val="22"/>
        </w:rPr>
        <w:t>that</w:t>
      </w:r>
      <w:r>
        <w:rPr>
          <w:spacing w:val="-2"/>
          <w:sz w:val="22"/>
        </w:rPr>
        <w:t> </w:t>
      </w:r>
      <w:r>
        <w:rPr>
          <w:sz w:val="22"/>
        </w:rPr>
        <w:t>students</w:t>
      </w:r>
      <w:r>
        <w:rPr>
          <w:spacing w:val="-3"/>
          <w:sz w:val="22"/>
        </w:rPr>
        <w:t> </w:t>
      </w:r>
      <w:r>
        <w:rPr>
          <w:sz w:val="22"/>
        </w:rPr>
        <w:t>will</w:t>
      </w:r>
      <w:r>
        <w:rPr>
          <w:spacing w:val="-4"/>
          <w:sz w:val="22"/>
        </w:rPr>
        <w:t> </w:t>
      </w:r>
      <w:r>
        <w:rPr>
          <w:sz w:val="22"/>
        </w:rPr>
        <w:t>use</w:t>
      </w:r>
      <w:r>
        <w:rPr>
          <w:spacing w:val="-4"/>
          <w:sz w:val="22"/>
        </w:rPr>
        <w:t> </w:t>
      </w:r>
      <w:r>
        <w:rPr>
          <w:sz w:val="22"/>
        </w:rPr>
        <w:t>it</w:t>
      </w:r>
      <w:r>
        <w:rPr>
          <w:spacing w:val="-5"/>
          <w:sz w:val="22"/>
        </w:rPr>
        <w:t> </w:t>
      </w:r>
      <w:r>
        <w:rPr>
          <w:sz w:val="22"/>
        </w:rPr>
        <w:t>sparingly</w:t>
      </w:r>
      <w:r>
        <w:rPr>
          <w:spacing w:val="-3"/>
          <w:sz w:val="22"/>
        </w:rPr>
        <w:t> </w:t>
      </w:r>
      <w:r>
        <w:rPr>
          <w:sz w:val="22"/>
        </w:rPr>
        <w:t>and</w:t>
      </w:r>
      <w:r>
        <w:rPr>
          <w:spacing w:val="-4"/>
          <w:sz w:val="22"/>
        </w:rPr>
        <w:t> </w:t>
      </w:r>
      <w:r>
        <w:rPr>
          <w:sz w:val="22"/>
        </w:rPr>
        <w:t>only</w:t>
      </w:r>
      <w:r>
        <w:rPr>
          <w:spacing w:val="-3"/>
          <w:sz w:val="22"/>
        </w:rPr>
        <w:t> </w:t>
      </w:r>
      <w:r>
        <w:rPr>
          <w:sz w:val="22"/>
        </w:rPr>
        <w:t>in</w:t>
      </w:r>
      <w:r>
        <w:rPr>
          <w:spacing w:val="-4"/>
          <w:sz w:val="22"/>
        </w:rPr>
        <w:t> </w:t>
      </w:r>
      <w:r>
        <w:rPr>
          <w:sz w:val="22"/>
        </w:rPr>
        <w:t>cases</w:t>
      </w:r>
      <w:r>
        <w:rPr>
          <w:spacing w:val="-3"/>
          <w:sz w:val="22"/>
        </w:rPr>
        <w:t> </w:t>
      </w:r>
      <w:r>
        <w:rPr>
          <w:sz w:val="22"/>
        </w:rPr>
        <w:t>of</w:t>
      </w:r>
      <w:r>
        <w:rPr>
          <w:spacing w:val="-2"/>
          <w:sz w:val="22"/>
        </w:rPr>
        <w:t> </w:t>
      </w:r>
      <w:r>
        <w:rPr>
          <w:sz w:val="22"/>
        </w:rPr>
        <w:t>proven</w:t>
      </w:r>
      <w:r>
        <w:rPr>
          <w:spacing w:val="-4"/>
          <w:sz w:val="22"/>
        </w:rPr>
        <w:t> </w:t>
      </w:r>
      <w:r>
        <w:rPr>
          <w:sz w:val="22"/>
        </w:rPr>
        <w:t>genuine </w:t>
      </w:r>
      <w:r>
        <w:rPr>
          <w:spacing w:val="-2"/>
          <w:sz w:val="22"/>
        </w:rPr>
        <w:t>need.</w:t>
      </w:r>
    </w:p>
    <w:p>
      <w:pPr>
        <w:pStyle w:val="ListParagraph"/>
        <w:numPr>
          <w:ilvl w:val="0"/>
          <w:numId w:val="22"/>
        </w:numPr>
        <w:tabs>
          <w:tab w:pos="523" w:val="left" w:leader="none"/>
          <w:tab w:pos="525" w:val="left" w:leader="none"/>
        </w:tabs>
        <w:spacing w:line="276" w:lineRule="auto" w:before="0" w:after="0"/>
        <w:ind w:left="525" w:right="649" w:hanging="360"/>
        <w:jc w:val="left"/>
        <w:rPr>
          <w:sz w:val="22"/>
        </w:rPr>
      </w:pPr>
      <w:r>
        <w:rPr>
          <w:sz w:val="22"/>
        </w:rPr>
        <w:t>Applying</w:t>
      </w:r>
      <w:r>
        <w:rPr>
          <w:spacing w:val="-3"/>
          <w:sz w:val="22"/>
        </w:rPr>
        <w:t> </w:t>
      </w:r>
      <w:r>
        <w:rPr>
          <w:sz w:val="22"/>
        </w:rPr>
        <w:t>for</w:t>
      </w:r>
      <w:r>
        <w:rPr>
          <w:spacing w:val="-2"/>
          <w:sz w:val="22"/>
        </w:rPr>
        <w:t> </w:t>
      </w:r>
      <w:r>
        <w:rPr>
          <w:sz w:val="22"/>
        </w:rPr>
        <w:t>extension</w:t>
      </w:r>
      <w:r>
        <w:rPr>
          <w:spacing w:val="-5"/>
          <w:sz w:val="22"/>
        </w:rPr>
        <w:t> </w:t>
      </w:r>
      <w:r>
        <w:rPr>
          <w:sz w:val="22"/>
        </w:rPr>
        <w:t>does</w:t>
      </w:r>
      <w:r>
        <w:rPr>
          <w:spacing w:val="-2"/>
          <w:sz w:val="22"/>
        </w:rPr>
        <w:t> </w:t>
      </w:r>
      <w:r>
        <w:rPr>
          <w:sz w:val="22"/>
        </w:rPr>
        <w:t>not</w:t>
      </w:r>
      <w:r>
        <w:rPr>
          <w:spacing w:val="-4"/>
          <w:sz w:val="22"/>
        </w:rPr>
        <w:t> </w:t>
      </w:r>
      <w:r>
        <w:rPr>
          <w:sz w:val="22"/>
        </w:rPr>
        <w:t>guarantee</w:t>
      </w:r>
      <w:r>
        <w:rPr>
          <w:spacing w:val="-3"/>
          <w:sz w:val="22"/>
        </w:rPr>
        <w:t> </w:t>
      </w:r>
      <w:r>
        <w:rPr>
          <w:sz w:val="22"/>
        </w:rPr>
        <w:t>it</w:t>
      </w:r>
      <w:r>
        <w:rPr>
          <w:spacing w:val="-1"/>
          <w:sz w:val="22"/>
        </w:rPr>
        <w:t> </w:t>
      </w:r>
      <w:r>
        <w:rPr>
          <w:sz w:val="22"/>
        </w:rPr>
        <w:t>will</w:t>
      </w:r>
      <w:r>
        <w:rPr>
          <w:spacing w:val="-3"/>
          <w:sz w:val="22"/>
        </w:rPr>
        <w:t> </w:t>
      </w:r>
      <w:r>
        <w:rPr>
          <w:sz w:val="22"/>
        </w:rPr>
        <w:t>be</w:t>
      </w:r>
      <w:r>
        <w:rPr>
          <w:spacing w:val="-3"/>
          <w:sz w:val="22"/>
        </w:rPr>
        <w:t> </w:t>
      </w:r>
      <w:r>
        <w:rPr>
          <w:sz w:val="22"/>
        </w:rPr>
        <w:t>granted.</w:t>
      </w:r>
      <w:r>
        <w:rPr>
          <w:spacing w:val="-4"/>
          <w:sz w:val="22"/>
        </w:rPr>
        <w:t> </w:t>
      </w:r>
      <w:r>
        <w:rPr>
          <w:sz w:val="22"/>
        </w:rPr>
        <w:t>Each</w:t>
      </w:r>
      <w:r>
        <w:rPr>
          <w:spacing w:val="-3"/>
          <w:sz w:val="22"/>
        </w:rPr>
        <w:t> </w:t>
      </w:r>
      <w:r>
        <w:rPr>
          <w:sz w:val="22"/>
        </w:rPr>
        <w:t>application</w:t>
      </w:r>
      <w:r>
        <w:rPr>
          <w:spacing w:val="-3"/>
          <w:sz w:val="22"/>
        </w:rPr>
        <w:t> </w:t>
      </w:r>
      <w:r>
        <w:rPr>
          <w:sz w:val="22"/>
        </w:rPr>
        <w:t>will</w:t>
      </w:r>
      <w:r>
        <w:rPr>
          <w:spacing w:val="-3"/>
          <w:sz w:val="22"/>
        </w:rPr>
        <w:t> </w:t>
      </w:r>
      <w:r>
        <w:rPr>
          <w:sz w:val="22"/>
        </w:rPr>
        <w:t>be assessed on a case-by-case basis.</w:t>
      </w:r>
    </w:p>
    <w:p>
      <w:pPr>
        <w:pStyle w:val="ListParagraph"/>
        <w:numPr>
          <w:ilvl w:val="0"/>
          <w:numId w:val="22"/>
        </w:numPr>
        <w:tabs>
          <w:tab w:pos="523" w:val="left" w:leader="none"/>
          <w:tab w:pos="525" w:val="left" w:leader="none"/>
        </w:tabs>
        <w:spacing w:line="276" w:lineRule="auto" w:before="0" w:after="0"/>
        <w:ind w:left="525" w:right="285" w:hanging="360"/>
        <w:jc w:val="left"/>
        <w:rPr>
          <w:sz w:val="22"/>
        </w:rPr>
      </w:pPr>
      <w:r>
        <w:rPr>
          <w:sz w:val="22"/>
        </w:rPr>
        <w:t>A</w:t>
      </w:r>
      <w:r>
        <w:rPr>
          <w:spacing w:val="-3"/>
          <w:sz w:val="22"/>
        </w:rPr>
        <w:t> </w:t>
      </w:r>
      <w:r>
        <w:rPr>
          <w:sz w:val="22"/>
        </w:rPr>
        <w:t>trainer,</w:t>
      </w:r>
      <w:r>
        <w:rPr>
          <w:spacing w:val="-4"/>
          <w:sz w:val="22"/>
        </w:rPr>
        <w:t> </w:t>
      </w:r>
      <w:r>
        <w:rPr>
          <w:sz w:val="22"/>
        </w:rPr>
        <w:t>course</w:t>
      </w:r>
      <w:r>
        <w:rPr>
          <w:spacing w:val="-4"/>
          <w:sz w:val="22"/>
        </w:rPr>
        <w:t> </w:t>
      </w:r>
      <w:r>
        <w:rPr>
          <w:sz w:val="22"/>
        </w:rPr>
        <w:t>coordinator</w:t>
      </w:r>
      <w:r>
        <w:rPr>
          <w:spacing w:val="-4"/>
          <w:sz w:val="22"/>
        </w:rPr>
        <w:t> </w:t>
      </w:r>
      <w:r>
        <w:rPr>
          <w:sz w:val="22"/>
        </w:rPr>
        <w:t>or</w:t>
      </w:r>
      <w:r>
        <w:rPr>
          <w:spacing w:val="-4"/>
          <w:sz w:val="22"/>
        </w:rPr>
        <w:t> </w:t>
      </w:r>
      <w:r>
        <w:rPr>
          <w:sz w:val="22"/>
        </w:rPr>
        <w:t>relevant</w:t>
      </w:r>
      <w:r>
        <w:rPr>
          <w:spacing w:val="-4"/>
          <w:sz w:val="22"/>
        </w:rPr>
        <w:t> </w:t>
      </w:r>
      <w:r>
        <w:rPr>
          <w:sz w:val="22"/>
        </w:rPr>
        <w:t>staff</w:t>
      </w:r>
      <w:r>
        <w:rPr>
          <w:spacing w:val="-4"/>
          <w:sz w:val="22"/>
        </w:rPr>
        <w:t> </w:t>
      </w:r>
      <w:r>
        <w:rPr>
          <w:sz w:val="22"/>
        </w:rPr>
        <w:t>member</w:t>
      </w:r>
      <w:r>
        <w:rPr>
          <w:spacing w:val="-4"/>
          <w:sz w:val="22"/>
        </w:rPr>
        <w:t> </w:t>
      </w:r>
      <w:r>
        <w:rPr>
          <w:sz w:val="22"/>
        </w:rPr>
        <w:t>will</w:t>
      </w:r>
      <w:r>
        <w:rPr>
          <w:spacing w:val="-3"/>
          <w:sz w:val="22"/>
        </w:rPr>
        <w:t> </w:t>
      </w:r>
      <w:r>
        <w:rPr>
          <w:sz w:val="22"/>
        </w:rPr>
        <w:t>refuse</w:t>
      </w:r>
      <w:r>
        <w:rPr>
          <w:spacing w:val="-4"/>
          <w:sz w:val="22"/>
        </w:rPr>
        <w:t> </w:t>
      </w:r>
      <w:r>
        <w:rPr>
          <w:sz w:val="22"/>
        </w:rPr>
        <w:t>your</w:t>
      </w:r>
      <w:r>
        <w:rPr>
          <w:spacing w:val="-4"/>
          <w:sz w:val="22"/>
        </w:rPr>
        <w:t> </w:t>
      </w:r>
      <w:r>
        <w:rPr>
          <w:sz w:val="22"/>
        </w:rPr>
        <w:t>extension</w:t>
      </w:r>
      <w:r>
        <w:rPr>
          <w:spacing w:val="-3"/>
          <w:sz w:val="22"/>
        </w:rPr>
        <w:t> </w:t>
      </w:r>
      <w:r>
        <w:rPr>
          <w:sz w:val="22"/>
        </w:rPr>
        <w:t>request if they aren't satisfied you took reasonable steps to avoid the circumstances that contributed to your being unable to submit an assessment item on time.</w:t>
      </w:r>
    </w:p>
    <w:p>
      <w:pPr>
        <w:pStyle w:val="ListParagraph"/>
        <w:numPr>
          <w:ilvl w:val="0"/>
          <w:numId w:val="22"/>
        </w:numPr>
        <w:tabs>
          <w:tab w:pos="523" w:val="left" w:leader="none"/>
          <w:tab w:pos="525" w:val="left" w:leader="none"/>
        </w:tabs>
        <w:spacing w:line="278" w:lineRule="auto" w:before="0" w:after="0"/>
        <w:ind w:left="525" w:right="415" w:hanging="360"/>
        <w:jc w:val="left"/>
        <w:rPr>
          <w:sz w:val="22"/>
        </w:rPr>
      </w:pPr>
      <w:r>
        <w:rPr>
          <w:sz w:val="22"/>
        </w:rPr>
        <w:t>You</w:t>
      </w:r>
      <w:r>
        <w:rPr>
          <w:spacing w:val="-2"/>
          <w:sz w:val="22"/>
        </w:rPr>
        <w:t> </w:t>
      </w:r>
      <w:r>
        <w:rPr>
          <w:sz w:val="22"/>
        </w:rPr>
        <w:t>are</w:t>
      </w:r>
      <w:r>
        <w:rPr>
          <w:spacing w:val="-1"/>
          <w:sz w:val="22"/>
        </w:rPr>
        <w:t> </w:t>
      </w:r>
      <w:r>
        <w:rPr>
          <w:sz w:val="22"/>
        </w:rPr>
        <w:t>eligible</w:t>
      </w:r>
      <w:r>
        <w:rPr>
          <w:spacing w:val="-2"/>
          <w:sz w:val="22"/>
        </w:rPr>
        <w:t> </w:t>
      </w:r>
      <w:r>
        <w:rPr>
          <w:sz w:val="22"/>
        </w:rPr>
        <w:t>for</w:t>
      </w:r>
      <w:r>
        <w:rPr>
          <w:spacing w:val="-1"/>
          <w:sz w:val="22"/>
        </w:rPr>
        <w:t> </w:t>
      </w:r>
      <w:r>
        <w:rPr>
          <w:sz w:val="22"/>
        </w:rPr>
        <w:t>a</w:t>
      </w:r>
      <w:r>
        <w:rPr>
          <w:spacing w:val="-4"/>
          <w:sz w:val="22"/>
        </w:rPr>
        <w:t> </w:t>
      </w:r>
      <w:r>
        <w:rPr>
          <w:sz w:val="22"/>
        </w:rPr>
        <w:t>maximum</w:t>
      </w:r>
      <w:r>
        <w:rPr>
          <w:spacing w:val="-3"/>
          <w:sz w:val="22"/>
        </w:rPr>
        <w:t> </w:t>
      </w:r>
      <w:r>
        <w:rPr>
          <w:sz w:val="22"/>
        </w:rPr>
        <w:t>of</w:t>
      </w:r>
      <w:r>
        <w:rPr>
          <w:spacing w:val="-3"/>
          <w:sz w:val="22"/>
        </w:rPr>
        <w:t> </w:t>
      </w:r>
      <w:r>
        <w:rPr>
          <w:sz w:val="22"/>
        </w:rPr>
        <w:t>6</w:t>
      </w:r>
      <w:r>
        <w:rPr>
          <w:spacing w:val="-4"/>
          <w:sz w:val="22"/>
        </w:rPr>
        <w:t> </w:t>
      </w:r>
      <w:r>
        <w:rPr>
          <w:sz w:val="22"/>
        </w:rPr>
        <w:t>“extensions”</w:t>
      </w:r>
      <w:r>
        <w:rPr>
          <w:spacing w:val="-3"/>
          <w:sz w:val="22"/>
        </w:rPr>
        <w:t> </w:t>
      </w:r>
      <w:r>
        <w:rPr>
          <w:sz w:val="22"/>
        </w:rPr>
        <w:t>across</w:t>
      </w:r>
      <w:r>
        <w:rPr>
          <w:spacing w:val="-4"/>
          <w:sz w:val="22"/>
        </w:rPr>
        <w:t> </w:t>
      </w:r>
      <w:r>
        <w:rPr>
          <w:sz w:val="22"/>
        </w:rPr>
        <w:t>the</w:t>
      </w:r>
      <w:r>
        <w:rPr>
          <w:spacing w:val="-4"/>
          <w:sz w:val="22"/>
        </w:rPr>
        <w:t> </w:t>
      </w:r>
      <w:r>
        <w:rPr>
          <w:sz w:val="22"/>
        </w:rPr>
        <w:t>entirety</w:t>
      </w:r>
      <w:r>
        <w:rPr>
          <w:spacing w:val="-4"/>
          <w:sz w:val="22"/>
        </w:rPr>
        <w:t> </w:t>
      </w:r>
      <w:r>
        <w:rPr>
          <w:sz w:val="22"/>
        </w:rPr>
        <w:t>of</w:t>
      </w:r>
      <w:r>
        <w:rPr>
          <w:spacing w:val="-3"/>
          <w:sz w:val="22"/>
        </w:rPr>
        <w:t> </w:t>
      </w:r>
      <w:r>
        <w:rPr>
          <w:sz w:val="22"/>
        </w:rPr>
        <w:t>the</w:t>
      </w:r>
      <w:r>
        <w:rPr>
          <w:spacing w:val="-4"/>
          <w:sz w:val="22"/>
        </w:rPr>
        <w:t> </w:t>
      </w:r>
      <w:r>
        <w:rPr>
          <w:sz w:val="22"/>
        </w:rPr>
        <w:t>qualification being studied.</w:t>
      </w:r>
    </w:p>
    <w:p>
      <w:pPr>
        <w:pStyle w:val="ListParagraph"/>
        <w:numPr>
          <w:ilvl w:val="0"/>
          <w:numId w:val="22"/>
        </w:numPr>
        <w:tabs>
          <w:tab w:pos="523" w:val="left" w:leader="none"/>
          <w:tab w:pos="525" w:val="left" w:leader="none"/>
        </w:tabs>
        <w:spacing w:line="276" w:lineRule="auto" w:before="0" w:after="0"/>
        <w:ind w:left="525" w:right="331" w:hanging="360"/>
        <w:jc w:val="left"/>
        <w:rPr>
          <w:sz w:val="22"/>
        </w:rPr>
      </w:pPr>
      <w:r>
        <w:rPr>
          <w:sz w:val="22"/>
        </w:rPr>
        <w:t>A $100 penalty will apply if this policy is not followed and your Canvas account for the unit that is</w:t>
      </w:r>
      <w:r>
        <w:rPr>
          <w:spacing w:val="-4"/>
          <w:sz w:val="22"/>
        </w:rPr>
        <w:t> </w:t>
      </w:r>
      <w:r>
        <w:rPr>
          <w:sz w:val="22"/>
        </w:rPr>
        <w:t>overdue</w:t>
      </w:r>
      <w:r>
        <w:rPr>
          <w:spacing w:val="-4"/>
          <w:sz w:val="22"/>
        </w:rPr>
        <w:t> </w:t>
      </w:r>
      <w:r>
        <w:rPr>
          <w:sz w:val="22"/>
        </w:rPr>
        <w:t>will</w:t>
      </w:r>
      <w:r>
        <w:rPr>
          <w:spacing w:val="-2"/>
          <w:sz w:val="22"/>
        </w:rPr>
        <w:t> </w:t>
      </w:r>
      <w:r>
        <w:rPr>
          <w:sz w:val="22"/>
        </w:rPr>
        <w:t>be</w:t>
      </w:r>
      <w:r>
        <w:rPr>
          <w:spacing w:val="-2"/>
          <w:sz w:val="22"/>
        </w:rPr>
        <w:t> </w:t>
      </w:r>
      <w:r>
        <w:rPr>
          <w:sz w:val="22"/>
        </w:rPr>
        <w:t>locked.</w:t>
      </w:r>
      <w:r>
        <w:rPr>
          <w:spacing w:val="40"/>
          <w:sz w:val="22"/>
        </w:rPr>
        <w:t> </w:t>
      </w:r>
      <w:r>
        <w:rPr>
          <w:sz w:val="22"/>
        </w:rPr>
        <w:t>You</w:t>
      </w:r>
      <w:r>
        <w:rPr>
          <w:spacing w:val="-4"/>
          <w:sz w:val="22"/>
        </w:rPr>
        <w:t> </w:t>
      </w:r>
      <w:r>
        <w:rPr>
          <w:sz w:val="22"/>
        </w:rPr>
        <w:t>will</w:t>
      </w:r>
      <w:r>
        <w:rPr>
          <w:spacing w:val="-2"/>
          <w:sz w:val="22"/>
        </w:rPr>
        <w:t> </w:t>
      </w:r>
      <w:r>
        <w:rPr>
          <w:sz w:val="22"/>
        </w:rPr>
        <w:t>be</w:t>
      </w:r>
      <w:r>
        <w:rPr>
          <w:spacing w:val="-2"/>
          <w:sz w:val="22"/>
        </w:rPr>
        <w:t> </w:t>
      </w:r>
      <w:r>
        <w:rPr>
          <w:sz w:val="22"/>
        </w:rPr>
        <w:t>required</w:t>
      </w:r>
      <w:r>
        <w:rPr>
          <w:spacing w:val="-2"/>
          <w:sz w:val="22"/>
        </w:rPr>
        <w:t> </w:t>
      </w:r>
      <w:r>
        <w:rPr>
          <w:sz w:val="22"/>
        </w:rPr>
        <w:t>to</w:t>
      </w:r>
      <w:r>
        <w:rPr>
          <w:spacing w:val="-4"/>
          <w:sz w:val="22"/>
        </w:rPr>
        <w:t> </w:t>
      </w:r>
      <w:r>
        <w:rPr>
          <w:sz w:val="22"/>
        </w:rPr>
        <w:t>come</w:t>
      </w:r>
      <w:r>
        <w:rPr>
          <w:spacing w:val="-4"/>
          <w:sz w:val="22"/>
        </w:rPr>
        <w:t> </w:t>
      </w:r>
      <w:r>
        <w:rPr>
          <w:sz w:val="22"/>
        </w:rPr>
        <w:t>to</w:t>
      </w:r>
      <w:r>
        <w:rPr>
          <w:spacing w:val="-4"/>
          <w:sz w:val="22"/>
        </w:rPr>
        <w:t> </w:t>
      </w:r>
      <w:r>
        <w:rPr>
          <w:sz w:val="22"/>
        </w:rPr>
        <w:t>the</w:t>
      </w:r>
      <w:r>
        <w:rPr>
          <w:spacing w:val="-2"/>
          <w:sz w:val="22"/>
        </w:rPr>
        <w:t> </w:t>
      </w:r>
      <w:r>
        <w:rPr>
          <w:sz w:val="22"/>
        </w:rPr>
        <w:t>College</w:t>
      </w:r>
      <w:r>
        <w:rPr>
          <w:spacing w:val="-2"/>
          <w:sz w:val="22"/>
        </w:rPr>
        <w:t> </w:t>
      </w:r>
      <w:r>
        <w:rPr>
          <w:sz w:val="22"/>
        </w:rPr>
        <w:t>to</w:t>
      </w:r>
      <w:r>
        <w:rPr>
          <w:spacing w:val="-4"/>
          <w:sz w:val="22"/>
        </w:rPr>
        <w:t> </w:t>
      </w:r>
      <w:r>
        <w:rPr>
          <w:sz w:val="22"/>
        </w:rPr>
        <w:t>speak</w:t>
      </w:r>
    </w:p>
    <w:p>
      <w:pPr>
        <w:pStyle w:val="ListParagraph"/>
        <w:spacing w:after="0" w:line="276" w:lineRule="auto"/>
        <w:jc w:val="left"/>
        <w:rPr>
          <w:sz w:val="22"/>
        </w:rPr>
        <w:sectPr>
          <w:pgSz w:w="11910" w:h="16840"/>
          <w:pgMar w:header="720" w:footer="1225" w:top="1060" w:bottom="1420" w:left="1275" w:right="1275"/>
        </w:sectPr>
      </w:pPr>
    </w:p>
    <w:p>
      <w:pPr>
        <w:pStyle w:val="BodyText"/>
        <w:spacing w:before="108"/>
      </w:pPr>
    </w:p>
    <w:p>
      <w:pPr>
        <w:pStyle w:val="BodyText"/>
        <w:spacing w:line="276" w:lineRule="auto"/>
        <w:ind w:left="525" w:right="155"/>
      </w:pPr>
      <w:r>
        <w:rPr/>
        <w:t>to</w:t>
      </w:r>
      <w:r>
        <w:rPr>
          <w:spacing w:val="-2"/>
        </w:rPr>
        <w:t> </w:t>
      </w:r>
      <w:r>
        <w:rPr/>
        <w:t>your</w:t>
      </w:r>
      <w:r>
        <w:rPr>
          <w:spacing w:val="-1"/>
        </w:rPr>
        <w:t> </w:t>
      </w:r>
      <w:r>
        <w:rPr/>
        <w:t>Trainer,</w:t>
      </w:r>
      <w:r>
        <w:rPr>
          <w:spacing w:val="-3"/>
        </w:rPr>
        <w:t> </w:t>
      </w:r>
      <w:r>
        <w:rPr/>
        <w:t>pay</w:t>
      </w:r>
      <w:r>
        <w:rPr>
          <w:spacing w:val="-4"/>
        </w:rPr>
        <w:t> </w:t>
      </w:r>
      <w:r>
        <w:rPr/>
        <w:t>your</w:t>
      </w:r>
      <w:r>
        <w:rPr>
          <w:spacing w:val="-3"/>
        </w:rPr>
        <w:t> </w:t>
      </w:r>
      <w:r>
        <w:rPr/>
        <w:t>overdue</w:t>
      </w:r>
      <w:r>
        <w:rPr>
          <w:spacing w:val="-4"/>
        </w:rPr>
        <w:t> </w:t>
      </w:r>
      <w:r>
        <w:rPr/>
        <w:t>fee</w:t>
      </w:r>
      <w:r>
        <w:rPr>
          <w:spacing w:val="-4"/>
        </w:rPr>
        <w:t> </w:t>
      </w:r>
      <w:r>
        <w:rPr/>
        <w:t>of</w:t>
      </w:r>
      <w:r>
        <w:rPr>
          <w:spacing w:val="-3"/>
        </w:rPr>
        <w:t> </w:t>
      </w:r>
      <w:r>
        <w:rPr/>
        <w:t>$100.00</w:t>
      </w:r>
      <w:r>
        <w:rPr>
          <w:spacing w:val="-4"/>
        </w:rPr>
        <w:t> </w:t>
      </w:r>
      <w:r>
        <w:rPr/>
        <w:t>and</w:t>
      </w:r>
      <w:r>
        <w:rPr>
          <w:spacing w:val="-2"/>
        </w:rPr>
        <w:t> </w:t>
      </w:r>
      <w:r>
        <w:rPr/>
        <w:t>set</w:t>
      </w:r>
      <w:r>
        <w:rPr>
          <w:spacing w:val="-2"/>
        </w:rPr>
        <w:t> </w:t>
      </w:r>
      <w:r>
        <w:rPr/>
        <w:t>a</w:t>
      </w:r>
      <w:r>
        <w:rPr>
          <w:spacing w:val="-4"/>
        </w:rPr>
        <w:t> </w:t>
      </w:r>
      <w:r>
        <w:rPr/>
        <w:t>target</w:t>
      </w:r>
      <w:r>
        <w:rPr>
          <w:spacing w:val="-3"/>
        </w:rPr>
        <w:t> </w:t>
      </w:r>
      <w:r>
        <w:rPr/>
        <w:t>for</w:t>
      </w:r>
      <w:r>
        <w:rPr>
          <w:spacing w:val="-3"/>
        </w:rPr>
        <w:t> </w:t>
      </w:r>
      <w:r>
        <w:rPr/>
        <w:t>your</w:t>
      </w:r>
      <w:r>
        <w:rPr>
          <w:spacing w:val="-3"/>
        </w:rPr>
        <w:t> </w:t>
      </w:r>
      <w:r>
        <w:rPr/>
        <w:t>submissions that are overdue.</w:t>
      </w:r>
    </w:p>
    <w:p>
      <w:pPr>
        <w:pStyle w:val="ListParagraph"/>
        <w:numPr>
          <w:ilvl w:val="0"/>
          <w:numId w:val="22"/>
        </w:numPr>
        <w:tabs>
          <w:tab w:pos="523" w:val="left" w:leader="none"/>
          <w:tab w:pos="525" w:val="left" w:leader="none"/>
        </w:tabs>
        <w:spacing w:line="276" w:lineRule="auto" w:before="0" w:after="0"/>
        <w:ind w:left="525" w:right="182" w:hanging="360"/>
        <w:jc w:val="left"/>
        <w:rPr>
          <w:sz w:val="22"/>
        </w:rPr>
      </w:pPr>
      <w:r>
        <w:rPr>
          <w:sz w:val="22"/>
        </w:rPr>
        <w:t>After</w:t>
      </w:r>
      <w:r>
        <w:rPr>
          <w:spacing w:val="-3"/>
          <w:sz w:val="22"/>
        </w:rPr>
        <w:t> </w:t>
      </w:r>
      <w:r>
        <w:rPr>
          <w:sz w:val="22"/>
        </w:rPr>
        <w:t>granting</w:t>
      </w:r>
      <w:r>
        <w:rPr>
          <w:spacing w:val="-2"/>
          <w:sz w:val="22"/>
        </w:rPr>
        <w:t> </w:t>
      </w:r>
      <w:r>
        <w:rPr>
          <w:sz w:val="22"/>
        </w:rPr>
        <w:t>an</w:t>
      </w:r>
      <w:r>
        <w:rPr>
          <w:spacing w:val="-4"/>
          <w:sz w:val="22"/>
        </w:rPr>
        <w:t> </w:t>
      </w:r>
      <w:r>
        <w:rPr>
          <w:sz w:val="22"/>
        </w:rPr>
        <w:t>extension</w:t>
      </w:r>
      <w:r>
        <w:rPr>
          <w:spacing w:val="-2"/>
          <w:sz w:val="22"/>
        </w:rPr>
        <w:t> </w:t>
      </w:r>
      <w:r>
        <w:rPr>
          <w:sz w:val="22"/>
        </w:rPr>
        <w:t>for</w:t>
      </w:r>
      <w:r>
        <w:rPr>
          <w:spacing w:val="-1"/>
          <w:sz w:val="22"/>
        </w:rPr>
        <w:t> </w:t>
      </w:r>
      <w:r>
        <w:rPr>
          <w:sz w:val="22"/>
        </w:rPr>
        <w:t>valid</w:t>
      </w:r>
      <w:r>
        <w:rPr>
          <w:spacing w:val="-4"/>
          <w:sz w:val="22"/>
        </w:rPr>
        <w:t> </w:t>
      </w:r>
      <w:r>
        <w:rPr>
          <w:sz w:val="22"/>
        </w:rPr>
        <w:t>reasons,</w:t>
      </w:r>
      <w:r>
        <w:rPr>
          <w:spacing w:val="-3"/>
          <w:sz w:val="22"/>
        </w:rPr>
        <w:t> </w:t>
      </w:r>
      <w:r>
        <w:rPr>
          <w:sz w:val="22"/>
        </w:rPr>
        <w:t>students</w:t>
      </w:r>
      <w:r>
        <w:rPr>
          <w:spacing w:val="-1"/>
          <w:sz w:val="22"/>
        </w:rPr>
        <w:t> </w:t>
      </w:r>
      <w:r>
        <w:rPr>
          <w:sz w:val="22"/>
        </w:rPr>
        <w:t>are</w:t>
      </w:r>
      <w:r>
        <w:rPr>
          <w:spacing w:val="-2"/>
          <w:sz w:val="22"/>
        </w:rPr>
        <w:t> </w:t>
      </w:r>
      <w:r>
        <w:rPr>
          <w:sz w:val="22"/>
        </w:rPr>
        <w:t>expected</w:t>
      </w:r>
      <w:r>
        <w:rPr>
          <w:spacing w:val="-4"/>
          <w:sz w:val="22"/>
        </w:rPr>
        <w:t> </w:t>
      </w:r>
      <w:r>
        <w:rPr>
          <w:sz w:val="22"/>
        </w:rPr>
        <w:t>to</w:t>
      </w:r>
      <w:r>
        <w:rPr>
          <w:spacing w:val="-4"/>
          <w:sz w:val="22"/>
        </w:rPr>
        <w:t> </w:t>
      </w:r>
      <w:r>
        <w:rPr>
          <w:sz w:val="22"/>
        </w:rPr>
        <w:t>submit</w:t>
      </w:r>
      <w:r>
        <w:rPr>
          <w:spacing w:val="-1"/>
          <w:sz w:val="22"/>
        </w:rPr>
        <w:t> </w:t>
      </w:r>
      <w:r>
        <w:rPr>
          <w:sz w:val="22"/>
        </w:rPr>
        <w:t>on</w:t>
      </w:r>
      <w:r>
        <w:rPr>
          <w:spacing w:val="-4"/>
          <w:sz w:val="22"/>
        </w:rPr>
        <w:t> </w:t>
      </w:r>
      <w:r>
        <w:rPr>
          <w:sz w:val="22"/>
        </w:rPr>
        <w:t>the</w:t>
      </w:r>
      <w:r>
        <w:rPr>
          <w:spacing w:val="-4"/>
          <w:sz w:val="22"/>
        </w:rPr>
        <w:t> </w:t>
      </w:r>
      <w:r>
        <w:rPr>
          <w:sz w:val="22"/>
        </w:rPr>
        <w:t>due date provided by the Trainer. If not applied an additional penalty of $100 will be issued and the process as per point 9 will need to be followed.</w:t>
      </w:r>
    </w:p>
    <w:p>
      <w:pPr>
        <w:pStyle w:val="ListParagraph"/>
        <w:numPr>
          <w:ilvl w:val="0"/>
          <w:numId w:val="22"/>
        </w:numPr>
        <w:tabs>
          <w:tab w:pos="523" w:val="left" w:leader="none"/>
          <w:tab w:pos="525" w:val="left" w:leader="none"/>
        </w:tabs>
        <w:spacing w:line="276" w:lineRule="auto" w:before="1" w:after="0"/>
        <w:ind w:left="525" w:right="1026" w:hanging="360"/>
        <w:jc w:val="left"/>
        <w:rPr>
          <w:sz w:val="22"/>
        </w:rPr>
      </w:pPr>
      <w:r>
        <w:rPr>
          <w:sz w:val="22"/>
        </w:rPr>
        <w:t>Assessment</w:t>
      </w:r>
      <w:r>
        <w:rPr>
          <w:spacing w:val="-1"/>
          <w:sz w:val="22"/>
        </w:rPr>
        <w:t> </w:t>
      </w:r>
      <w:r>
        <w:rPr>
          <w:sz w:val="22"/>
        </w:rPr>
        <w:t>extensions</w:t>
      </w:r>
      <w:r>
        <w:rPr>
          <w:spacing w:val="-7"/>
          <w:sz w:val="22"/>
        </w:rPr>
        <w:t> </w:t>
      </w:r>
      <w:r>
        <w:rPr>
          <w:sz w:val="22"/>
        </w:rPr>
        <w:t>and</w:t>
      </w:r>
      <w:r>
        <w:rPr>
          <w:spacing w:val="-3"/>
          <w:sz w:val="22"/>
        </w:rPr>
        <w:t> </w:t>
      </w:r>
      <w:r>
        <w:rPr>
          <w:sz w:val="22"/>
        </w:rPr>
        <w:t>resubmissions</w:t>
      </w:r>
      <w:r>
        <w:rPr>
          <w:spacing w:val="-5"/>
          <w:sz w:val="22"/>
        </w:rPr>
        <w:t> </w:t>
      </w:r>
      <w:r>
        <w:rPr>
          <w:sz w:val="22"/>
        </w:rPr>
        <w:t>MUST</w:t>
      </w:r>
      <w:r>
        <w:rPr>
          <w:spacing w:val="-3"/>
          <w:sz w:val="22"/>
        </w:rPr>
        <w:t> </w:t>
      </w:r>
      <w:r>
        <w:rPr>
          <w:sz w:val="22"/>
        </w:rPr>
        <w:t>be</w:t>
      </w:r>
      <w:r>
        <w:rPr>
          <w:spacing w:val="-3"/>
          <w:sz w:val="22"/>
        </w:rPr>
        <w:t> </w:t>
      </w:r>
      <w:r>
        <w:rPr>
          <w:sz w:val="22"/>
        </w:rPr>
        <w:t>submitted</w:t>
      </w:r>
      <w:r>
        <w:rPr>
          <w:spacing w:val="-3"/>
          <w:sz w:val="22"/>
        </w:rPr>
        <w:t> </w:t>
      </w:r>
      <w:r>
        <w:rPr>
          <w:sz w:val="22"/>
        </w:rPr>
        <w:t>on</w:t>
      </w:r>
      <w:r>
        <w:rPr>
          <w:spacing w:val="-5"/>
          <w:sz w:val="22"/>
        </w:rPr>
        <w:t> </w:t>
      </w:r>
      <w:r>
        <w:rPr>
          <w:sz w:val="22"/>
        </w:rPr>
        <w:t>the</w:t>
      </w:r>
      <w:r>
        <w:rPr>
          <w:spacing w:val="-5"/>
          <w:sz w:val="22"/>
        </w:rPr>
        <w:t> </w:t>
      </w:r>
      <w:r>
        <w:rPr>
          <w:sz w:val="22"/>
        </w:rPr>
        <w:t>due</w:t>
      </w:r>
      <w:r>
        <w:rPr>
          <w:spacing w:val="-3"/>
          <w:sz w:val="22"/>
        </w:rPr>
        <w:t> </w:t>
      </w:r>
      <w:r>
        <w:rPr>
          <w:sz w:val="22"/>
        </w:rPr>
        <w:t>date provided by the Trainer on the extension form or the above penalty will apply.</w:t>
      </w:r>
    </w:p>
    <w:p>
      <w:pPr>
        <w:pStyle w:val="ListParagraph"/>
        <w:numPr>
          <w:ilvl w:val="0"/>
          <w:numId w:val="22"/>
        </w:numPr>
        <w:tabs>
          <w:tab w:pos="523" w:val="left" w:leader="none"/>
          <w:tab w:pos="525" w:val="left" w:leader="none"/>
        </w:tabs>
        <w:spacing w:line="276" w:lineRule="auto" w:before="1" w:after="0"/>
        <w:ind w:left="525" w:right="907" w:hanging="360"/>
        <w:jc w:val="left"/>
        <w:rPr>
          <w:sz w:val="22"/>
        </w:rPr>
      </w:pPr>
      <w:r>
        <w:rPr>
          <w:rFonts w:ascii="Arial" w:hAnsi="Arial"/>
          <w:b/>
          <w:sz w:val="22"/>
          <w:u w:val="single"/>
        </w:rPr>
        <w:t>NOTE</w:t>
      </w:r>
      <w:r>
        <w:rPr>
          <w:rFonts w:ascii="Arial" w:hAnsi="Arial"/>
          <w:b/>
          <w:spacing w:val="-4"/>
          <w:sz w:val="22"/>
          <w:u w:val="single"/>
        </w:rPr>
        <w:t> </w:t>
      </w:r>
      <w:r>
        <w:rPr>
          <w:sz w:val="22"/>
        </w:rPr>
        <w:t>–</w:t>
      </w:r>
      <w:r>
        <w:rPr>
          <w:spacing w:val="-2"/>
          <w:sz w:val="22"/>
        </w:rPr>
        <w:t> </w:t>
      </w:r>
      <w:r>
        <w:rPr>
          <w:sz w:val="22"/>
        </w:rPr>
        <w:t>Penalties</w:t>
      </w:r>
      <w:r>
        <w:rPr>
          <w:spacing w:val="-4"/>
          <w:sz w:val="22"/>
        </w:rPr>
        <w:t> </w:t>
      </w:r>
      <w:r>
        <w:rPr>
          <w:sz w:val="22"/>
        </w:rPr>
        <w:t>will</w:t>
      </w:r>
      <w:r>
        <w:rPr>
          <w:spacing w:val="-2"/>
          <w:sz w:val="22"/>
        </w:rPr>
        <w:t> </w:t>
      </w:r>
      <w:r>
        <w:rPr>
          <w:sz w:val="22"/>
        </w:rPr>
        <w:t>also</w:t>
      </w:r>
      <w:r>
        <w:rPr>
          <w:spacing w:val="-2"/>
          <w:sz w:val="22"/>
        </w:rPr>
        <w:t> </w:t>
      </w:r>
      <w:r>
        <w:rPr>
          <w:sz w:val="22"/>
        </w:rPr>
        <w:t>apply</w:t>
      </w:r>
      <w:r>
        <w:rPr>
          <w:spacing w:val="-1"/>
          <w:sz w:val="22"/>
        </w:rPr>
        <w:t> </w:t>
      </w:r>
      <w:r>
        <w:rPr>
          <w:sz w:val="22"/>
        </w:rPr>
        <w:t>if</w:t>
      </w:r>
      <w:r>
        <w:rPr>
          <w:spacing w:val="-3"/>
          <w:sz w:val="22"/>
        </w:rPr>
        <w:t> </w:t>
      </w:r>
      <w:r>
        <w:rPr>
          <w:sz w:val="22"/>
        </w:rPr>
        <w:t>students</w:t>
      </w:r>
      <w:r>
        <w:rPr>
          <w:spacing w:val="-4"/>
          <w:sz w:val="22"/>
        </w:rPr>
        <w:t> </w:t>
      </w:r>
      <w:r>
        <w:rPr>
          <w:sz w:val="22"/>
        </w:rPr>
        <w:t>submit assessments</w:t>
      </w:r>
      <w:r>
        <w:rPr>
          <w:spacing w:val="-4"/>
          <w:sz w:val="22"/>
        </w:rPr>
        <w:t> </w:t>
      </w:r>
      <w:r>
        <w:rPr>
          <w:sz w:val="22"/>
        </w:rPr>
        <w:t>that</w:t>
      </w:r>
      <w:r>
        <w:rPr>
          <w:spacing w:val="-3"/>
          <w:sz w:val="22"/>
        </w:rPr>
        <w:t> </w:t>
      </w:r>
      <w:r>
        <w:rPr>
          <w:sz w:val="22"/>
        </w:rPr>
        <w:t>are</w:t>
      </w:r>
      <w:r>
        <w:rPr>
          <w:spacing w:val="-4"/>
          <w:sz w:val="22"/>
        </w:rPr>
        <w:t> </w:t>
      </w:r>
      <w:r>
        <w:rPr>
          <w:sz w:val="22"/>
        </w:rPr>
        <w:t>not</w:t>
      </w:r>
      <w:r>
        <w:rPr>
          <w:spacing w:val="-3"/>
          <w:sz w:val="22"/>
        </w:rPr>
        <w:t> </w:t>
      </w:r>
      <w:r>
        <w:rPr>
          <w:sz w:val="22"/>
        </w:rPr>
        <w:t>fully completed or have unanswered questions.</w:t>
      </w:r>
    </w:p>
    <w:p>
      <w:pPr>
        <w:pStyle w:val="ListParagraph"/>
        <w:numPr>
          <w:ilvl w:val="0"/>
          <w:numId w:val="22"/>
        </w:numPr>
        <w:tabs>
          <w:tab w:pos="523" w:val="left" w:leader="none"/>
          <w:tab w:pos="525" w:val="left" w:leader="none"/>
        </w:tabs>
        <w:spacing w:line="276" w:lineRule="auto" w:before="0" w:after="0"/>
        <w:ind w:left="525" w:right="231" w:hanging="360"/>
        <w:jc w:val="left"/>
        <w:rPr>
          <w:sz w:val="22"/>
        </w:rPr>
      </w:pPr>
      <w:r>
        <w:rPr>
          <w:sz w:val="22"/>
        </w:rPr>
        <w:t>If</w:t>
      </w:r>
      <w:r>
        <w:rPr>
          <w:spacing w:val="-3"/>
          <w:sz w:val="22"/>
        </w:rPr>
        <w:t> </w:t>
      </w:r>
      <w:r>
        <w:rPr>
          <w:sz w:val="22"/>
        </w:rPr>
        <w:t>a</w:t>
      </w:r>
      <w:r>
        <w:rPr>
          <w:spacing w:val="-2"/>
          <w:sz w:val="22"/>
        </w:rPr>
        <w:t> </w:t>
      </w:r>
      <w:r>
        <w:rPr>
          <w:sz w:val="22"/>
        </w:rPr>
        <w:t>student</w:t>
      </w:r>
      <w:r>
        <w:rPr>
          <w:spacing w:val="-3"/>
          <w:sz w:val="22"/>
        </w:rPr>
        <w:t> </w:t>
      </w:r>
      <w:r>
        <w:rPr>
          <w:sz w:val="22"/>
        </w:rPr>
        <w:t>is</w:t>
      </w:r>
      <w:r>
        <w:rPr>
          <w:spacing w:val="-1"/>
          <w:sz w:val="22"/>
        </w:rPr>
        <w:t> </w:t>
      </w:r>
      <w:r>
        <w:rPr>
          <w:sz w:val="22"/>
        </w:rPr>
        <w:t>deemed</w:t>
      </w:r>
      <w:r>
        <w:rPr>
          <w:spacing w:val="-4"/>
          <w:sz w:val="22"/>
        </w:rPr>
        <w:t> </w:t>
      </w:r>
      <w:r>
        <w:rPr>
          <w:sz w:val="22"/>
        </w:rPr>
        <w:t>NYC</w:t>
      </w:r>
      <w:r>
        <w:rPr>
          <w:spacing w:val="-2"/>
          <w:sz w:val="22"/>
        </w:rPr>
        <w:t> </w:t>
      </w:r>
      <w:r>
        <w:rPr>
          <w:sz w:val="22"/>
        </w:rPr>
        <w:t>in</w:t>
      </w:r>
      <w:r>
        <w:rPr>
          <w:spacing w:val="-2"/>
          <w:sz w:val="22"/>
        </w:rPr>
        <w:t> </w:t>
      </w:r>
      <w:r>
        <w:rPr>
          <w:sz w:val="22"/>
        </w:rPr>
        <w:t>a</w:t>
      </w:r>
      <w:r>
        <w:rPr>
          <w:spacing w:val="-1"/>
          <w:sz w:val="22"/>
        </w:rPr>
        <w:t> </w:t>
      </w:r>
      <w:r>
        <w:rPr>
          <w:sz w:val="22"/>
        </w:rPr>
        <w:t>unit</w:t>
      </w:r>
      <w:r>
        <w:rPr>
          <w:spacing w:val="-3"/>
          <w:sz w:val="22"/>
        </w:rPr>
        <w:t> </w:t>
      </w:r>
      <w:r>
        <w:rPr>
          <w:sz w:val="22"/>
        </w:rPr>
        <w:t>of</w:t>
      </w:r>
      <w:r>
        <w:rPr>
          <w:spacing w:val="-3"/>
          <w:sz w:val="22"/>
        </w:rPr>
        <w:t> </w:t>
      </w:r>
      <w:r>
        <w:rPr>
          <w:sz w:val="22"/>
        </w:rPr>
        <w:t>competency</w:t>
      </w:r>
      <w:r>
        <w:rPr>
          <w:spacing w:val="-1"/>
          <w:sz w:val="22"/>
        </w:rPr>
        <w:t> </w:t>
      </w:r>
      <w:r>
        <w:rPr>
          <w:sz w:val="22"/>
        </w:rPr>
        <w:t>and</w:t>
      </w:r>
      <w:r>
        <w:rPr>
          <w:spacing w:val="-2"/>
          <w:sz w:val="22"/>
        </w:rPr>
        <w:t> </w:t>
      </w:r>
      <w:r>
        <w:rPr>
          <w:sz w:val="22"/>
        </w:rPr>
        <w:t>has</w:t>
      </w:r>
      <w:r>
        <w:rPr>
          <w:spacing w:val="-1"/>
          <w:sz w:val="22"/>
        </w:rPr>
        <w:t> </w:t>
      </w:r>
      <w:r>
        <w:rPr>
          <w:sz w:val="22"/>
        </w:rPr>
        <w:t>been</w:t>
      </w:r>
      <w:r>
        <w:rPr>
          <w:spacing w:val="-4"/>
          <w:sz w:val="22"/>
        </w:rPr>
        <w:t> </w:t>
      </w:r>
      <w:r>
        <w:rPr>
          <w:sz w:val="22"/>
        </w:rPr>
        <w:t>requested</w:t>
      </w:r>
      <w:r>
        <w:rPr>
          <w:spacing w:val="-2"/>
          <w:sz w:val="22"/>
        </w:rPr>
        <w:t> </w:t>
      </w:r>
      <w:r>
        <w:rPr>
          <w:sz w:val="22"/>
        </w:rPr>
        <w:t>to</w:t>
      </w:r>
      <w:r>
        <w:rPr>
          <w:spacing w:val="-4"/>
          <w:sz w:val="22"/>
        </w:rPr>
        <w:t> </w:t>
      </w:r>
      <w:r>
        <w:rPr>
          <w:sz w:val="22"/>
        </w:rPr>
        <w:t>resubmit more than two times, the above penalty will apply.</w:t>
      </w:r>
    </w:p>
    <w:p>
      <w:pPr>
        <w:pStyle w:val="ListParagraph"/>
        <w:numPr>
          <w:ilvl w:val="0"/>
          <w:numId w:val="22"/>
        </w:numPr>
        <w:tabs>
          <w:tab w:pos="523" w:val="left" w:leader="none"/>
          <w:tab w:pos="525" w:val="left" w:leader="none"/>
        </w:tabs>
        <w:spacing w:line="276" w:lineRule="auto" w:before="0" w:after="0"/>
        <w:ind w:left="525" w:right="169" w:hanging="360"/>
        <w:jc w:val="left"/>
        <w:rPr>
          <w:sz w:val="22"/>
        </w:rPr>
      </w:pPr>
      <w:r>
        <w:rPr>
          <w:sz w:val="22"/>
        </w:rPr>
        <w:t>Decisions made regarding assessment extensions do not constitute an academic decision</w:t>
      </w:r>
      <w:r>
        <w:rPr>
          <w:spacing w:val="-3"/>
          <w:sz w:val="22"/>
        </w:rPr>
        <w:t> </w:t>
      </w:r>
      <w:r>
        <w:rPr>
          <w:sz w:val="22"/>
        </w:rPr>
        <w:t>under</w:t>
      </w:r>
      <w:r>
        <w:rPr>
          <w:spacing w:val="-4"/>
          <w:sz w:val="22"/>
        </w:rPr>
        <w:t> </w:t>
      </w:r>
      <w:r>
        <w:rPr>
          <w:sz w:val="22"/>
        </w:rPr>
        <w:t>the</w:t>
      </w:r>
      <w:r>
        <w:rPr>
          <w:spacing w:val="-3"/>
          <w:sz w:val="22"/>
        </w:rPr>
        <w:t> </w:t>
      </w:r>
      <w:r>
        <w:rPr>
          <w:sz w:val="22"/>
        </w:rPr>
        <w:t>College’s</w:t>
      </w:r>
      <w:r>
        <w:rPr>
          <w:spacing w:val="-2"/>
          <w:sz w:val="22"/>
        </w:rPr>
        <w:t> </w:t>
      </w:r>
      <w:r>
        <w:rPr>
          <w:sz w:val="22"/>
        </w:rPr>
        <w:t>Appeals</w:t>
      </w:r>
      <w:r>
        <w:rPr>
          <w:spacing w:val="-2"/>
          <w:sz w:val="22"/>
        </w:rPr>
        <w:t> </w:t>
      </w:r>
      <w:r>
        <w:rPr>
          <w:sz w:val="22"/>
        </w:rPr>
        <w:t>Policy</w:t>
      </w:r>
      <w:r>
        <w:rPr>
          <w:spacing w:val="-2"/>
          <w:sz w:val="22"/>
        </w:rPr>
        <w:t> </w:t>
      </w:r>
      <w:r>
        <w:rPr>
          <w:sz w:val="22"/>
        </w:rPr>
        <w:t>and</w:t>
      </w:r>
      <w:r>
        <w:rPr>
          <w:spacing w:val="-5"/>
          <w:sz w:val="22"/>
        </w:rPr>
        <w:t> </w:t>
      </w:r>
      <w:r>
        <w:rPr>
          <w:sz w:val="22"/>
        </w:rPr>
        <w:t>Procedures.</w:t>
      </w:r>
      <w:r>
        <w:rPr>
          <w:spacing w:val="-1"/>
          <w:sz w:val="22"/>
        </w:rPr>
        <w:t> </w:t>
      </w:r>
      <w:r>
        <w:rPr>
          <w:sz w:val="22"/>
        </w:rPr>
        <w:t>Therefore,</w:t>
      </w:r>
      <w:r>
        <w:rPr>
          <w:spacing w:val="-4"/>
          <w:sz w:val="22"/>
        </w:rPr>
        <w:t> </w:t>
      </w:r>
      <w:r>
        <w:rPr>
          <w:sz w:val="22"/>
        </w:rPr>
        <w:t>you</w:t>
      </w:r>
      <w:r>
        <w:rPr>
          <w:spacing w:val="-3"/>
          <w:sz w:val="22"/>
        </w:rPr>
        <w:t> </w:t>
      </w:r>
      <w:r>
        <w:rPr>
          <w:sz w:val="22"/>
        </w:rPr>
        <w:t>are</w:t>
      </w:r>
      <w:r>
        <w:rPr>
          <w:spacing w:val="-5"/>
          <w:sz w:val="22"/>
        </w:rPr>
        <w:t> </w:t>
      </w:r>
      <w:r>
        <w:rPr>
          <w:sz w:val="22"/>
        </w:rPr>
        <w:t>not</w:t>
      </w:r>
      <w:r>
        <w:rPr>
          <w:spacing w:val="-4"/>
          <w:sz w:val="22"/>
        </w:rPr>
        <w:t> </w:t>
      </w:r>
      <w:r>
        <w:rPr>
          <w:sz w:val="22"/>
        </w:rPr>
        <w:t>able to seek a review of the decision if you are unhappy with the outcome of your application. If you believe your application has been declined in error, contact your Course </w:t>
      </w:r>
      <w:r>
        <w:rPr>
          <w:spacing w:val="-2"/>
          <w:sz w:val="22"/>
        </w:rPr>
        <w:t>Coordinator.</w:t>
      </w:r>
    </w:p>
    <w:p>
      <w:pPr>
        <w:pStyle w:val="ListParagraph"/>
        <w:numPr>
          <w:ilvl w:val="0"/>
          <w:numId w:val="22"/>
        </w:numPr>
        <w:tabs>
          <w:tab w:pos="523" w:val="left" w:leader="none"/>
          <w:tab w:pos="525" w:val="left" w:leader="none"/>
        </w:tabs>
        <w:spacing w:line="276" w:lineRule="auto" w:before="1" w:after="0"/>
        <w:ind w:left="525" w:right="748" w:hanging="360"/>
        <w:jc w:val="left"/>
        <w:rPr>
          <w:sz w:val="22"/>
        </w:rPr>
      </w:pPr>
      <w:r>
        <w:rPr>
          <w:sz w:val="22"/>
        </w:rPr>
        <w:t>Please</w:t>
      </w:r>
      <w:r>
        <w:rPr>
          <w:spacing w:val="-2"/>
          <w:sz w:val="22"/>
        </w:rPr>
        <w:t> </w:t>
      </w:r>
      <w:r>
        <w:rPr>
          <w:sz w:val="22"/>
        </w:rPr>
        <w:t>note</w:t>
      </w:r>
      <w:r>
        <w:rPr>
          <w:spacing w:val="-4"/>
          <w:sz w:val="22"/>
        </w:rPr>
        <w:t> </w:t>
      </w:r>
      <w:r>
        <w:rPr>
          <w:sz w:val="22"/>
        </w:rPr>
        <w:t>that</w:t>
      </w:r>
      <w:r>
        <w:rPr>
          <w:spacing w:val="-3"/>
          <w:sz w:val="22"/>
        </w:rPr>
        <w:t> </w:t>
      </w:r>
      <w:r>
        <w:rPr>
          <w:sz w:val="22"/>
        </w:rPr>
        <w:t>the</w:t>
      </w:r>
      <w:r>
        <w:rPr>
          <w:spacing w:val="-2"/>
          <w:sz w:val="22"/>
        </w:rPr>
        <w:t> </w:t>
      </w:r>
      <w:r>
        <w:rPr>
          <w:sz w:val="22"/>
        </w:rPr>
        <w:t>below</w:t>
      </w:r>
      <w:r>
        <w:rPr>
          <w:spacing w:val="-2"/>
          <w:sz w:val="22"/>
        </w:rPr>
        <w:t> </w:t>
      </w:r>
      <w:r>
        <w:rPr>
          <w:sz w:val="22"/>
        </w:rPr>
        <w:t>reasons</w:t>
      </w:r>
      <w:r>
        <w:rPr>
          <w:spacing w:val="-4"/>
          <w:sz w:val="22"/>
        </w:rPr>
        <w:t> </w:t>
      </w:r>
      <w:r>
        <w:rPr>
          <w:sz w:val="22"/>
        </w:rPr>
        <w:t>for</w:t>
      </w:r>
      <w:r>
        <w:rPr>
          <w:spacing w:val="-1"/>
          <w:sz w:val="22"/>
        </w:rPr>
        <w:t> </w:t>
      </w:r>
      <w:r>
        <w:rPr>
          <w:sz w:val="22"/>
        </w:rPr>
        <w:t>extension</w:t>
      </w:r>
      <w:r>
        <w:rPr>
          <w:spacing w:val="-4"/>
          <w:sz w:val="22"/>
        </w:rPr>
        <w:t> </w:t>
      </w:r>
      <w:r>
        <w:rPr>
          <w:sz w:val="22"/>
        </w:rPr>
        <w:t>or</w:t>
      </w:r>
      <w:r>
        <w:rPr>
          <w:spacing w:val="-1"/>
          <w:sz w:val="22"/>
        </w:rPr>
        <w:t> </w:t>
      </w:r>
      <w:r>
        <w:rPr>
          <w:sz w:val="22"/>
        </w:rPr>
        <w:t>absences</w:t>
      </w:r>
      <w:r>
        <w:rPr>
          <w:spacing w:val="-4"/>
          <w:sz w:val="22"/>
        </w:rPr>
        <w:t> </w:t>
      </w:r>
      <w:r>
        <w:rPr>
          <w:sz w:val="22"/>
        </w:rPr>
        <w:t>to</w:t>
      </w:r>
      <w:r>
        <w:rPr>
          <w:spacing w:val="-4"/>
          <w:sz w:val="22"/>
        </w:rPr>
        <w:t> </w:t>
      </w:r>
      <w:r>
        <w:rPr>
          <w:sz w:val="22"/>
        </w:rPr>
        <w:t>theory</w:t>
      </w:r>
      <w:r>
        <w:rPr>
          <w:spacing w:val="-3"/>
          <w:sz w:val="22"/>
        </w:rPr>
        <w:t> </w:t>
      </w:r>
      <w:r>
        <w:rPr>
          <w:sz w:val="22"/>
        </w:rPr>
        <w:t>or</w:t>
      </w:r>
      <w:r>
        <w:rPr>
          <w:spacing w:val="-6"/>
          <w:sz w:val="22"/>
        </w:rPr>
        <w:t> </w:t>
      </w:r>
      <w:r>
        <w:rPr>
          <w:sz w:val="22"/>
        </w:rPr>
        <w:t>skills</w:t>
      </w:r>
      <w:r>
        <w:rPr>
          <w:spacing w:val="-1"/>
          <w:sz w:val="22"/>
        </w:rPr>
        <w:t> </w:t>
      </w:r>
      <w:r>
        <w:rPr>
          <w:sz w:val="22"/>
        </w:rPr>
        <w:t>lab sessions are Unacceptable and </w:t>
      </w:r>
      <w:r>
        <w:rPr>
          <w:rFonts w:ascii="Arial"/>
          <w:b/>
          <w:sz w:val="22"/>
          <w:u w:val="single"/>
        </w:rPr>
        <w:t>WILL NOT</w:t>
      </w:r>
      <w:r>
        <w:rPr>
          <w:rFonts w:ascii="Arial"/>
          <w:b/>
          <w:sz w:val="22"/>
        </w:rPr>
        <w:t> </w:t>
      </w:r>
      <w:r>
        <w:rPr>
          <w:sz w:val="22"/>
        </w:rPr>
        <w:t>be considered:</w:t>
      </w:r>
    </w:p>
    <w:p>
      <w:pPr>
        <w:pStyle w:val="ListParagraph"/>
        <w:numPr>
          <w:ilvl w:val="1"/>
          <w:numId w:val="22"/>
        </w:numPr>
        <w:tabs>
          <w:tab w:pos="1245" w:val="left" w:leader="none"/>
        </w:tabs>
        <w:spacing w:line="268" w:lineRule="exact" w:before="0" w:after="0"/>
        <w:ind w:left="1245" w:right="0" w:hanging="360"/>
        <w:jc w:val="left"/>
        <w:rPr>
          <w:sz w:val="22"/>
        </w:rPr>
      </w:pPr>
      <w:r>
        <w:rPr>
          <w:sz w:val="22"/>
        </w:rPr>
        <w:t>Irregular</w:t>
      </w:r>
      <w:r>
        <w:rPr>
          <w:spacing w:val="-9"/>
          <w:sz w:val="22"/>
        </w:rPr>
        <w:t> </w:t>
      </w:r>
      <w:r>
        <w:rPr>
          <w:sz w:val="22"/>
        </w:rPr>
        <w:t>casual</w:t>
      </w:r>
      <w:r>
        <w:rPr>
          <w:spacing w:val="-6"/>
          <w:sz w:val="22"/>
        </w:rPr>
        <w:t> </w:t>
      </w:r>
      <w:r>
        <w:rPr>
          <w:spacing w:val="-4"/>
          <w:sz w:val="22"/>
        </w:rPr>
        <w:t>work</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Increased</w:t>
      </w:r>
      <w:r>
        <w:rPr>
          <w:spacing w:val="-10"/>
          <w:sz w:val="22"/>
        </w:rPr>
        <w:t> </w:t>
      </w:r>
      <w:r>
        <w:rPr>
          <w:sz w:val="22"/>
        </w:rPr>
        <w:t>ordinary</w:t>
      </w:r>
      <w:r>
        <w:rPr>
          <w:spacing w:val="-7"/>
          <w:sz w:val="22"/>
        </w:rPr>
        <w:t> </w:t>
      </w:r>
      <w:r>
        <w:rPr>
          <w:sz w:val="22"/>
        </w:rPr>
        <w:t>work</w:t>
      </w:r>
      <w:r>
        <w:rPr>
          <w:spacing w:val="-8"/>
          <w:sz w:val="22"/>
        </w:rPr>
        <w:t> </w:t>
      </w:r>
      <w:r>
        <w:rPr>
          <w:spacing w:val="-2"/>
          <w:sz w:val="22"/>
        </w:rPr>
        <w:t>commitments</w:t>
      </w:r>
    </w:p>
    <w:p>
      <w:pPr>
        <w:pStyle w:val="ListParagraph"/>
        <w:numPr>
          <w:ilvl w:val="1"/>
          <w:numId w:val="22"/>
        </w:numPr>
        <w:tabs>
          <w:tab w:pos="1245" w:val="left" w:leader="none"/>
        </w:tabs>
        <w:spacing w:line="240" w:lineRule="auto" w:before="38" w:after="0"/>
        <w:ind w:left="1245" w:right="0" w:hanging="360"/>
        <w:jc w:val="left"/>
        <w:rPr>
          <w:sz w:val="22"/>
        </w:rPr>
      </w:pPr>
      <w:r>
        <w:rPr>
          <w:sz w:val="22"/>
        </w:rPr>
        <w:t>Financial</w:t>
      </w:r>
      <w:r>
        <w:rPr>
          <w:spacing w:val="-11"/>
          <w:sz w:val="22"/>
        </w:rPr>
        <w:t> </w:t>
      </w:r>
      <w:r>
        <w:rPr>
          <w:spacing w:val="-2"/>
          <w:sz w:val="22"/>
        </w:rPr>
        <w:t>problems</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Conference</w:t>
      </w:r>
      <w:r>
        <w:rPr>
          <w:spacing w:val="-11"/>
          <w:sz w:val="22"/>
        </w:rPr>
        <w:t> </w:t>
      </w:r>
      <w:r>
        <w:rPr>
          <w:spacing w:val="-2"/>
          <w:sz w:val="22"/>
        </w:rPr>
        <w:t>attendance</w:t>
      </w:r>
    </w:p>
    <w:p>
      <w:pPr>
        <w:pStyle w:val="ListParagraph"/>
        <w:numPr>
          <w:ilvl w:val="1"/>
          <w:numId w:val="22"/>
        </w:numPr>
        <w:tabs>
          <w:tab w:pos="1245" w:val="left" w:leader="none"/>
        </w:tabs>
        <w:spacing w:line="240" w:lineRule="auto" w:before="37" w:after="0"/>
        <w:ind w:left="1245" w:right="0" w:hanging="360"/>
        <w:jc w:val="left"/>
        <w:rPr>
          <w:sz w:val="22"/>
        </w:rPr>
      </w:pPr>
      <w:r>
        <w:rPr>
          <w:sz w:val="22"/>
        </w:rPr>
        <w:t>Ordinary</w:t>
      </w:r>
      <w:r>
        <w:rPr>
          <w:spacing w:val="-8"/>
          <w:sz w:val="22"/>
        </w:rPr>
        <w:t> </w:t>
      </w:r>
      <w:r>
        <w:rPr>
          <w:sz w:val="22"/>
        </w:rPr>
        <w:t>demands</w:t>
      </w:r>
      <w:r>
        <w:rPr>
          <w:spacing w:val="-5"/>
          <w:sz w:val="22"/>
        </w:rPr>
        <w:t> </w:t>
      </w:r>
      <w:r>
        <w:rPr>
          <w:sz w:val="22"/>
        </w:rPr>
        <w:t>of</w:t>
      </w:r>
      <w:r>
        <w:rPr>
          <w:spacing w:val="-7"/>
          <w:sz w:val="22"/>
        </w:rPr>
        <w:t> </w:t>
      </w:r>
      <w:r>
        <w:rPr>
          <w:sz w:val="22"/>
        </w:rPr>
        <w:t>employment,</w:t>
      </w:r>
      <w:r>
        <w:rPr>
          <w:spacing w:val="-3"/>
          <w:sz w:val="22"/>
        </w:rPr>
        <w:t> </w:t>
      </w:r>
      <w:r>
        <w:rPr>
          <w:spacing w:val="-5"/>
          <w:sz w:val="22"/>
        </w:rPr>
        <w:t>or</w:t>
      </w:r>
    </w:p>
    <w:p>
      <w:pPr>
        <w:pStyle w:val="ListParagraph"/>
        <w:numPr>
          <w:ilvl w:val="1"/>
          <w:numId w:val="22"/>
        </w:numPr>
        <w:tabs>
          <w:tab w:pos="1245" w:val="left" w:leader="none"/>
        </w:tabs>
        <w:spacing w:line="240" w:lineRule="auto" w:before="36" w:after="0"/>
        <w:ind w:left="1245" w:right="0" w:hanging="360"/>
        <w:jc w:val="left"/>
        <w:rPr>
          <w:sz w:val="22"/>
        </w:rPr>
      </w:pPr>
      <w:r>
        <w:rPr>
          <w:sz w:val="22"/>
        </w:rPr>
        <w:t>Increased</w:t>
      </w:r>
      <w:r>
        <w:rPr>
          <w:spacing w:val="-7"/>
          <w:sz w:val="22"/>
        </w:rPr>
        <w:t> </w:t>
      </w:r>
      <w:r>
        <w:rPr>
          <w:sz w:val="22"/>
        </w:rPr>
        <w:t>work</w:t>
      </w:r>
      <w:r>
        <w:rPr>
          <w:spacing w:val="-4"/>
          <w:sz w:val="22"/>
        </w:rPr>
        <w:t> </w:t>
      </w:r>
      <w:r>
        <w:rPr>
          <w:sz w:val="22"/>
        </w:rPr>
        <w:t>or</w:t>
      </w:r>
      <w:r>
        <w:rPr>
          <w:spacing w:val="-5"/>
          <w:sz w:val="22"/>
        </w:rPr>
        <w:t> </w:t>
      </w:r>
      <w:r>
        <w:rPr>
          <w:sz w:val="22"/>
        </w:rPr>
        <w:t>pressures</w:t>
      </w:r>
      <w:r>
        <w:rPr>
          <w:spacing w:val="-2"/>
          <w:sz w:val="22"/>
        </w:rPr>
        <w:t> </w:t>
      </w:r>
      <w:r>
        <w:rPr>
          <w:sz w:val="22"/>
        </w:rPr>
        <w:t>as</w:t>
      </w:r>
      <w:r>
        <w:rPr>
          <w:spacing w:val="-5"/>
          <w:sz w:val="22"/>
        </w:rPr>
        <w:t> </w:t>
      </w:r>
      <w:r>
        <w:rPr>
          <w:sz w:val="22"/>
        </w:rPr>
        <w:t>a</w:t>
      </w:r>
      <w:r>
        <w:rPr>
          <w:spacing w:val="-6"/>
          <w:sz w:val="22"/>
        </w:rPr>
        <w:t> </w:t>
      </w:r>
      <w:r>
        <w:rPr>
          <w:sz w:val="22"/>
        </w:rPr>
        <w:t>consequence</w:t>
      </w:r>
      <w:r>
        <w:rPr>
          <w:spacing w:val="-8"/>
          <w:sz w:val="22"/>
        </w:rPr>
        <w:t> </w:t>
      </w:r>
      <w:r>
        <w:rPr>
          <w:sz w:val="22"/>
        </w:rPr>
        <w:t>of</w:t>
      </w:r>
      <w:r>
        <w:rPr>
          <w:spacing w:val="-2"/>
          <w:sz w:val="22"/>
        </w:rPr>
        <w:t> promotion</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Being</w:t>
      </w:r>
      <w:r>
        <w:rPr>
          <w:spacing w:val="-4"/>
          <w:sz w:val="22"/>
        </w:rPr>
        <w:t> </w:t>
      </w:r>
      <w:r>
        <w:rPr>
          <w:sz w:val="22"/>
        </w:rPr>
        <w:t>invited</w:t>
      </w:r>
      <w:r>
        <w:rPr>
          <w:spacing w:val="-3"/>
          <w:sz w:val="22"/>
        </w:rPr>
        <w:t> </w:t>
      </w:r>
      <w:r>
        <w:rPr>
          <w:sz w:val="22"/>
        </w:rPr>
        <w:t>to</w:t>
      </w:r>
      <w:r>
        <w:rPr>
          <w:spacing w:val="-5"/>
          <w:sz w:val="22"/>
        </w:rPr>
        <w:t> </w:t>
      </w:r>
      <w:r>
        <w:rPr>
          <w:sz w:val="22"/>
        </w:rPr>
        <w:t>attend</w:t>
      </w:r>
      <w:r>
        <w:rPr>
          <w:spacing w:val="-4"/>
          <w:sz w:val="22"/>
        </w:rPr>
        <w:t> </w:t>
      </w:r>
      <w:r>
        <w:rPr>
          <w:sz w:val="22"/>
        </w:rPr>
        <w:t>a</w:t>
      </w:r>
      <w:r>
        <w:rPr>
          <w:spacing w:val="-7"/>
          <w:sz w:val="22"/>
        </w:rPr>
        <w:t> </w:t>
      </w:r>
      <w:r>
        <w:rPr>
          <w:sz w:val="22"/>
        </w:rPr>
        <w:t>wedding</w:t>
      </w:r>
      <w:r>
        <w:rPr>
          <w:spacing w:val="-3"/>
          <w:sz w:val="22"/>
        </w:rPr>
        <w:t> </w:t>
      </w:r>
      <w:r>
        <w:rPr>
          <w:sz w:val="22"/>
        </w:rPr>
        <w:t>or</w:t>
      </w:r>
      <w:r>
        <w:rPr>
          <w:spacing w:val="-3"/>
          <w:sz w:val="22"/>
        </w:rPr>
        <w:t> </w:t>
      </w:r>
      <w:r>
        <w:rPr>
          <w:sz w:val="22"/>
        </w:rPr>
        <w:t>any</w:t>
      </w:r>
      <w:r>
        <w:rPr>
          <w:spacing w:val="-5"/>
          <w:sz w:val="22"/>
        </w:rPr>
        <w:t> </w:t>
      </w:r>
      <w:r>
        <w:rPr>
          <w:sz w:val="22"/>
        </w:rPr>
        <w:t>other</w:t>
      </w:r>
      <w:r>
        <w:rPr>
          <w:spacing w:val="-2"/>
          <w:sz w:val="22"/>
        </w:rPr>
        <w:t> </w:t>
      </w:r>
      <w:r>
        <w:rPr>
          <w:sz w:val="22"/>
        </w:rPr>
        <w:t>event</w:t>
      </w:r>
      <w:r>
        <w:rPr>
          <w:spacing w:val="-2"/>
          <w:sz w:val="22"/>
        </w:rPr>
        <w:t> </w:t>
      </w:r>
      <w:r>
        <w:rPr>
          <w:sz w:val="22"/>
        </w:rPr>
        <w:t>as</w:t>
      </w:r>
      <w:r>
        <w:rPr>
          <w:spacing w:val="-5"/>
          <w:sz w:val="22"/>
        </w:rPr>
        <w:t> </w:t>
      </w:r>
      <w:r>
        <w:rPr>
          <w:sz w:val="22"/>
        </w:rPr>
        <w:t>a</w:t>
      </w:r>
      <w:r>
        <w:rPr>
          <w:spacing w:val="-3"/>
          <w:sz w:val="22"/>
        </w:rPr>
        <w:t> </w:t>
      </w:r>
      <w:r>
        <w:rPr>
          <w:spacing w:val="-2"/>
          <w:sz w:val="22"/>
        </w:rPr>
        <w:t>guest</w:t>
      </w:r>
    </w:p>
    <w:p>
      <w:pPr>
        <w:pStyle w:val="ListParagraph"/>
        <w:numPr>
          <w:ilvl w:val="1"/>
          <w:numId w:val="22"/>
        </w:numPr>
        <w:tabs>
          <w:tab w:pos="1245" w:val="left" w:leader="none"/>
        </w:tabs>
        <w:spacing w:line="240" w:lineRule="auto" w:before="38" w:after="0"/>
        <w:ind w:left="1245" w:right="0" w:hanging="360"/>
        <w:jc w:val="left"/>
        <w:rPr>
          <w:sz w:val="22"/>
        </w:rPr>
      </w:pPr>
      <w:r>
        <w:rPr>
          <w:sz w:val="22"/>
        </w:rPr>
        <w:t>Pre-booked</w:t>
      </w:r>
      <w:r>
        <w:rPr>
          <w:spacing w:val="-7"/>
          <w:sz w:val="22"/>
        </w:rPr>
        <w:t> </w:t>
      </w:r>
      <w:r>
        <w:rPr>
          <w:sz w:val="22"/>
        </w:rPr>
        <w:t>flights</w:t>
      </w:r>
      <w:r>
        <w:rPr>
          <w:spacing w:val="-7"/>
          <w:sz w:val="22"/>
        </w:rPr>
        <w:t> </w:t>
      </w:r>
      <w:r>
        <w:rPr>
          <w:sz w:val="22"/>
        </w:rPr>
        <w:t>to</w:t>
      </w:r>
      <w:r>
        <w:rPr>
          <w:spacing w:val="-7"/>
          <w:sz w:val="22"/>
        </w:rPr>
        <w:t> </w:t>
      </w:r>
      <w:r>
        <w:rPr>
          <w:sz w:val="22"/>
        </w:rPr>
        <w:t>return</w:t>
      </w:r>
      <w:r>
        <w:rPr>
          <w:spacing w:val="-4"/>
          <w:sz w:val="22"/>
        </w:rPr>
        <w:t> home</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Pre-arranged</w:t>
      </w:r>
      <w:r>
        <w:rPr>
          <w:spacing w:val="-6"/>
          <w:sz w:val="22"/>
        </w:rPr>
        <w:t> </w:t>
      </w:r>
      <w:r>
        <w:rPr>
          <w:sz w:val="22"/>
        </w:rPr>
        <w:t>holidays</w:t>
      </w:r>
      <w:r>
        <w:rPr>
          <w:spacing w:val="-7"/>
          <w:sz w:val="22"/>
        </w:rPr>
        <w:t> </w:t>
      </w:r>
      <w:r>
        <w:rPr>
          <w:sz w:val="22"/>
        </w:rPr>
        <w:t>or</w:t>
      </w:r>
      <w:r>
        <w:rPr>
          <w:spacing w:val="-7"/>
          <w:sz w:val="22"/>
        </w:rPr>
        <w:t> </w:t>
      </w:r>
      <w:r>
        <w:rPr>
          <w:sz w:val="22"/>
        </w:rPr>
        <w:t>other</w:t>
      </w:r>
      <w:r>
        <w:rPr>
          <w:spacing w:val="-6"/>
          <w:sz w:val="22"/>
        </w:rPr>
        <w:t> </w:t>
      </w:r>
      <w:r>
        <w:rPr>
          <w:spacing w:val="-2"/>
          <w:sz w:val="22"/>
        </w:rPr>
        <w:t>travel/accommodation</w:t>
      </w:r>
    </w:p>
    <w:p>
      <w:pPr>
        <w:pStyle w:val="ListParagraph"/>
        <w:numPr>
          <w:ilvl w:val="1"/>
          <w:numId w:val="22"/>
        </w:numPr>
        <w:tabs>
          <w:tab w:pos="1245" w:val="left" w:leader="none"/>
        </w:tabs>
        <w:spacing w:line="240" w:lineRule="auto" w:before="38" w:after="0"/>
        <w:ind w:left="1245" w:right="0" w:hanging="360"/>
        <w:jc w:val="left"/>
        <w:rPr>
          <w:sz w:val="22"/>
        </w:rPr>
      </w:pPr>
      <w:r>
        <w:rPr>
          <w:sz w:val="22"/>
        </w:rPr>
        <w:t>Additional</w:t>
      </w:r>
      <w:r>
        <w:rPr>
          <w:spacing w:val="-5"/>
          <w:sz w:val="22"/>
        </w:rPr>
        <w:t> </w:t>
      </w:r>
      <w:r>
        <w:rPr>
          <w:sz w:val="22"/>
        </w:rPr>
        <w:t>holiday</w:t>
      </w:r>
      <w:r>
        <w:rPr>
          <w:spacing w:val="-3"/>
          <w:sz w:val="22"/>
        </w:rPr>
        <w:t> </w:t>
      </w:r>
      <w:r>
        <w:rPr>
          <w:sz w:val="22"/>
        </w:rPr>
        <w:t>time</w:t>
      </w:r>
      <w:r>
        <w:rPr>
          <w:spacing w:val="-3"/>
          <w:sz w:val="22"/>
        </w:rPr>
        <w:t> </w:t>
      </w:r>
      <w:r>
        <w:rPr>
          <w:sz w:val="22"/>
        </w:rPr>
        <w:t>before</w:t>
      </w:r>
      <w:r>
        <w:rPr>
          <w:spacing w:val="-6"/>
          <w:sz w:val="22"/>
        </w:rPr>
        <w:t> </w:t>
      </w:r>
      <w:r>
        <w:rPr>
          <w:sz w:val="22"/>
        </w:rPr>
        <w:t>or</w:t>
      </w:r>
      <w:r>
        <w:rPr>
          <w:spacing w:val="-4"/>
          <w:sz w:val="22"/>
        </w:rPr>
        <w:t> </w:t>
      </w:r>
      <w:r>
        <w:rPr>
          <w:sz w:val="22"/>
        </w:rPr>
        <w:t>after</w:t>
      </w:r>
      <w:r>
        <w:rPr>
          <w:spacing w:val="-5"/>
          <w:sz w:val="22"/>
        </w:rPr>
        <w:t> </w:t>
      </w:r>
      <w:r>
        <w:rPr>
          <w:sz w:val="22"/>
        </w:rPr>
        <w:t>a</w:t>
      </w:r>
      <w:r>
        <w:rPr>
          <w:spacing w:val="-3"/>
          <w:sz w:val="22"/>
        </w:rPr>
        <w:t> </w:t>
      </w:r>
      <w:r>
        <w:rPr>
          <w:spacing w:val="-2"/>
          <w:sz w:val="22"/>
        </w:rPr>
        <w:t>wedding</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Reasonably</w:t>
      </w:r>
      <w:r>
        <w:rPr>
          <w:spacing w:val="-7"/>
          <w:sz w:val="22"/>
        </w:rPr>
        <w:t> </w:t>
      </w:r>
      <w:r>
        <w:rPr>
          <w:sz w:val="22"/>
        </w:rPr>
        <w:t>anticipated</w:t>
      </w:r>
      <w:r>
        <w:rPr>
          <w:spacing w:val="-8"/>
          <w:sz w:val="22"/>
        </w:rPr>
        <w:t> </w:t>
      </w:r>
      <w:r>
        <w:rPr>
          <w:sz w:val="22"/>
        </w:rPr>
        <w:t>or</w:t>
      </w:r>
      <w:r>
        <w:rPr>
          <w:spacing w:val="-4"/>
          <w:sz w:val="22"/>
        </w:rPr>
        <w:t> </w:t>
      </w:r>
      <w:r>
        <w:rPr>
          <w:sz w:val="22"/>
        </w:rPr>
        <w:t>ordinary</w:t>
      </w:r>
      <w:r>
        <w:rPr>
          <w:spacing w:val="-8"/>
          <w:sz w:val="22"/>
        </w:rPr>
        <w:t> </w:t>
      </w:r>
      <w:r>
        <w:rPr>
          <w:sz w:val="22"/>
        </w:rPr>
        <w:t>family</w:t>
      </w:r>
      <w:r>
        <w:rPr>
          <w:spacing w:val="-4"/>
          <w:sz w:val="22"/>
        </w:rPr>
        <w:t> </w:t>
      </w:r>
      <w:r>
        <w:rPr>
          <w:sz w:val="22"/>
        </w:rPr>
        <w:t>events</w:t>
      </w:r>
      <w:r>
        <w:rPr>
          <w:spacing w:val="-7"/>
          <w:sz w:val="22"/>
        </w:rPr>
        <w:t> </w:t>
      </w:r>
      <w:r>
        <w:rPr>
          <w:sz w:val="22"/>
        </w:rPr>
        <w:t>or</w:t>
      </w:r>
      <w:r>
        <w:rPr>
          <w:spacing w:val="-6"/>
          <w:sz w:val="22"/>
        </w:rPr>
        <w:t> </w:t>
      </w:r>
      <w:r>
        <w:rPr>
          <w:spacing w:val="-2"/>
          <w:sz w:val="22"/>
        </w:rPr>
        <w:t>commitments</w:t>
      </w:r>
    </w:p>
    <w:p>
      <w:pPr>
        <w:pStyle w:val="ListParagraph"/>
        <w:numPr>
          <w:ilvl w:val="1"/>
          <w:numId w:val="22"/>
        </w:numPr>
        <w:tabs>
          <w:tab w:pos="1245" w:val="left" w:leader="none"/>
        </w:tabs>
        <w:spacing w:line="240" w:lineRule="auto" w:before="36" w:after="0"/>
        <w:ind w:left="1245" w:right="0" w:hanging="360"/>
        <w:jc w:val="left"/>
        <w:rPr>
          <w:sz w:val="22"/>
        </w:rPr>
      </w:pPr>
      <w:r>
        <w:rPr>
          <w:sz w:val="22"/>
        </w:rPr>
        <w:t>Computer</w:t>
      </w:r>
      <w:r>
        <w:rPr>
          <w:spacing w:val="-6"/>
          <w:sz w:val="22"/>
        </w:rPr>
        <w:t> </w:t>
      </w:r>
      <w:r>
        <w:rPr>
          <w:sz w:val="22"/>
        </w:rPr>
        <w:t>or</w:t>
      </w:r>
      <w:r>
        <w:rPr>
          <w:spacing w:val="-4"/>
          <w:sz w:val="22"/>
        </w:rPr>
        <w:t> </w:t>
      </w:r>
      <w:r>
        <w:rPr>
          <w:sz w:val="22"/>
        </w:rPr>
        <w:t>internet</w:t>
      </w:r>
      <w:r>
        <w:rPr>
          <w:spacing w:val="-5"/>
          <w:sz w:val="22"/>
        </w:rPr>
        <w:t> </w:t>
      </w:r>
      <w:r>
        <w:rPr>
          <w:spacing w:val="-2"/>
          <w:sz w:val="22"/>
        </w:rPr>
        <w:t>problems</w:t>
      </w:r>
    </w:p>
    <w:p>
      <w:pPr>
        <w:pStyle w:val="ListParagraph"/>
        <w:numPr>
          <w:ilvl w:val="1"/>
          <w:numId w:val="22"/>
        </w:numPr>
        <w:tabs>
          <w:tab w:pos="1245" w:val="left" w:leader="none"/>
        </w:tabs>
        <w:spacing w:line="240" w:lineRule="auto" w:before="37" w:after="0"/>
        <w:ind w:left="1245" w:right="0" w:hanging="360"/>
        <w:jc w:val="left"/>
        <w:rPr>
          <w:sz w:val="22"/>
        </w:rPr>
      </w:pPr>
      <w:r>
        <w:rPr>
          <w:sz w:val="22"/>
        </w:rPr>
        <w:t>Holiday</w:t>
      </w:r>
      <w:r>
        <w:rPr>
          <w:spacing w:val="-9"/>
          <w:sz w:val="22"/>
        </w:rPr>
        <w:t> </w:t>
      </w:r>
      <w:r>
        <w:rPr>
          <w:sz w:val="22"/>
        </w:rPr>
        <w:t>arrangements</w:t>
      </w:r>
      <w:r>
        <w:rPr>
          <w:spacing w:val="-11"/>
          <w:sz w:val="22"/>
        </w:rPr>
        <w:t> </w:t>
      </w:r>
      <w:r>
        <w:rPr>
          <w:sz w:val="22"/>
        </w:rPr>
        <w:t>(including</w:t>
      </w:r>
      <w:r>
        <w:rPr>
          <w:spacing w:val="-9"/>
          <w:sz w:val="22"/>
        </w:rPr>
        <w:t> </w:t>
      </w:r>
      <w:r>
        <w:rPr>
          <w:sz w:val="22"/>
        </w:rPr>
        <w:t>overseas</w:t>
      </w:r>
      <w:r>
        <w:rPr>
          <w:spacing w:val="-10"/>
          <w:sz w:val="22"/>
        </w:rPr>
        <w:t> </w:t>
      </w:r>
      <w:r>
        <w:rPr>
          <w:spacing w:val="-2"/>
          <w:sz w:val="22"/>
        </w:rPr>
        <w:t>travel)</w:t>
      </w:r>
    </w:p>
    <w:p>
      <w:pPr>
        <w:pStyle w:val="ListParagraph"/>
        <w:numPr>
          <w:ilvl w:val="1"/>
          <w:numId w:val="22"/>
        </w:numPr>
        <w:tabs>
          <w:tab w:pos="1245" w:val="left" w:leader="none"/>
        </w:tabs>
        <w:spacing w:line="240" w:lineRule="auto" w:before="36" w:after="0"/>
        <w:ind w:left="1245" w:right="0" w:hanging="360"/>
        <w:jc w:val="left"/>
        <w:rPr>
          <w:sz w:val="22"/>
        </w:rPr>
      </w:pPr>
      <w:r>
        <w:rPr>
          <w:sz w:val="22"/>
        </w:rPr>
        <w:t>Misreading</w:t>
      </w:r>
      <w:r>
        <w:rPr>
          <w:spacing w:val="-8"/>
          <w:sz w:val="22"/>
        </w:rPr>
        <w:t> </w:t>
      </w:r>
      <w:r>
        <w:rPr>
          <w:sz w:val="22"/>
        </w:rPr>
        <w:t>or</w:t>
      </w:r>
      <w:r>
        <w:rPr>
          <w:spacing w:val="-4"/>
          <w:sz w:val="22"/>
        </w:rPr>
        <w:t> </w:t>
      </w:r>
      <w:r>
        <w:rPr>
          <w:sz w:val="22"/>
        </w:rPr>
        <w:t>not</w:t>
      </w:r>
      <w:r>
        <w:rPr>
          <w:spacing w:val="-6"/>
          <w:sz w:val="22"/>
        </w:rPr>
        <w:t> </w:t>
      </w:r>
      <w:r>
        <w:rPr>
          <w:sz w:val="22"/>
        </w:rPr>
        <w:t>familiarising</w:t>
      </w:r>
      <w:r>
        <w:rPr>
          <w:spacing w:val="-5"/>
          <w:sz w:val="22"/>
        </w:rPr>
        <w:t> </w:t>
      </w:r>
      <w:r>
        <w:rPr>
          <w:sz w:val="22"/>
        </w:rPr>
        <w:t>yourself</w:t>
      </w:r>
      <w:r>
        <w:rPr>
          <w:spacing w:val="-6"/>
          <w:sz w:val="22"/>
        </w:rPr>
        <w:t> </w:t>
      </w:r>
      <w:r>
        <w:rPr>
          <w:sz w:val="22"/>
        </w:rPr>
        <w:t>of</w:t>
      </w:r>
      <w:r>
        <w:rPr>
          <w:spacing w:val="-4"/>
          <w:sz w:val="22"/>
        </w:rPr>
        <w:t> </w:t>
      </w:r>
      <w:r>
        <w:rPr>
          <w:sz w:val="22"/>
        </w:rPr>
        <w:t>an</w:t>
      </w:r>
      <w:r>
        <w:rPr>
          <w:spacing w:val="-7"/>
          <w:sz w:val="22"/>
        </w:rPr>
        <w:t> </w:t>
      </w:r>
      <w:r>
        <w:rPr>
          <w:sz w:val="22"/>
        </w:rPr>
        <w:t>assessment</w:t>
      </w:r>
      <w:r>
        <w:rPr>
          <w:spacing w:val="-3"/>
          <w:sz w:val="22"/>
        </w:rPr>
        <w:t> </w:t>
      </w:r>
      <w:r>
        <w:rPr>
          <w:sz w:val="22"/>
        </w:rPr>
        <w:t>due</w:t>
      </w:r>
      <w:r>
        <w:rPr>
          <w:spacing w:val="-7"/>
          <w:sz w:val="22"/>
        </w:rPr>
        <w:t> </w:t>
      </w:r>
      <w:r>
        <w:rPr>
          <w:sz w:val="22"/>
        </w:rPr>
        <w:t>date</w:t>
      </w:r>
      <w:r>
        <w:rPr>
          <w:spacing w:val="-7"/>
          <w:sz w:val="22"/>
        </w:rPr>
        <w:t> </w:t>
      </w:r>
      <w:r>
        <w:rPr>
          <w:sz w:val="22"/>
        </w:rPr>
        <w:t>or</w:t>
      </w:r>
      <w:r>
        <w:rPr>
          <w:spacing w:val="-6"/>
          <w:sz w:val="22"/>
        </w:rPr>
        <w:t> </w:t>
      </w:r>
      <w:r>
        <w:rPr>
          <w:spacing w:val="-4"/>
          <w:sz w:val="22"/>
        </w:rPr>
        <w:t>time</w:t>
      </w:r>
    </w:p>
    <w:p>
      <w:pPr>
        <w:pStyle w:val="ListParagraph"/>
        <w:numPr>
          <w:ilvl w:val="1"/>
          <w:numId w:val="22"/>
        </w:numPr>
        <w:tabs>
          <w:tab w:pos="1245" w:val="left" w:leader="none"/>
        </w:tabs>
        <w:spacing w:line="271" w:lineRule="auto" w:before="37" w:after="0"/>
        <w:ind w:left="1245" w:right="222" w:hanging="360"/>
        <w:jc w:val="left"/>
        <w:rPr>
          <w:sz w:val="22"/>
        </w:rPr>
      </w:pPr>
      <w:r>
        <w:rPr>
          <w:sz w:val="22"/>
        </w:rPr>
        <w:t>Unexpected</w:t>
      </w:r>
      <w:r>
        <w:rPr>
          <w:spacing w:val="-2"/>
          <w:sz w:val="22"/>
        </w:rPr>
        <w:t> </w:t>
      </w:r>
      <w:r>
        <w:rPr>
          <w:sz w:val="22"/>
        </w:rPr>
        <w:t>events</w:t>
      </w:r>
      <w:r>
        <w:rPr>
          <w:spacing w:val="-4"/>
          <w:sz w:val="22"/>
        </w:rPr>
        <w:t> </w:t>
      </w:r>
      <w:r>
        <w:rPr>
          <w:sz w:val="22"/>
        </w:rPr>
        <w:t>causing</w:t>
      </w:r>
      <w:r>
        <w:rPr>
          <w:spacing w:val="-2"/>
          <w:sz w:val="22"/>
        </w:rPr>
        <w:t> </w:t>
      </w:r>
      <w:r>
        <w:rPr>
          <w:sz w:val="22"/>
        </w:rPr>
        <w:t>the</w:t>
      </w:r>
      <w:r>
        <w:rPr>
          <w:spacing w:val="-2"/>
          <w:sz w:val="22"/>
        </w:rPr>
        <w:t> </w:t>
      </w:r>
      <w:r>
        <w:rPr>
          <w:sz w:val="22"/>
        </w:rPr>
        <w:t>loss</w:t>
      </w:r>
      <w:r>
        <w:rPr>
          <w:spacing w:val="-4"/>
          <w:sz w:val="22"/>
        </w:rPr>
        <w:t> </w:t>
      </w:r>
      <w:r>
        <w:rPr>
          <w:sz w:val="22"/>
        </w:rPr>
        <w:t>of</w:t>
      </w:r>
      <w:r>
        <w:rPr>
          <w:spacing w:val="-3"/>
          <w:sz w:val="22"/>
        </w:rPr>
        <w:t> </w:t>
      </w:r>
      <w:r>
        <w:rPr>
          <w:sz w:val="22"/>
        </w:rPr>
        <w:t>a</w:t>
      </w:r>
      <w:r>
        <w:rPr>
          <w:spacing w:val="-4"/>
          <w:sz w:val="22"/>
        </w:rPr>
        <w:t> </w:t>
      </w:r>
      <w:r>
        <w:rPr>
          <w:sz w:val="22"/>
        </w:rPr>
        <w:t>few</w:t>
      </w:r>
      <w:r>
        <w:rPr>
          <w:spacing w:val="-3"/>
          <w:sz w:val="22"/>
        </w:rPr>
        <w:t> </w:t>
      </w:r>
      <w:r>
        <w:rPr>
          <w:sz w:val="22"/>
        </w:rPr>
        <w:t>hours</w:t>
      </w:r>
      <w:r>
        <w:rPr>
          <w:spacing w:val="-1"/>
          <w:sz w:val="22"/>
        </w:rPr>
        <w:t> </w:t>
      </w:r>
      <w:r>
        <w:rPr>
          <w:sz w:val="22"/>
        </w:rPr>
        <w:t>of</w:t>
      </w:r>
      <w:r>
        <w:rPr>
          <w:spacing w:val="-3"/>
          <w:sz w:val="22"/>
        </w:rPr>
        <w:t> </w:t>
      </w:r>
      <w:r>
        <w:rPr>
          <w:sz w:val="22"/>
        </w:rPr>
        <w:t>study</w:t>
      </w:r>
      <w:r>
        <w:rPr>
          <w:spacing w:val="-4"/>
          <w:sz w:val="22"/>
        </w:rPr>
        <w:t> </w:t>
      </w:r>
      <w:r>
        <w:rPr>
          <w:sz w:val="22"/>
        </w:rPr>
        <w:t>time</w:t>
      </w:r>
      <w:r>
        <w:rPr>
          <w:spacing w:val="-4"/>
          <w:sz w:val="22"/>
        </w:rPr>
        <w:t> </w:t>
      </w:r>
      <w:r>
        <w:rPr>
          <w:sz w:val="22"/>
        </w:rPr>
        <w:t>close</w:t>
      </w:r>
      <w:r>
        <w:rPr>
          <w:spacing w:val="-4"/>
          <w:sz w:val="22"/>
        </w:rPr>
        <w:t> </w:t>
      </w:r>
      <w:r>
        <w:rPr>
          <w:sz w:val="22"/>
        </w:rPr>
        <w:t>to</w:t>
      </w:r>
      <w:r>
        <w:rPr>
          <w:spacing w:val="-4"/>
          <w:sz w:val="22"/>
        </w:rPr>
        <w:t> </w:t>
      </w:r>
      <w:r>
        <w:rPr>
          <w:sz w:val="22"/>
        </w:rPr>
        <w:t>the</w:t>
      </w:r>
      <w:r>
        <w:rPr>
          <w:spacing w:val="-2"/>
          <w:sz w:val="22"/>
        </w:rPr>
        <w:t> </w:t>
      </w:r>
      <w:r>
        <w:rPr>
          <w:sz w:val="22"/>
        </w:rPr>
        <w:t>due </w:t>
      </w:r>
      <w:r>
        <w:rPr>
          <w:spacing w:val="-4"/>
          <w:sz w:val="22"/>
        </w:rPr>
        <w:t>date</w:t>
      </w:r>
    </w:p>
    <w:p>
      <w:pPr>
        <w:pStyle w:val="ListParagraph"/>
        <w:numPr>
          <w:ilvl w:val="1"/>
          <w:numId w:val="22"/>
        </w:numPr>
        <w:tabs>
          <w:tab w:pos="1245" w:val="left" w:leader="none"/>
        </w:tabs>
        <w:spacing w:line="240" w:lineRule="auto" w:before="5" w:after="0"/>
        <w:ind w:left="1245" w:right="0" w:hanging="360"/>
        <w:jc w:val="left"/>
        <w:rPr>
          <w:sz w:val="22"/>
        </w:rPr>
      </w:pPr>
      <w:r>
        <w:rPr>
          <w:sz w:val="22"/>
        </w:rPr>
        <w:t>Difficulty</w:t>
      </w:r>
      <w:r>
        <w:rPr>
          <w:spacing w:val="-5"/>
          <w:sz w:val="22"/>
        </w:rPr>
        <w:t> </w:t>
      </w:r>
      <w:r>
        <w:rPr>
          <w:sz w:val="22"/>
        </w:rPr>
        <w:t>studying</w:t>
      </w:r>
      <w:r>
        <w:rPr>
          <w:spacing w:val="-4"/>
          <w:sz w:val="22"/>
        </w:rPr>
        <w:t> </w:t>
      </w:r>
      <w:r>
        <w:rPr>
          <w:sz w:val="22"/>
        </w:rPr>
        <w:t>effectively</w:t>
      </w:r>
      <w:r>
        <w:rPr>
          <w:spacing w:val="-4"/>
          <w:sz w:val="22"/>
        </w:rPr>
        <w:t> </w:t>
      </w:r>
      <w:r>
        <w:rPr>
          <w:sz w:val="22"/>
        </w:rPr>
        <w:t>or</w:t>
      </w:r>
      <w:r>
        <w:rPr>
          <w:spacing w:val="-6"/>
          <w:sz w:val="22"/>
        </w:rPr>
        <w:t> </w:t>
      </w:r>
      <w:r>
        <w:rPr>
          <w:sz w:val="22"/>
        </w:rPr>
        <w:t>adjusting</w:t>
      </w:r>
      <w:r>
        <w:rPr>
          <w:spacing w:val="-7"/>
          <w:sz w:val="22"/>
        </w:rPr>
        <w:t> </w:t>
      </w:r>
      <w:r>
        <w:rPr>
          <w:sz w:val="22"/>
        </w:rPr>
        <w:t>to</w:t>
      </w:r>
      <w:r>
        <w:rPr>
          <w:spacing w:val="-7"/>
          <w:sz w:val="22"/>
        </w:rPr>
        <w:t> </w:t>
      </w:r>
      <w:r>
        <w:rPr>
          <w:sz w:val="22"/>
        </w:rPr>
        <w:t>the</w:t>
      </w:r>
      <w:r>
        <w:rPr>
          <w:spacing w:val="-5"/>
          <w:sz w:val="22"/>
        </w:rPr>
        <w:t> </w:t>
      </w:r>
      <w:r>
        <w:rPr>
          <w:sz w:val="22"/>
        </w:rPr>
        <w:t>demands</w:t>
      </w:r>
      <w:r>
        <w:rPr>
          <w:spacing w:val="-5"/>
          <w:sz w:val="22"/>
        </w:rPr>
        <w:t> </w:t>
      </w:r>
      <w:r>
        <w:rPr>
          <w:sz w:val="22"/>
        </w:rPr>
        <w:t>of</w:t>
      </w:r>
      <w:r>
        <w:rPr>
          <w:spacing w:val="-6"/>
          <w:sz w:val="22"/>
        </w:rPr>
        <w:t> </w:t>
      </w:r>
      <w:r>
        <w:rPr>
          <w:sz w:val="22"/>
        </w:rPr>
        <w:t>study</w:t>
      </w:r>
      <w:r>
        <w:rPr>
          <w:spacing w:val="-6"/>
          <w:sz w:val="22"/>
        </w:rPr>
        <w:t> </w:t>
      </w:r>
      <w:r>
        <w:rPr>
          <w:spacing w:val="-4"/>
          <w:sz w:val="22"/>
        </w:rPr>
        <w:t>life</w:t>
      </w:r>
    </w:p>
    <w:p>
      <w:pPr>
        <w:pStyle w:val="ListParagraph"/>
        <w:numPr>
          <w:ilvl w:val="1"/>
          <w:numId w:val="22"/>
        </w:numPr>
        <w:tabs>
          <w:tab w:pos="1245" w:val="left" w:leader="none"/>
        </w:tabs>
        <w:spacing w:line="271" w:lineRule="auto" w:before="38" w:after="0"/>
        <w:ind w:left="1245" w:right="196" w:hanging="360"/>
        <w:jc w:val="left"/>
        <w:rPr>
          <w:sz w:val="22"/>
        </w:rPr>
      </w:pPr>
      <w:r>
        <w:rPr>
          <w:sz w:val="22"/>
        </w:rPr>
        <w:t>Normal</w:t>
      </w:r>
      <w:r>
        <w:rPr>
          <w:spacing w:val="-4"/>
          <w:sz w:val="22"/>
        </w:rPr>
        <w:t> </w:t>
      </w:r>
      <w:r>
        <w:rPr>
          <w:sz w:val="22"/>
        </w:rPr>
        <w:t>levels</w:t>
      </w:r>
      <w:r>
        <w:rPr>
          <w:spacing w:val="-2"/>
          <w:sz w:val="22"/>
        </w:rPr>
        <w:t> </w:t>
      </w:r>
      <w:r>
        <w:rPr>
          <w:sz w:val="22"/>
        </w:rPr>
        <w:t>of</w:t>
      </w:r>
      <w:r>
        <w:rPr>
          <w:spacing w:val="-1"/>
          <w:sz w:val="22"/>
        </w:rPr>
        <w:t> </w:t>
      </w:r>
      <w:r>
        <w:rPr>
          <w:sz w:val="22"/>
        </w:rPr>
        <w:t>stress</w:t>
      </w:r>
      <w:r>
        <w:rPr>
          <w:spacing w:val="-3"/>
          <w:sz w:val="22"/>
        </w:rPr>
        <w:t> </w:t>
      </w:r>
      <w:r>
        <w:rPr>
          <w:sz w:val="22"/>
        </w:rPr>
        <w:t>or</w:t>
      </w:r>
      <w:r>
        <w:rPr>
          <w:spacing w:val="-2"/>
          <w:sz w:val="22"/>
        </w:rPr>
        <w:t> </w:t>
      </w:r>
      <w:r>
        <w:rPr>
          <w:sz w:val="22"/>
        </w:rPr>
        <w:t>anxiety</w:t>
      </w:r>
      <w:r>
        <w:rPr>
          <w:spacing w:val="-2"/>
          <w:sz w:val="22"/>
        </w:rPr>
        <w:t> </w:t>
      </w:r>
      <w:r>
        <w:rPr>
          <w:sz w:val="22"/>
        </w:rPr>
        <w:t>associated</w:t>
      </w:r>
      <w:r>
        <w:rPr>
          <w:spacing w:val="-3"/>
          <w:sz w:val="22"/>
        </w:rPr>
        <w:t> </w:t>
      </w:r>
      <w:r>
        <w:rPr>
          <w:sz w:val="22"/>
        </w:rPr>
        <w:t>with</w:t>
      </w:r>
      <w:r>
        <w:rPr>
          <w:spacing w:val="-5"/>
          <w:sz w:val="22"/>
        </w:rPr>
        <w:t> </w:t>
      </w:r>
      <w:r>
        <w:rPr>
          <w:sz w:val="22"/>
        </w:rPr>
        <w:t>study</w:t>
      </w:r>
      <w:r>
        <w:rPr>
          <w:spacing w:val="-5"/>
          <w:sz w:val="22"/>
        </w:rPr>
        <w:t> </w:t>
      </w:r>
      <w:r>
        <w:rPr>
          <w:sz w:val="22"/>
        </w:rPr>
        <w:t>(accommodations</w:t>
      </w:r>
      <w:r>
        <w:rPr>
          <w:spacing w:val="-5"/>
          <w:sz w:val="22"/>
        </w:rPr>
        <w:t> </w:t>
      </w:r>
      <w:r>
        <w:rPr>
          <w:sz w:val="22"/>
        </w:rPr>
        <w:t>can</w:t>
      </w:r>
      <w:r>
        <w:rPr>
          <w:spacing w:val="-3"/>
          <w:sz w:val="22"/>
        </w:rPr>
        <w:t> </w:t>
      </w:r>
      <w:r>
        <w:rPr>
          <w:sz w:val="22"/>
        </w:rPr>
        <w:t>be made for students with a mental health condition)</w:t>
      </w:r>
    </w:p>
    <w:p>
      <w:pPr>
        <w:pStyle w:val="ListParagraph"/>
        <w:numPr>
          <w:ilvl w:val="1"/>
          <w:numId w:val="22"/>
        </w:numPr>
        <w:tabs>
          <w:tab w:pos="1245" w:val="left" w:leader="none"/>
        </w:tabs>
        <w:spacing w:line="240" w:lineRule="auto" w:before="4" w:after="0"/>
        <w:ind w:left="1245" w:right="0" w:hanging="360"/>
        <w:jc w:val="left"/>
        <w:rPr>
          <w:sz w:val="22"/>
        </w:rPr>
      </w:pPr>
      <w:r>
        <w:rPr>
          <w:sz w:val="22"/>
        </w:rPr>
        <w:t>English</w:t>
      </w:r>
      <w:r>
        <w:rPr>
          <w:spacing w:val="-8"/>
          <w:sz w:val="22"/>
        </w:rPr>
        <w:t> </w:t>
      </w:r>
      <w:r>
        <w:rPr>
          <w:sz w:val="22"/>
        </w:rPr>
        <w:t>language</w:t>
      </w:r>
      <w:r>
        <w:rPr>
          <w:spacing w:val="-7"/>
          <w:sz w:val="22"/>
        </w:rPr>
        <w:t> </w:t>
      </w:r>
      <w:r>
        <w:rPr>
          <w:spacing w:val="-2"/>
          <w:sz w:val="22"/>
        </w:rPr>
        <w:t>difficulties</w:t>
      </w:r>
    </w:p>
    <w:p>
      <w:pPr>
        <w:pStyle w:val="ListParagraph"/>
        <w:numPr>
          <w:ilvl w:val="1"/>
          <w:numId w:val="22"/>
        </w:numPr>
        <w:tabs>
          <w:tab w:pos="1245" w:val="left" w:leader="none"/>
        </w:tabs>
        <w:spacing w:line="240" w:lineRule="auto" w:before="38" w:after="0"/>
        <w:ind w:left="1245" w:right="0" w:hanging="360"/>
        <w:jc w:val="left"/>
        <w:rPr>
          <w:sz w:val="22"/>
        </w:rPr>
      </w:pPr>
      <w:r>
        <w:rPr>
          <w:sz w:val="22"/>
        </w:rPr>
        <w:t>Visa</w:t>
      </w:r>
      <w:r>
        <w:rPr>
          <w:spacing w:val="-6"/>
          <w:sz w:val="22"/>
        </w:rPr>
        <w:t> </w:t>
      </w:r>
      <w:r>
        <w:rPr>
          <w:spacing w:val="-2"/>
          <w:sz w:val="22"/>
        </w:rPr>
        <w:t>problems</w:t>
      </w:r>
    </w:p>
    <w:p>
      <w:pPr>
        <w:pStyle w:val="ListParagraph"/>
        <w:numPr>
          <w:ilvl w:val="1"/>
          <w:numId w:val="22"/>
        </w:numPr>
        <w:tabs>
          <w:tab w:pos="1245" w:val="left" w:leader="none"/>
        </w:tabs>
        <w:spacing w:line="271" w:lineRule="auto" w:before="36" w:after="0"/>
        <w:ind w:left="1245" w:right="738" w:hanging="360"/>
        <w:jc w:val="left"/>
        <w:rPr>
          <w:sz w:val="22"/>
        </w:rPr>
      </w:pPr>
      <w:r>
        <w:rPr>
          <w:sz w:val="22"/>
        </w:rPr>
        <w:t>Moving</w:t>
      </w:r>
      <w:r>
        <w:rPr>
          <w:spacing w:val="-3"/>
          <w:sz w:val="22"/>
        </w:rPr>
        <w:t> </w:t>
      </w:r>
      <w:r>
        <w:rPr>
          <w:sz w:val="22"/>
        </w:rPr>
        <w:t>house</w:t>
      </w:r>
      <w:r>
        <w:rPr>
          <w:spacing w:val="-5"/>
          <w:sz w:val="22"/>
        </w:rPr>
        <w:t> </w:t>
      </w:r>
      <w:r>
        <w:rPr>
          <w:sz w:val="22"/>
        </w:rPr>
        <w:t>or</w:t>
      </w:r>
      <w:r>
        <w:rPr>
          <w:spacing w:val="-4"/>
          <w:sz w:val="22"/>
        </w:rPr>
        <w:t> </w:t>
      </w:r>
      <w:r>
        <w:rPr>
          <w:sz w:val="22"/>
        </w:rPr>
        <w:t>changing</w:t>
      </w:r>
      <w:r>
        <w:rPr>
          <w:spacing w:val="-3"/>
          <w:sz w:val="22"/>
        </w:rPr>
        <w:t> </w:t>
      </w:r>
      <w:r>
        <w:rPr>
          <w:sz w:val="22"/>
        </w:rPr>
        <w:t>address</w:t>
      </w:r>
      <w:r>
        <w:rPr>
          <w:spacing w:val="-5"/>
          <w:sz w:val="22"/>
        </w:rPr>
        <w:t> </w:t>
      </w:r>
      <w:r>
        <w:rPr>
          <w:sz w:val="22"/>
        </w:rPr>
        <w:t>(exceptions</w:t>
      </w:r>
      <w:r>
        <w:rPr>
          <w:spacing w:val="-7"/>
          <w:sz w:val="22"/>
        </w:rPr>
        <w:t> </w:t>
      </w:r>
      <w:r>
        <w:rPr>
          <w:sz w:val="22"/>
        </w:rPr>
        <w:t>may</w:t>
      </w:r>
      <w:r>
        <w:rPr>
          <w:spacing w:val="-3"/>
          <w:sz w:val="22"/>
        </w:rPr>
        <w:t> </w:t>
      </w:r>
      <w:r>
        <w:rPr>
          <w:sz w:val="22"/>
        </w:rPr>
        <w:t>exist</w:t>
      </w:r>
      <w:r>
        <w:rPr>
          <w:spacing w:val="-1"/>
          <w:sz w:val="22"/>
        </w:rPr>
        <w:t> </w:t>
      </w:r>
      <w:r>
        <w:rPr>
          <w:sz w:val="22"/>
        </w:rPr>
        <w:t>when</w:t>
      </w:r>
      <w:r>
        <w:rPr>
          <w:spacing w:val="-5"/>
          <w:sz w:val="22"/>
        </w:rPr>
        <w:t> </w:t>
      </w:r>
      <w:r>
        <w:rPr>
          <w:sz w:val="22"/>
        </w:rPr>
        <w:t>the</w:t>
      </w:r>
      <w:r>
        <w:rPr>
          <w:spacing w:val="-5"/>
          <w:sz w:val="22"/>
        </w:rPr>
        <w:t> </w:t>
      </w:r>
      <w:r>
        <w:rPr>
          <w:sz w:val="22"/>
        </w:rPr>
        <w:t>move</w:t>
      </w:r>
      <w:r>
        <w:rPr>
          <w:spacing w:val="-3"/>
          <w:sz w:val="22"/>
        </w:rPr>
        <w:t> </w:t>
      </w:r>
      <w:r>
        <w:rPr>
          <w:sz w:val="22"/>
        </w:rPr>
        <w:t>is sudden and involuntary)</w:t>
      </w:r>
    </w:p>
    <w:p>
      <w:pPr>
        <w:pStyle w:val="ListParagraph"/>
        <w:numPr>
          <w:ilvl w:val="1"/>
          <w:numId w:val="22"/>
        </w:numPr>
        <w:tabs>
          <w:tab w:pos="1245" w:val="left" w:leader="none"/>
        </w:tabs>
        <w:spacing w:line="240" w:lineRule="auto" w:before="7" w:after="0"/>
        <w:ind w:left="1245" w:right="0" w:hanging="360"/>
        <w:jc w:val="left"/>
        <w:rPr>
          <w:sz w:val="22"/>
        </w:rPr>
      </w:pPr>
      <w:r>
        <w:rPr>
          <w:sz w:val="22"/>
        </w:rPr>
        <w:t>Social</w:t>
      </w:r>
      <w:r>
        <w:rPr>
          <w:spacing w:val="-8"/>
          <w:sz w:val="22"/>
        </w:rPr>
        <w:t> </w:t>
      </w:r>
      <w:r>
        <w:rPr>
          <w:sz w:val="22"/>
        </w:rPr>
        <w:t>or</w:t>
      </w:r>
      <w:r>
        <w:rPr>
          <w:spacing w:val="-4"/>
          <w:sz w:val="22"/>
        </w:rPr>
        <w:t> </w:t>
      </w:r>
      <w:r>
        <w:rPr>
          <w:sz w:val="22"/>
        </w:rPr>
        <w:t>leisure</w:t>
      </w:r>
      <w:r>
        <w:rPr>
          <w:spacing w:val="-4"/>
          <w:sz w:val="22"/>
        </w:rPr>
        <w:t> </w:t>
      </w:r>
      <w:r>
        <w:rPr>
          <w:sz w:val="22"/>
        </w:rPr>
        <w:t>events</w:t>
      </w:r>
      <w:r>
        <w:rPr>
          <w:spacing w:val="-7"/>
          <w:sz w:val="22"/>
        </w:rPr>
        <w:t> </w:t>
      </w:r>
      <w:r>
        <w:rPr>
          <w:sz w:val="22"/>
        </w:rPr>
        <w:t>(other</w:t>
      </w:r>
      <w:r>
        <w:rPr>
          <w:spacing w:val="-6"/>
          <w:sz w:val="22"/>
        </w:rPr>
        <w:t> </w:t>
      </w:r>
      <w:r>
        <w:rPr>
          <w:sz w:val="22"/>
        </w:rPr>
        <w:t>than</w:t>
      </w:r>
      <w:r>
        <w:rPr>
          <w:spacing w:val="-6"/>
          <w:sz w:val="22"/>
        </w:rPr>
        <w:t> </w:t>
      </w:r>
      <w:r>
        <w:rPr>
          <w:sz w:val="22"/>
        </w:rPr>
        <w:t>sporting</w:t>
      </w:r>
      <w:r>
        <w:rPr>
          <w:spacing w:val="-5"/>
          <w:sz w:val="22"/>
        </w:rPr>
        <w:t> </w:t>
      </w:r>
      <w:r>
        <w:rPr>
          <w:sz w:val="22"/>
        </w:rPr>
        <w:t>or</w:t>
      </w:r>
      <w:r>
        <w:rPr>
          <w:spacing w:val="-4"/>
          <w:sz w:val="22"/>
        </w:rPr>
        <w:t> </w:t>
      </w:r>
      <w:r>
        <w:rPr>
          <w:sz w:val="22"/>
        </w:rPr>
        <w:t>cultural</w:t>
      </w:r>
      <w:r>
        <w:rPr>
          <w:spacing w:val="-5"/>
          <w:sz w:val="22"/>
        </w:rPr>
        <w:t> </w:t>
      </w:r>
      <w:r>
        <w:rPr>
          <w:sz w:val="22"/>
        </w:rPr>
        <w:t>activities</w:t>
      </w:r>
      <w:r>
        <w:rPr>
          <w:spacing w:val="-5"/>
          <w:sz w:val="22"/>
        </w:rPr>
        <w:t> </w:t>
      </w:r>
      <w:r>
        <w:rPr>
          <w:sz w:val="22"/>
        </w:rPr>
        <w:t>at</w:t>
      </w:r>
      <w:r>
        <w:rPr>
          <w:spacing w:val="-3"/>
          <w:sz w:val="22"/>
        </w:rPr>
        <w:t> </w:t>
      </w:r>
      <w:r>
        <w:rPr>
          <w:sz w:val="22"/>
        </w:rPr>
        <w:t>an</w:t>
      </w:r>
      <w:r>
        <w:rPr>
          <w:spacing w:val="-7"/>
          <w:sz w:val="22"/>
        </w:rPr>
        <w:t> </w:t>
      </w:r>
      <w:r>
        <w:rPr>
          <w:sz w:val="22"/>
        </w:rPr>
        <w:t>elite</w:t>
      </w:r>
      <w:r>
        <w:rPr>
          <w:spacing w:val="-6"/>
          <w:sz w:val="22"/>
        </w:rPr>
        <w:t> </w:t>
      </w:r>
      <w:r>
        <w:rPr>
          <w:spacing w:val="-2"/>
          <w:sz w:val="22"/>
        </w:rPr>
        <w:t>level)</w:t>
      </w:r>
    </w:p>
    <w:p>
      <w:pPr>
        <w:pStyle w:val="ListParagraph"/>
        <w:numPr>
          <w:ilvl w:val="1"/>
          <w:numId w:val="22"/>
        </w:numPr>
        <w:tabs>
          <w:tab w:pos="1245" w:val="left" w:leader="none"/>
        </w:tabs>
        <w:spacing w:line="240" w:lineRule="auto" w:before="35" w:after="0"/>
        <w:ind w:left="1245" w:right="0" w:hanging="360"/>
        <w:jc w:val="left"/>
        <w:rPr>
          <w:sz w:val="22"/>
        </w:rPr>
      </w:pPr>
      <w:r>
        <w:rPr>
          <w:sz w:val="22"/>
        </w:rPr>
        <w:t>Minor</w:t>
      </w:r>
      <w:r>
        <w:rPr>
          <w:spacing w:val="-3"/>
          <w:sz w:val="22"/>
        </w:rPr>
        <w:t> </w:t>
      </w:r>
      <w:r>
        <w:rPr>
          <w:sz w:val="22"/>
        </w:rPr>
        <w:t>events</w:t>
      </w:r>
      <w:r>
        <w:rPr>
          <w:spacing w:val="-4"/>
          <w:sz w:val="22"/>
        </w:rPr>
        <w:t> </w:t>
      </w:r>
      <w:r>
        <w:rPr>
          <w:sz w:val="22"/>
        </w:rPr>
        <w:t>or</w:t>
      </w:r>
      <w:r>
        <w:rPr>
          <w:spacing w:val="-4"/>
          <w:sz w:val="22"/>
        </w:rPr>
        <w:t> </w:t>
      </w:r>
      <w:r>
        <w:rPr>
          <w:spacing w:val="-2"/>
          <w:sz w:val="22"/>
        </w:rPr>
        <w:t>accidents</w:t>
      </w:r>
    </w:p>
    <w:p>
      <w:pPr>
        <w:pStyle w:val="ListParagraph"/>
        <w:numPr>
          <w:ilvl w:val="1"/>
          <w:numId w:val="22"/>
        </w:numPr>
        <w:tabs>
          <w:tab w:pos="1245" w:val="left" w:leader="none"/>
        </w:tabs>
        <w:spacing w:line="240" w:lineRule="auto" w:before="38" w:after="0"/>
        <w:ind w:left="1245" w:right="0" w:hanging="360"/>
        <w:jc w:val="left"/>
        <w:rPr>
          <w:sz w:val="22"/>
        </w:rPr>
      </w:pPr>
      <w:r>
        <w:rPr>
          <w:sz w:val="22"/>
        </w:rPr>
        <w:t>Normal</w:t>
      </w:r>
      <w:r>
        <w:rPr>
          <w:spacing w:val="-5"/>
          <w:sz w:val="22"/>
        </w:rPr>
        <w:t> </w:t>
      </w:r>
      <w:r>
        <w:rPr>
          <w:sz w:val="22"/>
        </w:rPr>
        <w:t>pressures</w:t>
      </w:r>
      <w:r>
        <w:rPr>
          <w:spacing w:val="-6"/>
          <w:sz w:val="22"/>
        </w:rPr>
        <w:t> </w:t>
      </w:r>
      <w:r>
        <w:rPr>
          <w:sz w:val="22"/>
        </w:rPr>
        <w:t>relating</w:t>
      </w:r>
      <w:r>
        <w:rPr>
          <w:spacing w:val="-4"/>
          <w:sz w:val="22"/>
        </w:rPr>
        <w:t> </w:t>
      </w:r>
      <w:r>
        <w:rPr>
          <w:sz w:val="22"/>
        </w:rPr>
        <w:t>to</w:t>
      </w:r>
      <w:r>
        <w:rPr>
          <w:spacing w:val="-7"/>
          <w:sz w:val="22"/>
        </w:rPr>
        <w:t> </w:t>
      </w:r>
      <w:r>
        <w:rPr>
          <w:sz w:val="22"/>
        </w:rPr>
        <w:t>study</w:t>
      </w:r>
      <w:r>
        <w:rPr>
          <w:spacing w:val="-3"/>
          <w:sz w:val="22"/>
        </w:rPr>
        <w:t> </w:t>
      </w:r>
      <w:r>
        <w:rPr>
          <w:sz w:val="22"/>
        </w:rPr>
        <w:t>or</w:t>
      </w:r>
      <w:r>
        <w:rPr>
          <w:spacing w:val="-3"/>
          <w:sz w:val="22"/>
        </w:rPr>
        <w:t> </w:t>
      </w:r>
      <w:r>
        <w:rPr>
          <w:spacing w:val="-2"/>
          <w:sz w:val="22"/>
        </w:rPr>
        <w:t>employment.</w:t>
      </w:r>
    </w:p>
    <w:p>
      <w:pPr>
        <w:pStyle w:val="ListParagraph"/>
        <w:spacing w:after="0" w:line="240" w:lineRule="auto"/>
        <w:jc w:val="left"/>
        <w:rPr>
          <w:sz w:val="22"/>
        </w:rPr>
        <w:sectPr>
          <w:pgSz w:w="11910" w:h="16840"/>
          <w:pgMar w:header="720" w:footer="1225" w:top="1060" w:bottom="1420" w:left="1275" w:right="1275"/>
        </w:sectPr>
      </w:pPr>
    </w:p>
    <w:p>
      <w:pPr>
        <w:pStyle w:val="BodyText"/>
        <w:spacing w:before="38"/>
        <w:rPr>
          <w:sz w:val="28"/>
        </w:rPr>
      </w:pPr>
    </w:p>
    <w:p>
      <w:pPr>
        <w:pStyle w:val="Heading1"/>
      </w:pPr>
      <w:r>
        <w:rPr/>
        <w:t>Misconduct</w:t>
      </w:r>
      <w:r>
        <w:rPr>
          <w:spacing w:val="-8"/>
        </w:rPr>
        <w:t> </w:t>
      </w:r>
      <w:r>
        <w:rPr/>
        <w:t>for</w:t>
      </w:r>
      <w:r>
        <w:rPr>
          <w:spacing w:val="-6"/>
        </w:rPr>
        <w:t> </w:t>
      </w:r>
      <w:r>
        <w:rPr/>
        <w:t>plagiarism</w:t>
      </w:r>
      <w:r>
        <w:rPr>
          <w:spacing w:val="-7"/>
        </w:rPr>
        <w:t> </w:t>
      </w:r>
      <w:r>
        <w:rPr/>
        <w:t>or</w:t>
      </w:r>
      <w:r>
        <w:rPr>
          <w:spacing w:val="-6"/>
        </w:rPr>
        <w:t> </w:t>
      </w:r>
      <w:r>
        <w:rPr>
          <w:spacing w:val="-2"/>
        </w:rPr>
        <w:t>collusion:</w:t>
      </w:r>
    </w:p>
    <w:p>
      <w:pPr>
        <w:pStyle w:val="ListParagraph"/>
        <w:numPr>
          <w:ilvl w:val="0"/>
          <w:numId w:val="24"/>
        </w:numPr>
        <w:tabs>
          <w:tab w:pos="525" w:val="left" w:leader="none"/>
        </w:tabs>
        <w:spacing w:line="237" w:lineRule="auto" w:before="6" w:after="0"/>
        <w:ind w:left="525" w:right="491" w:hanging="360"/>
        <w:jc w:val="left"/>
        <w:rPr>
          <w:sz w:val="22"/>
        </w:rPr>
      </w:pPr>
      <w:r>
        <w:rPr>
          <w:sz w:val="22"/>
        </w:rPr>
        <w:t>If</w:t>
      </w:r>
      <w:r>
        <w:rPr>
          <w:spacing w:val="-4"/>
          <w:sz w:val="22"/>
        </w:rPr>
        <w:t> </w:t>
      </w:r>
      <w:r>
        <w:rPr>
          <w:sz w:val="22"/>
        </w:rPr>
        <w:t>the</w:t>
      </w:r>
      <w:r>
        <w:rPr>
          <w:spacing w:val="-5"/>
          <w:sz w:val="22"/>
        </w:rPr>
        <w:t> </w:t>
      </w:r>
      <w:r>
        <w:rPr>
          <w:sz w:val="22"/>
        </w:rPr>
        <w:t>student</w:t>
      </w:r>
      <w:r>
        <w:rPr>
          <w:spacing w:val="-1"/>
          <w:sz w:val="22"/>
        </w:rPr>
        <w:t> </w:t>
      </w:r>
      <w:r>
        <w:rPr>
          <w:sz w:val="22"/>
        </w:rPr>
        <w:t>is</w:t>
      </w:r>
      <w:r>
        <w:rPr>
          <w:spacing w:val="-5"/>
          <w:sz w:val="22"/>
        </w:rPr>
        <w:t> </w:t>
      </w:r>
      <w:r>
        <w:rPr>
          <w:sz w:val="22"/>
        </w:rPr>
        <w:t>found</w:t>
      </w:r>
      <w:r>
        <w:rPr>
          <w:spacing w:val="-5"/>
          <w:sz w:val="22"/>
        </w:rPr>
        <w:t> </w:t>
      </w:r>
      <w:r>
        <w:rPr>
          <w:sz w:val="22"/>
        </w:rPr>
        <w:t>guilty</w:t>
      </w:r>
      <w:r>
        <w:rPr>
          <w:spacing w:val="-2"/>
          <w:sz w:val="22"/>
        </w:rPr>
        <w:t> </w:t>
      </w:r>
      <w:r>
        <w:rPr>
          <w:sz w:val="22"/>
        </w:rPr>
        <w:t>of</w:t>
      </w:r>
      <w:r>
        <w:rPr>
          <w:spacing w:val="-4"/>
          <w:sz w:val="22"/>
        </w:rPr>
        <w:t> </w:t>
      </w:r>
      <w:r>
        <w:rPr>
          <w:sz w:val="22"/>
        </w:rPr>
        <w:t>Plagiarism</w:t>
      </w:r>
      <w:r>
        <w:rPr>
          <w:spacing w:val="-2"/>
          <w:sz w:val="22"/>
        </w:rPr>
        <w:t> </w:t>
      </w:r>
      <w:r>
        <w:rPr>
          <w:sz w:val="22"/>
        </w:rPr>
        <w:t>or</w:t>
      </w:r>
      <w:r>
        <w:rPr>
          <w:spacing w:val="-2"/>
          <w:sz w:val="22"/>
        </w:rPr>
        <w:t> </w:t>
      </w:r>
      <w:r>
        <w:rPr>
          <w:sz w:val="22"/>
        </w:rPr>
        <w:t>Collusion</w:t>
      </w:r>
      <w:r>
        <w:rPr>
          <w:spacing w:val="-3"/>
          <w:sz w:val="22"/>
        </w:rPr>
        <w:t> </w:t>
      </w:r>
      <w:r>
        <w:rPr>
          <w:sz w:val="22"/>
        </w:rPr>
        <w:t>Academic</w:t>
      </w:r>
      <w:r>
        <w:rPr>
          <w:spacing w:val="-5"/>
          <w:sz w:val="22"/>
        </w:rPr>
        <w:t> </w:t>
      </w:r>
      <w:r>
        <w:rPr>
          <w:sz w:val="22"/>
        </w:rPr>
        <w:t>misconduct,</w:t>
      </w:r>
      <w:r>
        <w:rPr>
          <w:spacing w:val="-4"/>
          <w:sz w:val="22"/>
        </w:rPr>
        <w:t> </w:t>
      </w:r>
      <w:r>
        <w:rPr>
          <w:sz w:val="22"/>
        </w:rPr>
        <w:t>they</w:t>
      </w:r>
      <w:r>
        <w:rPr>
          <w:spacing w:val="-5"/>
          <w:sz w:val="22"/>
        </w:rPr>
        <w:t> </w:t>
      </w:r>
      <w:r>
        <w:rPr>
          <w:sz w:val="22"/>
        </w:rPr>
        <w:t>will receive a 1st written warning and need to re submit the assessment task that was plagiarised or colluded.</w:t>
      </w:r>
    </w:p>
    <w:p>
      <w:pPr>
        <w:pStyle w:val="ListParagraph"/>
        <w:numPr>
          <w:ilvl w:val="0"/>
          <w:numId w:val="24"/>
        </w:numPr>
        <w:tabs>
          <w:tab w:pos="525" w:val="left" w:leader="none"/>
        </w:tabs>
        <w:spacing w:line="240" w:lineRule="auto" w:before="2" w:after="0"/>
        <w:ind w:left="525" w:right="332" w:hanging="360"/>
        <w:jc w:val="left"/>
        <w:rPr>
          <w:sz w:val="22"/>
        </w:rPr>
      </w:pPr>
      <w:r>
        <w:rPr>
          <w:sz w:val="22"/>
        </w:rPr>
        <w:t>If</w:t>
      </w:r>
      <w:r>
        <w:rPr>
          <w:spacing w:val="-3"/>
          <w:sz w:val="22"/>
        </w:rPr>
        <w:t> </w:t>
      </w:r>
      <w:r>
        <w:rPr>
          <w:sz w:val="22"/>
        </w:rPr>
        <w:t>the</w:t>
      </w:r>
      <w:r>
        <w:rPr>
          <w:spacing w:val="-4"/>
          <w:sz w:val="22"/>
        </w:rPr>
        <w:t> </w:t>
      </w:r>
      <w:r>
        <w:rPr>
          <w:sz w:val="22"/>
        </w:rPr>
        <w:t>student is</w:t>
      </w:r>
      <w:r>
        <w:rPr>
          <w:spacing w:val="-4"/>
          <w:sz w:val="22"/>
        </w:rPr>
        <w:t> </w:t>
      </w:r>
      <w:r>
        <w:rPr>
          <w:sz w:val="22"/>
        </w:rPr>
        <w:t>found</w:t>
      </w:r>
      <w:r>
        <w:rPr>
          <w:spacing w:val="-4"/>
          <w:sz w:val="22"/>
        </w:rPr>
        <w:t> </w:t>
      </w:r>
      <w:r>
        <w:rPr>
          <w:sz w:val="22"/>
        </w:rPr>
        <w:t>guilty</w:t>
      </w:r>
      <w:r>
        <w:rPr>
          <w:spacing w:val="-1"/>
          <w:sz w:val="22"/>
        </w:rPr>
        <w:t> </w:t>
      </w:r>
      <w:r>
        <w:rPr>
          <w:sz w:val="22"/>
        </w:rPr>
        <w:t>for</w:t>
      </w:r>
      <w:r>
        <w:rPr>
          <w:spacing w:val="-1"/>
          <w:sz w:val="22"/>
        </w:rPr>
        <w:t> </w:t>
      </w:r>
      <w:r>
        <w:rPr>
          <w:sz w:val="22"/>
        </w:rPr>
        <w:t>a</w:t>
      </w:r>
      <w:r>
        <w:rPr>
          <w:spacing w:val="-4"/>
          <w:sz w:val="22"/>
        </w:rPr>
        <w:t> </w:t>
      </w:r>
      <w:r>
        <w:rPr>
          <w:sz w:val="22"/>
        </w:rPr>
        <w:t>second</w:t>
      </w:r>
      <w:r>
        <w:rPr>
          <w:spacing w:val="-4"/>
          <w:sz w:val="22"/>
        </w:rPr>
        <w:t> </w:t>
      </w:r>
      <w:r>
        <w:rPr>
          <w:sz w:val="22"/>
        </w:rPr>
        <w:t>time,</w:t>
      </w:r>
      <w:r>
        <w:rPr>
          <w:spacing w:val="-3"/>
          <w:sz w:val="22"/>
        </w:rPr>
        <w:t> </w:t>
      </w:r>
      <w:r>
        <w:rPr>
          <w:sz w:val="22"/>
        </w:rPr>
        <w:t>they</w:t>
      </w:r>
      <w:r>
        <w:rPr>
          <w:spacing w:val="-1"/>
          <w:sz w:val="22"/>
        </w:rPr>
        <w:t> </w:t>
      </w:r>
      <w:r>
        <w:rPr>
          <w:sz w:val="22"/>
        </w:rPr>
        <w:t>will</w:t>
      </w:r>
      <w:r>
        <w:rPr>
          <w:spacing w:val="-2"/>
          <w:sz w:val="22"/>
        </w:rPr>
        <w:t> </w:t>
      </w:r>
      <w:r>
        <w:rPr>
          <w:sz w:val="22"/>
        </w:rPr>
        <w:t>receive</w:t>
      </w:r>
      <w:r>
        <w:rPr>
          <w:spacing w:val="-2"/>
          <w:sz w:val="22"/>
        </w:rPr>
        <w:t> </w:t>
      </w:r>
      <w:r>
        <w:rPr>
          <w:sz w:val="22"/>
        </w:rPr>
        <w:t>2nd</w:t>
      </w:r>
      <w:r>
        <w:rPr>
          <w:spacing w:val="-4"/>
          <w:sz w:val="22"/>
        </w:rPr>
        <w:t> </w:t>
      </w:r>
      <w:r>
        <w:rPr>
          <w:sz w:val="22"/>
        </w:rPr>
        <w:t>written</w:t>
      </w:r>
      <w:r>
        <w:rPr>
          <w:spacing w:val="-7"/>
          <w:sz w:val="22"/>
        </w:rPr>
        <w:t> </w:t>
      </w:r>
      <w:r>
        <w:rPr>
          <w:sz w:val="22"/>
        </w:rPr>
        <w:t>warning</w:t>
      </w:r>
      <w:r>
        <w:rPr>
          <w:spacing w:val="-2"/>
          <w:sz w:val="22"/>
        </w:rPr>
        <w:t> </w:t>
      </w:r>
      <w:r>
        <w:rPr>
          <w:sz w:val="22"/>
        </w:rPr>
        <w:t>and be required to pay a cost of $80.00 and re submit their assessment task that was plagiarised or colluded.</w:t>
      </w:r>
    </w:p>
    <w:p>
      <w:pPr>
        <w:pStyle w:val="ListParagraph"/>
        <w:numPr>
          <w:ilvl w:val="0"/>
          <w:numId w:val="24"/>
        </w:numPr>
        <w:tabs>
          <w:tab w:pos="525" w:val="left" w:leader="none"/>
        </w:tabs>
        <w:spacing w:line="269" w:lineRule="exact" w:before="0" w:after="0"/>
        <w:ind w:left="525" w:right="0" w:hanging="360"/>
        <w:jc w:val="left"/>
        <w:rPr>
          <w:sz w:val="22"/>
        </w:rPr>
      </w:pPr>
      <w:r>
        <w:rPr>
          <w:sz w:val="22"/>
        </w:rPr>
        <w:t>Found</w:t>
      </w:r>
      <w:r>
        <w:rPr>
          <w:spacing w:val="-6"/>
          <w:sz w:val="22"/>
        </w:rPr>
        <w:t> </w:t>
      </w:r>
      <w:r>
        <w:rPr>
          <w:sz w:val="22"/>
        </w:rPr>
        <w:t>guilty</w:t>
      </w:r>
      <w:r>
        <w:rPr>
          <w:spacing w:val="-3"/>
          <w:sz w:val="22"/>
        </w:rPr>
        <w:t> </w:t>
      </w:r>
      <w:r>
        <w:rPr>
          <w:sz w:val="22"/>
        </w:rPr>
        <w:t>a</w:t>
      </w:r>
      <w:r>
        <w:rPr>
          <w:spacing w:val="-6"/>
          <w:sz w:val="22"/>
        </w:rPr>
        <w:t> </w:t>
      </w:r>
      <w:r>
        <w:rPr>
          <w:sz w:val="22"/>
        </w:rPr>
        <w:t>3rd</w:t>
      </w:r>
      <w:r>
        <w:rPr>
          <w:spacing w:val="-5"/>
          <w:sz w:val="22"/>
        </w:rPr>
        <w:t> </w:t>
      </w:r>
      <w:r>
        <w:rPr>
          <w:sz w:val="22"/>
        </w:rPr>
        <w:t>time</w:t>
      </w:r>
      <w:r>
        <w:rPr>
          <w:spacing w:val="-6"/>
          <w:sz w:val="22"/>
        </w:rPr>
        <w:t> </w:t>
      </w:r>
      <w:r>
        <w:rPr>
          <w:sz w:val="22"/>
        </w:rPr>
        <w:t>will</w:t>
      </w:r>
      <w:r>
        <w:rPr>
          <w:spacing w:val="-4"/>
          <w:sz w:val="22"/>
        </w:rPr>
        <w:t> </w:t>
      </w:r>
      <w:r>
        <w:rPr>
          <w:sz w:val="22"/>
        </w:rPr>
        <w:t>result</w:t>
      </w:r>
      <w:r>
        <w:rPr>
          <w:spacing w:val="-2"/>
          <w:sz w:val="22"/>
        </w:rPr>
        <w:t> </w:t>
      </w:r>
      <w:r>
        <w:rPr>
          <w:sz w:val="22"/>
        </w:rPr>
        <w:t>in</w:t>
      </w:r>
      <w:r>
        <w:rPr>
          <w:spacing w:val="-4"/>
          <w:sz w:val="22"/>
        </w:rPr>
        <w:t> </w:t>
      </w:r>
      <w:r>
        <w:rPr>
          <w:sz w:val="22"/>
        </w:rPr>
        <w:t>the</w:t>
      </w:r>
      <w:r>
        <w:rPr>
          <w:spacing w:val="-5"/>
          <w:sz w:val="22"/>
        </w:rPr>
        <w:t> </w:t>
      </w:r>
      <w:r>
        <w:rPr>
          <w:sz w:val="22"/>
        </w:rPr>
        <w:t>student</w:t>
      </w:r>
      <w:r>
        <w:rPr>
          <w:spacing w:val="-7"/>
          <w:sz w:val="22"/>
        </w:rPr>
        <w:t> </w:t>
      </w:r>
      <w:r>
        <w:rPr>
          <w:sz w:val="22"/>
        </w:rPr>
        <w:t>being</w:t>
      </w:r>
      <w:r>
        <w:rPr>
          <w:spacing w:val="-4"/>
          <w:sz w:val="22"/>
        </w:rPr>
        <w:t> </w:t>
      </w:r>
      <w:r>
        <w:rPr>
          <w:sz w:val="22"/>
        </w:rPr>
        <w:t>withdraw</w:t>
      </w:r>
      <w:r>
        <w:rPr>
          <w:spacing w:val="-6"/>
          <w:sz w:val="22"/>
        </w:rPr>
        <w:t> </w:t>
      </w:r>
      <w:r>
        <w:rPr>
          <w:sz w:val="22"/>
        </w:rPr>
        <w:t>from</w:t>
      </w:r>
      <w:r>
        <w:rPr>
          <w:spacing w:val="-5"/>
          <w:sz w:val="22"/>
        </w:rPr>
        <w:t> </w:t>
      </w:r>
      <w:r>
        <w:rPr>
          <w:sz w:val="22"/>
        </w:rPr>
        <w:t>the</w:t>
      </w:r>
      <w:r>
        <w:rPr>
          <w:spacing w:val="-5"/>
          <w:sz w:val="22"/>
        </w:rPr>
        <w:t> </w:t>
      </w:r>
      <w:r>
        <w:rPr>
          <w:spacing w:val="-2"/>
          <w:sz w:val="22"/>
        </w:rPr>
        <w:t>course</w:t>
      </w:r>
    </w:p>
    <w:p>
      <w:pPr>
        <w:pStyle w:val="Heading1"/>
        <w:spacing w:before="249"/>
      </w:pPr>
      <w:r>
        <w:rPr/>
        <w:t>The</w:t>
      </w:r>
      <w:r>
        <w:rPr>
          <w:spacing w:val="-10"/>
        </w:rPr>
        <w:t> </w:t>
      </w:r>
      <w:r>
        <w:rPr/>
        <w:t>use</w:t>
      </w:r>
      <w:r>
        <w:rPr>
          <w:spacing w:val="-8"/>
        </w:rPr>
        <w:t> </w:t>
      </w:r>
      <w:r>
        <w:rPr/>
        <w:t>of</w:t>
      </w:r>
      <w:r>
        <w:rPr>
          <w:spacing w:val="-4"/>
        </w:rPr>
        <w:t> </w:t>
      </w:r>
      <w:r>
        <w:rPr/>
        <w:t>Artificial</w:t>
      </w:r>
      <w:r>
        <w:rPr>
          <w:spacing w:val="-6"/>
        </w:rPr>
        <w:t> </w:t>
      </w:r>
      <w:r>
        <w:rPr/>
        <w:t>Intelligence</w:t>
      </w:r>
      <w:r>
        <w:rPr>
          <w:spacing w:val="-8"/>
        </w:rPr>
        <w:t> </w:t>
      </w:r>
      <w:r>
        <w:rPr/>
        <w:t>(AI)</w:t>
      </w:r>
      <w:r>
        <w:rPr>
          <w:spacing w:val="-7"/>
        </w:rPr>
        <w:t> </w:t>
      </w:r>
      <w:r>
        <w:rPr/>
        <w:t>in</w:t>
      </w:r>
      <w:r>
        <w:rPr>
          <w:spacing w:val="-6"/>
        </w:rPr>
        <w:t> </w:t>
      </w:r>
      <w:r>
        <w:rPr/>
        <w:t>assessable</w:t>
      </w:r>
      <w:r>
        <w:rPr>
          <w:spacing w:val="-7"/>
        </w:rPr>
        <w:t> </w:t>
      </w:r>
      <w:r>
        <w:rPr>
          <w:spacing w:val="-2"/>
        </w:rPr>
        <w:t>work:</w:t>
      </w:r>
    </w:p>
    <w:p>
      <w:pPr>
        <w:pStyle w:val="BodyText"/>
        <w:spacing w:line="276" w:lineRule="auto"/>
        <w:ind w:left="165" w:right="155"/>
      </w:pPr>
      <w:r>
        <w:rPr/>
        <w:t>Using</w:t>
      </w:r>
      <w:r>
        <w:rPr>
          <w:spacing w:val="-3"/>
        </w:rPr>
        <w:t> </w:t>
      </w:r>
      <w:r>
        <w:rPr/>
        <w:t>AI</w:t>
      </w:r>
      <w:r>
        <w:rPr>
          <w:spacing w:val="-1"/>
        </w:rPr>
        <w:t> </w:t>
      </w:r>
      <w:r>
        <w:rPr/>
        <w:t>content</w:t>
      </w:r>
      <w:r>
        <w:rPr>
          <w:spacing w:val="-4"/>
        </w:rPr>
        <w:t> </w:t>
      </w:r>
      <w:r>
        <w:rPr/>
        <w:t>generators</w:t>
      </w:r>
      <w:r>
        <w:rPr>
          <w:spacing w:val="-2"/>
        </w:rPr>
        <w:t> </w:t>
      </w:r>
      <w:r>
        <w:rPr/>
        <w:t>or</w:t>
      </w:r>
      <w:r>
        <w:rPr>
          <w:spacing w:val="-4"/>
        </w:rPr>
        <w:t> </w:t>
      </w:r>
      <w:r>
        <w:rPr/>
        <w:t>tools</w:t>
      </w:r>
      <w:r>
        <w:rPr>
          <w:spacing w:val="-2"/>
        </w:rPr>
        <w:t> </w:t>
      </w:r>
      <w:r>
        <w:rPr/>
        <w:t>without</w:t>
      </w:r>
      <w:r>
        <w:rPr>
          <w:spacing w:val="-1"/>
        </w:rPr>
        <w:t> </w:t>
      </w:r>
      <w:r>
        <w:rPr/>
        <w:t>authorisation</w:t>
      </w:r>
      <w:r>
        <w:rPr>
          <w:spacing w:val="-5"/>
        </w:rPr>
        <w:t> </w:t>
      </w:r>
      <w:r>
        <w:rPr/>
        <w:t>to</w:t>
      </w:r>
      <w:r>
        <w:rPr>
          <w:spacing w:val="-3"/>
        </w:rPr>
        <w:t> </w:t>
      </w:r>
      <w:r>
        <w:rPr/>
        <w:t>create</w:t>
      </w:r>
      <w:r>
        <w:rPr>
          <w:spacing w:val="-5"/>
        </w:rPr>
        <w:t> </w:t>
      </w:r>
      <w:r>
        <w:rPr/>
        <w:t>or</w:t>
      </w:r>
      <w:r>
        <w:rPr>
          <w:spacing w:val="-4"/>
        </w:rPr>
        <w:t> </w:t>
      </w:r>
      <w:r>
        <w:rPr/>
        <w:t>alter</w:t>
      </w:r>
      <w:r>
        <w:rPr>
          <w:spacing w:val="-2"/>
        </w:rPr>
        <w:t> </w:t>
      </w:r>
      <w:r>
        <w:rPr/>
        <w:t>your</w:t>
      </w:r>
      <w:r>
        <w:rPr>
          <w:spacing w:val="-2"/>
        </w:rPr>
        <w:t> </w:t>
      </w:r>
      <w:r>
        <w:rPr/>
        <w:t>academic assignments is seen as a violation of academic integrity. This rule also extends to other writing aids like paraphrasing tools and translation tools. The penalties for academic misconduct will be applied.</w:t>
      </w:r>
    </w:p>
    <w:p>
      <w:pPr>
        <w:pStyle w:val="BodyText"/>
        <w:spacing w:line="276" w:lineRule="auto" w:before="200"/>
        <w:ind w:left="165" w:right="155"/>
      </w:pPr>
      <w:r>
        <w:rPr/>
        <w:t>If your Course Coordinator has explicitly allowed you to utilise AI tools in your assignments, you</w:t>
      </w:r>
      <w:r>
        <w:rPr>
          <w:spacing w:val="-2"/>
        </w:rPr>
        <w:t> </w:t>
      </w:r>
      <w:r>
        <w:rPr/>
        <w:t>must</w:t>
      </w:r>
      <w:r>
        <w:rPr>
          <w:spacing w:val="-3"/>
        </w:rPr>
        <w:t> </w:t>
      </w:r>
      <w:r>
        <w:rPr/>
        <w:t>acknowledge</w:t>
      </w:r>
      <w:r>
        <w:rPr>
          <w:spacing w:val="-4"/>
        </w:rPr>
        <w:t> </w:t>
      </w:r>
      <w:r>
        <w:rPr/>
        <w:t>their</w:t>
      </w:r>
      <w:r>
        <w:rPr>
          <w:spacing w:val="-1"/>
        </w:rPr>
        <w:t> </w:t>
      </w:r>
      <w:r>
        <w:rPr/>
        <w:t>use.</w:t>
      </w:r>
      <w:r>
        <w:rPr>
          <w:spacing w:val="-3"/>
        </w:rPr>
        <w:t> </w:t>
      </w:r>
      <w:r>
        <w:rPr/>
        <w:t>Neglecting</w:t>
      </w:r>
      <w:r>
        <w:rPr>
          <w:spacing w:val="-4"/>
        </w:rPr>
        <w:t> </w:t>
      </w:r>
      <w:r>
        <w:rPr/>
        <w:t>to</w:t>
      </w:r>
      <w:r>
        <w:rPr>
          <w:spacing w:val="-2"/>
        </w:rPr>
        <w:t> </w:t>
      </w:r>
      <w:r>
        <w:rPr/>
        <w:t>acknowledge</w:t>
      </w:r>
      <w:r>
        <w:rPr>
          <w:spacing w:val="-2"/>
        </w:rPr>
        <w:t> </w:t>
      </w:r>
      <w:r>
        <w:rPr/>
        <w:t>their</w:t>
      </w:r>
      <w:r>
        <w:rPr>
          <w:spacing w:val="-3"/>
        </w:rPr>
        <w:t> </w:t>
      </w:r>
      <w:r>
        <w:rPr/>
        <w:t>usage</w:t>
      </w:r>
      <w:r>
        <w:rPr>
          <w:spacing w:val="-2"/>
        </w:rPr>
        <w:t> </w:t>
      </w:r>
      <w:r>
        <w:rPr/>
        <w:t>may</w:t>
      </w:r>
      <w:r>
        <w:rPr>
          <w:spacing w:val="-2"/>
        </w:rPr>
        <w:t> </w:t>
      </w:r>
      <w:r>
        <w:rPr/>
        <w:t>expose</w:t>
      </w:r>
      <w:r>
        <w:rPr>
          <w:spacing w:val="-2"/>
        </w:rPr>
        <w:t> </w:t>
      </w:r>
      <w:r>
        <w:rPr/>
        <w:t>you</w:t>
      </w:r>
      <w:r>
        <w:rPr>
          <w:spacing w:val="-6"/>
        </w:rPr>
        <w:t> </w:t>
      </w:r>
      <w:r>
        <w:rPr/>
        <w:t>to allegations of plagiarism or academic misconduct. When submitting your work, you should also provide a statement </w:t>
      </w:r>
      <w:r>
        <w:rPr>
          <w:rFonts w:ascii="Arial"/>
          <w:b/>
        </w:rPr>
        <w:t>explaining </w:t>
      </w:r>
      <w:r>
        <w:rPr/>
        <w:t>how you employed AI to accomplish your tasks.</w:t>
      </w:r>
    </w:p>
    <w:p>
      <w:pPr>
        <w:pStyle w:val="BodyText"/>
        <w:spacing w:line="276" w:lineRule="auto" w:before="202"/>
        <w:ind w:left="165"/>
      </w:pPr>
      <w:r>
        <w:rPr/>
        <w:t>You may be asked to provide evidence of research you have conducted for each question along</w:t>
      </w:r>
      <w:r>
        <w:rPr>
          <w:spacing w:val="-3"/>
        </w:rPr>
        <w:t> </w:t>
      </w:r>
      <w:r>
        <w:rPr/>
        <w:t>with</w:t>
      </w:r>
      <w:r>
        <w:rPr>
          <w:spacing w:val="-3"/>
        </w:rPr>
        <w:t> </w:t>
      </w:r>
      <w:r>
        <w:rPr/>
        <w:t>verbal</w:t>
      </w:r>
      <w:r>
        <w:rPr>
          <w:spacing w:val="-6"/>
        </w:rPr>
        <w:t> </w:t>
      </w:r>
      <w:r>
        <w:rPr/>
        <w:t>assessment</w:t>
      </w:r>
      <w:r>
        <w:rPr>
          <w:spacing w:val="-4"/>
        </w:rPr>
        <w:t> </w:t>
      </w:r>
      <w:r>
        <w:rPr/>
        <w:t>if</w:t>
      </w:r>
      <w:r>
        <w:rPr>
          <w:spacing w:val="-4"/>
        </w:rPr>
        <w:t> </w:t>
      </w:r>
      <w:r>
        <w:rPr/>
        <w:t>the</w:t>
      </w:r>
      <w:r>
        <w:rPr>
          <w:spacing w:val="-5"/>
        </w:rPr>
        <w:t> </w:t>
      </w:r>
      <w:r>
        <w:rPr/>
        <w:t>Assessor</w:t>
      </w:r>
      <w:r>
        <w:rPr>
          <w:spacing w:val="-2"/>
        </w:rPr>
        <w:t> </w:t>
      </w:r>
      <w:r>
        <w:rPr/>
        <w:t>or</w:t>
      </w:r>
      <w:r>
        <w:rPr>
          <w:spacing w:val="-4"/>
        </w:rPr>
        <w:t> </w:t>
      </w:r>
      <w:r>
        <w:rPr/>
        <w:t>Coordinator</w:t>
      </w:r>
      <w:r>
        <w:rPr>
          <w:spacing w:val="-4"/>
        </w:rPr>
        <w:t> </w:t>
      </w:r>
      <w:r>
        <w:rPr/>
        <w:t>suspects</w:t>
      </w:r>
      <w:r>
        <w:rPr>
          <w:spacing w:val="-2"/>
        </w:rPr>
        <w:t> </w:t>
      </w:r>
      <w:r>
        <w:rPr/>
        <w:t>academic</w:t>
      </w:r>
      <w:r>
        <w:rPr>
          <w:spacing w:val="-3"/>
        </w:rPr>
        <w:t> </w:t>
      </w:r>
      <w:r>
        <w:rPr/>
        <w:t>dishonesty. Failure to match your verbal answers to the written answers will be considered a breach of academic integrity and the academic misconduct penalties will apply.</w:t>
      </w:r>
    </w:p>
    <w:p>
      <w:pPr>
        <w:pStyle w:val="BodyText"/>
      </w:pPr>
    </w:p>
    <w:p>
      <w:pPr>
        <w:pStyle w:val="BodyText"/>
        <w:spacing w:before="183"/>
      </w:pPr>
    </w:p>
    <w:p>
      <w:pPr>
        <w:spacing w:line="280" w:lineRule="auto" w:before="1"/>
        <w:ind w:left="2361" w:right="0" w:hanging="2124"/>
        <w:jc w:val="left"/>
        <w:rPr>
          <w:rFonts w:ascii="Arial"/>
          <w:b/>
          <w:sz w:val="22"/>
        </w:rPr>
      </w:pPr>
      <w:r>
        <w:rPr>
          <w:rFonts w:ascii="Arial"/>
          <w:b/>
          <w:color w:val="FF0000"/>
          <w:sz w:val="22"/>
        </w:rPr>
        <w:t>*</w:t>
      </w:r>
      <w:r>
        <w:rPr>
          <w:rFonts w:ascii="Arial"/>
          <w:b/>
          <w:color w:val="FF0000"/>
          <w:sz w:val="22"/>
          <w:u w:val="single" w:color="FF0000"/>
        </w:rPr>
        <w:t>If</w:t>
      </w:r>
      <w:r>
        <w:rPr>
          <w:rFonts w:ascii="Arial"/>
          <w:b/>
          <w:color w:val="FF0000"/>
          <w:spacing w:val="-3"/>
          <w:sz w:val="22"/>
          <w:u w:val="single" w:color="FF0000"/>
        </w:rPr>
        <w:t> </w:t>
      </w:r>
      <w:r>
        <w:rPr>
          <w:rFonts w:ascii="Arial"/>
          <w:b/>
          <w:color w:val="FF0000"/>
          <w:sz w:val="22"/>
          <w:u w:val="single" w:color="FF0000"/>
        </w:rPr>
        <w:t>penalties</w:t>
      </w:r>
      <w:r>
        <w:rPr>
          <w:rFonts w:ascii="Arial"/>
          <w:b/>
          <w:color w:val="FF0000"/>
          <w:spacing w:val="-4"/>
          <w:sz w:val="22"/>
          <w:u w:val="single" w:color="FF0000"/>
        </w:rPr>
        <w:t> </w:t>
      </w:r>
      <w:r>
        <w:rPr>
          <w:rFonts w:ascii="Arial"/>
          <w:b/>
          <w:color w:val="FF0000"/>
          <w:sz w:val="22"/>
          <w:u w:val="single" w:color="FF0000"/>
        </w:rPr>
        <w:t>are</w:t>
      </w:r>
      <w:r>
        <w:rPr>
          <w:rFonts w:ascii="Arial"/>
          <w:b/>
          <w:color w:val="FF0000"/>
          <w:spacing w:val="-4"/>
          <w:sz w:val="22"/>
          <w:u w:val="single" w:color="FF0000"/>
        </w:rPr>
        <w:t> </w:t>
      </w:r>
      <w:r>
        <w:rPr>
          <w:rFonts w:ascii="Arial"/>
          <w:b/>
          <w:color w:val="FF0000"/>
          <w:sz w:val="22"/>
          <w:u w:val="single" w:color="FF0000"/>
        </w:rPr>
        <w:t>raised</w:t>
      </w:r>
      <w:r>
        <w:rPr>
          <w:rFonts w:ascii="Arial"/>
          <w:b/>
          <w:color w:val="FF0000"/>
          <w:spacing w:val="-4"/>
          <w:sz w:val="22"/>
          <w:u w:val="single" w:color="FF0000"/>
        </w:rPr>
        <w:t> </w:t>
      </w:r>
      <w:r>
        <w:rPr>
          <w:rFonts w:ascii="Arial"/>
          <w:b/>
          <w:color w:val="FF0000"/>
          <w:sz w:val="22"/>
          <w:u w:val="single" w:color="FF0000"/>
        </w:rPr>
        <w:t>and</w:t>
      </w:r>
      <w:r>
        <w:rPr>
          <w:rFonts w:ascii="Arial"/>
          <w:b/>
          <w:color w:val="FF0000"/>
          <w:spacing w:val="-2"/>
          <w:sz w:val="22"/>
          <w:u w:val="single" w:color="FF0000"/>
        </w:rPr>
        <w:t> </w:t>
      </w:r>
      <w:r>
        <w:rPr>
          <w:rFonts w:ascii="Arial"/>
          <w:b/>
          <w:color w:val="FF0000"/>
          <w:sz w:val="22"/>
          <w:u w:val="single" w:color="FF0000"/>
        </w:rPr>
        <w:t>payments</w:t>
      </w:r>
      <w:r>
        <w:rPr>
          <w:rFonts w:ascii="Arial"/>
          <w:b/>
          <w:color w:val="FF0000"/>
          <w:spacing w:val="-2"/>
          <w:sz w:val="22"/>
          <w:u w:val="single" w:color="FF0000"/>
        </w:rPr>
        <w:t> </w:t>
      </w:r>
      <w:r>
        <w:rPr>
          <w:rFonts w:ascii="Arial"/>
          <w:b/>
          <w:color w:val="FF0000"/>
          <w:sz w:val="22"/>
          <w:u w:val="single" w:color="FF0000"/>
        </w:rPr>
        <w:t>are</w:t>
      </w:r>
      <w:r>
        <w:rPr>
          <w:rFonts w:ascii="Arial"/>
          <w:b/>
          <w:color w:val="FF0000"/>
          <w:spacing w:val="-4"/>
          <w:sz w:val="22"/>
          <w:u w:val="single" w:color="FF0000"/>
        </w:rPr>
        <w:t> </w:t>
      </w:r>
      <w:r>
        <w:rPr>
          <w:rFonts w:ascii="Arial"/>
          <w:b/>
          <w:color w:val="FF0000"/>
          <w:sz w:val="22"/>
          <w:u w:val="single" w:color="FF0000"/>
        </w:rPr>
        <w:t>not</w:t>
      </w:r>
      <w:r>
        <w:rPr>
          <w:rFonts w:ascii="Arial"/>
          <w:b/>
          <w:color w:val="FF0000"/>
          <w:spacing w:val="-5"/>
          <w:sz w:val="22"/>
          <w:u w:val="single" w:color="FF0000"/>
        </w:rPr>
        <w:t> </w:t>
      </w:r>
      <w:r>
        <w:rPr>
          <w:rFonts w:ascii="Arial"/>
          <w:b/>
          <w:color w:val="FF0000"/>
          <w:sz w:val="22"/>
          <w:u w:val="single" w:color="FF0000"/>
        </w:rPr>
        <w:t>made,</w:t>
      </w:r>
      <w:r>
        <w:rPr>
          <w:rFonts w:ascii="Arial"/>
          <w:b/>
          <w:color w:val="FF0000"/>
          <w:spacing w:val="-3"/>
          <w:sz w:val="22"/>
          <w:u w:val="single" w:color="FF0000"/>
        </w:rPr>
        <w:t> </w:t>
      </w:r>
      <w:r>
        <w:rPr>
          <w:rFonts w:ascii="Arial"/>
          <w:b/>
          <w:color w:val="FF0000"/>
          <w:sz w:val="22"/>
          <w:u w:val="single" w:color="FF0000"/>
        </w:rPr>
        <w:t>the</w:t>
      </w:r>
      <w:r>
        <w:rPr>
          <w:rFonts w:ascii="Arial"/>
          <w:b/>
          <w:color w:val="FF0000"/>
          <w:spacing w:val="-5"/>
          <w:sz w:val="22"/>
          <w:u w:val="single" w:color="FF0000"/>
        </w:rPr>
        <w:t> </w:t>
      </w:r>
      <w:r>
        <w:rPr>
          <w:rFonts w:ascii="Arial"/>
          <w:b/>
          <w:color w:val="FF0000"/>
          <w:sz w:val="22"/>
          <w:u w:val="single" w:color="FF0000"/>
        </w:rPr>
        <w:t>course</w:t>
      </w:r>
      <w:r>
        <w:rPr>
          <w:rFonts w:ascii="Arial"/>
          <w:b/>
          <w:color w:val="FF0000"/>
          <w:spacing w:val="-4"/>
          <w:sz w:val="22"/>
          <w:u w:val="single" w:color="FF0000"/>
        </w:rPr>
        <w:t> </w:t>
      </w:r>
      <w:r>
        <w:rPr>
          <w:rFonts w:ascii="Arial"/>
          <w:b/>
          <w:color w:val="FF0000"/>
          <w:sz w:val="22"/>
          <w:u w:val="single" w:color="FF0000"/>
        </w:rPr>
        <w:t>completion</w:t>
      </w:r>
      <w:r>
        <w:rPr>
          <w:rFonts w:ascii="Arial"/>
          <w:b/>
          <w:color w:val="FF0000"/>
          <w:spacing w:val="-2"/>
          <w:sz w:val="22"/>
          <w:u w:val="single" w:color="FF0000"/>
        </w:rPr>
        <w:t> </w:t>
      </w:r>
      <w:r>
        <w:rPr>
          <w:rFonts w:ascii="Arial"/>
          <w:b/>
          <w:color w:val="FF0000"/>
          <w:sz w:val="22"/>
          <w:u w:val="single" w:color="FF0000"/>
        </w:rPr>
        <w:t>certificate</w:t>
      </w:r>
      <w:r>
        <w:rPr>
          <w:rFonts w:ascii="Arial"/>
          <w:b/>
          <w:color w:val="FF0000"/>
          <w:sz w:val="22"/>
        </w:rPr>
        <w:t> </w:t>
      </w:r>
      <w:r>
        <w:rPr>
          <w:rFonts w:ascii="Arial"/>
          <w:b/>
          <w:color w:val="FF0000"/>
          <w:sz w:val="22"/>
          <w:u w:val="single" w:color="FF0000"/>
        </w:rPr>
        <w:t>will be withheld until all payments are made.</w:t>
      </w:r>
    </w:p>
    <w:p>
      <w:pPr>
        <w:pStyle w:val="BodyText"/>
        <w:rPr>
          <w:rFonts w:ascii="Arial"/>
          <w:b/>
        </w:rPr>
      </w:pPr>
    </w:p>
    <w:p>
      <w:pPr>
        <w:pStyle w:val="BodyText"/>
        <w:spacing w:before="191"/>
        <w:rPr>
          <w:rFonts w:ascii="Arial"/>
          <w:b/>
        </w:rPr>
      </w:pPr>
    </w:p>
    <w:p>
      <w:pPr>
        <w:pStyle w:val="Heading4"/>
        <w:jc w:val="both"/>
      </w:pPr>
      <w:r>
        <w:rPr/>
        <w:t>Staff</w:t>
      </w:r>
      <w:r>
        <w:rPr>
          <w:spacing w:val="-4"/>
        </w:rPr>
        <w:t> </w:t>
      </w:r>
      <w:r>
        <w:rPr/>
        <w:t>and</w:t>
      </w:r>
      <w:r>
        <w:rPr>
          <w:spacing w:val="-3"/>
        </w:rPr>
        <w:t> </w:t>
      </w:r>
      <w:r>
        <w:rPr/>
        <w:t>Student</w:t>
      </w:r>
      <w:r>
        <w:rPr>
          <w:spacing w:val="-6"/>
        </w:rPr>
        <w:t> </w:t>
      </w:r>
      <w:r>
        <w:rPr/>
        <w:t>Awareness</w:t>
      </w:r>
      <w:r>
        <w:rPr>
          <w:spacing w:val="-3"/>
        </w:rPr>
        <w:t> </w:t>
      </w:r>
      <w:r>
        <w:rPr/>
        <w:t>of</w:t>
      </w:r>
      <w:r>
        <w:rPr>
          <w:spacing w:val="-4"/>
        </w:rPr>
        <w:t> </w:t>
      </w:r>
      <w:r>
        <w:rPr>
          <w:spacing w:val="-2"/>
        </w:rPr>
        <w:t>Policy</w:t>
      </w:r>
    </w:p>
    <w:p>
      <w:pPr>
        <w:pStyle w:val="BodyText"/>
        <w:rPr>
          <w:rFonts w:ascii="Arial"/>
          <w:b/>
        </w:rPr>
      </w:pPr>
    </w:p>
    <w:p>
      <w:pPr>
        <w:pStyle w:val="BodyText"/>
        <w:ind w:left="165" w:right="157"/>
        <w:jc w:val="both"/>
      </w:pPr>
      <w:r>
        <w:rPr/>
        <w:t>All staff are provided with a copy of this policy at their initial induction. Students are provided with a copy of this policy in the International Student Handbook which is made available to them online prior to enrolment and at their course induction.</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07296">
                <wp:simplePos x="0" y="0"/>
                <wp:positionH relativeFrom="page">
                  <wp:posOffset>896416</wp:posOffset>
                </wp:positionH>
                <wp:positionV relativeFrom="paragraph">
                  <wp:posOffset>187212</wp:posOffset>
                </wp:positionV>
                <wp:extent cx="576961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09184;mso-wrap-distance-left:0;mso-wrap-distance-right:0" id="docshape44" filled="true" fillcolor="#000000" stroked="false">
                <v:fill type="solid"/>
                <w10:wrap type="topAndBottom"/>
              </v:rect>
            </w:pict>
          </mc:Fallback>
        </mc:AlternateContent>
      </w:r>
      <w:bookmarkStart w:name="_bookmark33" w:id="34"/>
      <w:bookmarkEnd w:id="34"/>
      <w:r>
        <w:rPr>
          <w:b w:val="0"/>
        </w:rPr>
      </w:r>
      <w:r>
        <w:rPr/>
        <w:t>Recognition</w:t>
      </w:r>
      <w:r>
        <w:rPr>
          <w:spacing w:val="-7"/>
        </w:rPr>
        <w:t> </w:t>
      </w:r>
      <w:r>
        <w:rPr/>
        <w:t>of</w:t>
      </w:r>
      <w:r>
        <w:rPr>
          <w:spacing w:val="-6"/>
        </w:rPr>
        <w:t> </w:t>
      </w:r>
      <w:r>
        <w:rPr/>
        <w:t>Prior</w:t>
      </w:r>
      <w:r>
        <w:rPr>
          <w:spacing w:val="-8"/>
        </w:rPr>
        <w:t> </w:t>
      </w:r>
      <w:r>
        <w:rPr/>
        <w:t>Learning</w:t>
      </w:r>
      <w:r>
        <w:rPr>
          <w:spacing w:val="-4"/>
        </w:rPr>
        <w:t> </w:t>
      </w:r>
      <w:r>
        <w:rPr/>
        <w:t>(RPL)</w:t>
      </w:r>
      <w:r>
        <w:rPr>
          <w:spacing w:val="-7"/>
        </w:rPr>
        <w:t> </w:t>
      </w:r>
      <w:r>
        <w:rPr/>
        <w:t>and</w:t>
      </w:r>
      <w:r>
        <w:rPr>
          <w:spacing w:val="-6"/>
        </w:rPr>
        <w:t> </w:t>
      </w:r>
      <w:r>
        <w:rPr/>
        <w:t>Course</w:t>
      </w:r>
      <w:r>
        <w:rPr>
          <w:spacing w:val="-5"/>
        </w:rPr>
        <w:t> </w:t>
      </w:r>
      <w:r>
        <w:rPr>
          <w:spacing w:val="-2"/>
        </w:rPr>
        <w:t>Credit</w:t>
      </w:r>
    </w:p>
    <w:p>
      <w:pPr>
        <w:pStyle w:val="BodyText"/>
        <w:spacing w:before="1"/>
        <w:rPr>
          <w:rFonts w:ascii="Arial"/>
          <w:b/>
        </w:rPr>
      </w:pPr>
    </w:p>
    <w:p>
      <w:pPr>
        <w:pStyle w:val="Heading4"/>
        <w:spacing w:before="1"/>
        <w:ind w:right="161"/>
        <w:jc w:val="both"/>
      </w:pPr>
      <w:r>
        <w:rPr/>
        <w:t>Standard 2: Recruitment of an overseas student - National Code of Practice for Providers of Education and Training to Overseas Students 2018</w:t>
      </w:r>
    </w:p>
    <w:p>
      <w:pPr>
        <w:pStyle w:val="BodyText"/>
        <w:spacing w:before="252"/>
        <w:ind w:left="165" w:right="155"/>
        <w:jc w:val="both"/>
      </w:pPr>
      <w:r>
        <w:rPr/>
        <w:t>Under</w:t>
      </w:r>
      <w:r>
        <w:rPr>
          <w:spacing w:val="-3"/>
        </w:rPr>
        <w:t> </w:t>
      </w:r>
      <w:r>
        <w:rPr/>
        <w:t>this</w:t>
      </w:r>
      <w:r>
        <w:rPr>
          <w:spacing w:val="-1"/>
        </w:rPr>
        <w:t> </w:t>
      </w:r>
      <w:r>
        <w:rPr/>
        <w:t>policy,</w:t>
      </w:r>
      <w:r>
        <w:rPr>
          <w:spacing w:val="-2"/>
        </w:rPr>
        <w:t> </w:t>
      </w:r>
      <w:r>
        <w:rPr/>
        <w:t>Key</w:t>
      </w:r>
      <w:r>
        <w:rPr>
          <w:spacing w:val="-4"/>
        </w:rPr>
        <w:t> </w:t>
      </w:r>
      <w:r>
        <w:rPr/>
        <w:t>2</w:t>
      </w:r>
      <w:r>
        <w:rPr>
          <w:spacing w:val="-6"/>
        </w:rPr>
        <w:t> </w:t>
      </w:r>
      <w:r>
        <w:rPr/>
        <w:t>Learning</w:t>
      </w:r>
      <w:r>
        <w:rPr>
          <w:spacing w:val="-2"/>
        </w:rPr>
        <w:t> </w:t>
      </w:r>
      <w:r>
        <w:rPr/>
        <w:t>College</w:t>
      </w:r>
      <w:r>
        <w:rPr>
          <w:spacing w:val="-1"/>
        </w:rPr>
        <w:t> </w:t>
      </w:r>
      <w:r>
        <w:rPr/>
        <w:t>will</w:t>
      </w:r>
      <w:r>
        <w:rPr>
          <w:spacing w:val="-2"/>
        </w:rPr>
        <w:t> </w:t>
      </w:r>
      <w:r>
        <w:rPr/>
        <w:t>provide</w:t>
      </w:r>
      <w:r>
        <w:rPr>
          <w:spacing w:val="-2"/>
        </w:rPr>
        <w:t> </w:t>
      </w:r>
      <w:r>
        <w:rPr/>
        <w:t>applicants</w:t>
      </w:r>
      <w:r>
        <w:rPr>
          <w:spacing w:val="-4"/>
        </w:rPr>
        <w:t> </w:t>
      </w:r>
      <w:r>
        <w:rPr/>
        <w:t>with</w:t>
      </w:r>
      <w:r>
        <w:rPr>
          <w:spacing w:val="-4"/>
        </w:rPr>
        <w:t> </w:t>
      </w:r>
      <w:r>
        <w:rPr/>
        <w:t>the</w:t>
      </w:r>
      <w:r>
        <w:rPr>
          <w:spacing w:val="-4"/>
        </w:rPr>
        <w:t> </w:t>
      </w:r>
      <w:r>
        <w:rPr/>
        <w:t>opportunity</w:t>
      </w:r>
      <w:r>
        <w:rPr>
          <w:spacing w:val="-6"/>
        </w:rPr>
        <w:t> </w:t>
      </w:r>
      <w:r>
        <w:rPr/>
        <w:t>to</w:t>
      </w:r>
      <w:r>
        <w:rPr>
          <w:spacing w:val="-4"/>
        </w:rPr>
        <w:t> </w:t>
      </w:r>
      <w:r>
        <w:rPr/>
        <w:t>apply for</w:t>
      </w:r>
      <w:r>
        <w:rPr>
          <w:spacing w:val="-1"/>
        </w:rPr>
        <w:t> </w:t>
      </w:r>
      <w:r>
        <w:rPr/>
        <w:t>credit or</w:t>
      </w:r>
      <w:r>
        <w:rPr>
          <w:spacing w:val="-1"/>
        </w:rPr>
        <w:t> </w:t>
      </w:r>
      <w:r>
        <w:rPr/>
        <w:t>RPL prior</w:t>
      </w:r>
      <w:r>
        <w:rPr>
          <w:spacing w:val="-1"/>
        </w:rPr>
        <w:t> </w:t>
      </w:r>
      <w:r>
        <w:rPr/>
        <w:t>to</w:t>
      </w:r>
      <w:r>
        <w:rPr>
          <w:spacing w:val="-4"/>
        </w:rPr>
        <w:t> </w:t>
      </w:r>
      <w:r>
        <w:rPr/>
        <w:t>Application for</w:t>
      </w:r>
      <w:r>
        <w:rPr>
          <w:spacing w:val="-1"/>
        </w:rPr>
        <w:t> </w:t>
      </w:r>
      <w:r>
        <w:rPr/>
        <w:t>Enrolment or</w:t>
      </w:r>
      <w:r>
        <w:rPr>
          <w:spacing w:val="-1"/>
        </w:rPr>
        <w:t> </w:t>
      </w:r>
      <w:r>
        <w:rPr/>
        <w:t>during</w:t>
      </w:r>
      <w:r>
        <w:rPr>
          <w:spacing w:val="-2"/>
        </w:rPr>
        <w:t> </w:t>
      </w:r>
      <w:r>
        <w:rPr/>
        <w:t>the</w:t>
      </w:r>
      <w:r>
        <w:rPr>
          <w:spacing w:val="-2"/>
        </w:rPr>
        <w:t> </w:t>
      </w:r>
      <w:r>
        <w:rPr/>
        <w:t>initial</w:t>
      </w:r>
      <w:r>
        <w:rPr>
          <w:spacing w:val="-1"/>
        </w:rPr>
        <w:t> </w:t>
      </w:r>
      <w:r>
        <w:rPr/>
        <w:t>part</w:t>
      </w:r>
      <w:r>
        <w:rPr>
          <w:spacing w:val="-3"/>
        </w:rPr>
        <w:t> </w:t>
      </w:r>
      <w:r>
        <w:rPr/>
        <w:t>of</w:t>
      </w:r>
      <w:r>
        <w:rPr>
          <w:spacing w:val="-1"/>
        </w:rPr>
        <w:t> </w:t>
      </w:r>
      <w:r>
        <w:rPr/>
        <w:t>the</w:t>
      </w:r>
      <w:r>
        <w:rPr>
          <w:spacing w:val="-2"/>
        </w:rPr>
        <w:t> </w:t>
      </w:r>
      <w:r>
        <w:rPr/>
        <w:t>course. Key 2 Learning College will recognise past study and life experience and assess these aspects against the units and training package requirements.</w:t>
      </w:r>
    </w:p>
    <w:p>
      <w:pPr>
        <w:pStyle w:val="BodyText"/>
      </w:pPr>
    </w:p>
    <w:p>
      <w:pPr>
        <w:pStyle w:val="BodyText"/>
        <w:ind w:left="165" w:right="159"/>
        <w:jc w:val="both"/>
      </w:pPr>
      <w:r>
        <w:rPr/>
        <w:t>Key 2 Learning</w:t>
      </w:r>
      <w:r>
        <w:rPr>
          <w:spacing w:val="-2"/>
        </w:rPr>
        <w:t> </w:t>
      </w:r>
      <w:r>
        <w:rPr/>
        <w:t>College will grant credit or</w:t>
      </w:r>
      <w:r>
        <w:rPr>
          <w:spacing w:val="-1"/>
        </w:rPr>
        <w:t> </w:t>
      </w:r>
      <w:r>
        <w:rPr/>
        <w:t>RPL to applicants</w:t>
      </w:r>
      <w:r>
        <w:rPr>
          <w:spacing w:val="-1"/>
        </w:rPr>
        <w:t> </w:t>
      </w:r>
      <w:r>
        <w:rPr/>
        <w:t>that meet the respective criteria and provide them with the result of the assessment and</w:t>
      </w:r>
      <w:r>
        <w:rPr>
          <w:spacing w:val="-2"/>
        </w:rPr>
        <w:t> </w:t>
      </w:r>
      <w:r>
        <w:rPr/>
        <w:t>feedback. Students will be given the opportunity to accept the result of the assessment.</w:t>
      </w:r>
    </w:p>
    <w:p>
      <w:pPr>
        <w:pStyle w:val="BodyText"/>
        <w:spacing w:before="1"/>
      </w:pPr>
    </w:p>
    <w:p>
      <w:pPr>
        <w:pStyle w:val="BodyText"/>
        <w:ind w:left="165" w:right="156"/>
        <w:jc w:val="both"/>
      </w:pPr>
      <w:r>
        <w:rPr/>
        <w:t>Key 2 Learning College will only grant up to a maximum of 40% RPL or Credit Transfer for any qualification that is accredited by ACWA – Dip of Community Services</w:t>
      </w:r>
    </w:p>
    <w:p>
      <w:pPr>
        <w:pStyle w:val="BodyText"/>
      </w:pPr>
    </w:p>
    <w:p>
      <w:pPr>
        <w:pStyle w:val="BodyText"/>
        <w:ind w:left="165" w:right="159"/>
        <w:jc w:val="both"/>
      </w:pPr>
      <w:r>
        <w:rPr/>
        <w:t>Key</w:t>
      </w:r>
      <w:r>
        <w:rPr>
          <w:spacing w:val="-4"/>
        </w:rPr>
        <w:t> </w:t>
      </w:r>
      <w:r>
        <w:rPr/>
        <w:t>2</w:t>
      </w:r>
      <w:r>
        <w:rPr>
          <w:spacing w:val="-4"/>
        </w:rPr>
        <w:t> </w:t>
      </w:r>
      <w:r>
        <w:rPr/>
        <w:t>Learning</w:t>
      </w:r>
      <w:r>
        <w:rPr>
          <w:spacing w:val="-4"/>
        </w:rPr>
        <w:t> </w:t>
      </w:r>
      <w:r>
        <w:rPr/>
        <w:t>College</w:t>
      </w:r>
      <w:r>
        <w:rPr>
          <w:spacing w:val="-6"/>
        </w:rPr>
        <w:t> </w:t>
      </w:r>
      <w:r>
        <w:rPr/>
        <w:t>will</w:t>
      </w:r>
      <w:r>
        <w:rPr>
          <w:spacing w:val="-5"/>
        </w:rPr>
        <w:t> </w:t>
      </w:r>
      <w:r>
        <w:rPr/>
        <w:t>provide</w:t>
      </w:r>
      <w:r>
        <w:rPr>
          <w:spacing w:val="-4"/>
        </w:rPr>
        <w:t> </w:t>
      </w:r>
      <w:r>
        <w:rPr/>
        <w:t>a</w:t>
      </w:r>
      <w:r>
        <w:rPr>
          <w:spacing w:val="-4"/>
        </w:rPr>
        <w:t> </w:t>
      </w:r>
      <w:r>
        <w:rPr/>
        <w:t>record</w:t>
      </w:r>
      <w:r>
        <w:rPr>
          <w:spacing w:val="-6"/>
        </w:rPr>
        <w:t> </w:t>
      </w:r>
      <w:r>
        <w:rPr/>
        <w:t>of</w:t>
      </w:r>
      <w:r>
        <w:rPr>
          <w:spacing w:val="-5"/>
        </w:rPr>
        <w:t> </w:t>
      </w:r>
      <w:r>
        <w:rPr/>
        <w:t>the</w:t>
      </w:r>
      <w:r>
        <w:rPr>
          <w:spacing w:val="-4"/>
        </w:rPr>
        <w:t> </w:t>
      </w:r>
      <w:r>
        <w:rPr/>
        <w:t>course</w:t>
      </w:r>
      <w:r>
        <w:rPr>
          <w:spacing w:val="-6"/>
        </w:rPr>
        <w:t> </w:t>
      </w:r>
      <w:r>
        <w:rPr/>
        <w:t>credit</w:t>
      </w:r>
      <w:r>
        <w:rPr>
          <w:spacing w:val="-3"/>
        </w:rPr>
        <w:t> </w:t>
      </w:r>
      <w:r>
        <w:rPr/>
        <w:t>or</w:t>
      </w:r>
      <w:r>
        <w:rPr>
          <w:spacing w:val="-6"/>
        </w:rPr>
        <w:t> </w:t>
      </w:r>
      <w:r>
        <w:rPr/>
        <w:t>RPL</w:t>
      </w:r>
      <w:r>
        <w:rPr>
          <w:spacing w:val="-4"/>
        </w:rPr>
        <w:t> </w:t>
      </w:r>
      <w:r>
        <w:rPr/>
        <w:t>to</w:t>
      </w:r>
      <w:r>
        <w:rPr>
          <w:spacing w:val="-6"/>
        </w:rPr>
        <w:t> </w:t>
      </w:r>
      <w:r>
        <w:rPr/>
        <w:t>the</w:t>
      </w:r>
      <w:r>
        <w:rPr>
          <w:spacing w:val="-4"/>
        </w:rPr>
        <w:t> </w:t>
      </w:r>
      <w:r>
        <w:rPr/>
        <w:t>student,</w:t>
      </w:r>
      <w:r>
        <w:rPr>
          <w:spacing w:val="-5"/>
        </w:rPr>
        <w:t> </w:t>
      </w:r>
      <w:r>
        <w:rPr/>
        <w:t>which must be signed or otherwise accepted by the student, and placed it on the student’s file.</w:t>
      </w:r>
    </w:p>
    <w:p>
      <w:pPr>
        <w:pStyle w:val="BodyText"/>
        <w:spacing w:before="252"/>
        <w:ind w:left="165"/>
        <w:jc w:val="both"/>
      </w:pPr>
      <w:r>
        <w:rPr/>
        <w:t>For</w:t>
      </w:r>
      <w:r>
        <w:rPr>
          <w:spacing w:val="-5"/>
        </w:rPr>
        <w:t> </w:t>
      </w:r>
      <w:r>
        <w:rPr/>
        <w:t>a</w:t>
      </w:r>
      <w:r>
        <w:rPr>
          <w:spacing w:val="-6"/>
        </w:rPr>
        <w:t> </w:t>
      </w:r>
      <w:r>
        <w:rPr/>
        <w:t>student</w:t>
      </w:r>
      <w:r>
        <w:rPr>
          <w:spacing w:val="-4"/>
        </w:rPr>
        <w:t> </w:t>
      </w:r>
      <w:r>
        <w:rPr/>
        <w:t>to</w:t>
      </w:r>
      <w:r>
        <w:rPr>
          <w:spacing w:val="-4"/>
        </w:rPr>
        <w:t> </w:t>
      </w:r>
      <w:r>
        <w:rPr/>
        <w:t>apply</w:t>
      </w:r>
      <w:r>
        <w:rPr>
          <w:spacing w:val="-2"/>
        </w:rPr>
        <w:t> </w:t>
      </w:r>
      <w:r>
        <w:rPr/>
        <w:t>for</w:t>
      </w:r>
      <w:r>
        <w:rPr>
          <w:spacing w:val="-5"/>
        </w:rPr>
        <w:t> </w:t>
      </w:r>
      <w:r>
        <w:rPr/>
        <w:t>course</w:t>
      </w:r>
      <w:r>
        <w:rPr>
          <w:spacing w:val="-5"/>
        </w:rPr>
        <w:t> </w:t>
      </w:r>
      <w:r>
        <w:rPr/>
        <w:t>credit or</w:t>
      </w:r>
      <w:r>
        <w:rPr>
          <w:spacing w:val="-3"/>
        </w:rPr>
        <w:t> </w:t>
      </w:r>
      <w:r>
        <w:rPr/>
        <w:t>RPL</w:t>
      </w:r>
      <w:r>
        <w:rPr>
          <w:spacing w:val="-4"/>
        </w:rPr>
        <w:t> </w:t>
      </w:r>
      <w:r>
        <w:rPr/>
        <w:t>the</w:t>
      </w:r>
      <w:r>
        <w:rPr>
          <w:spacing w:val="-5"/>
        </w:rPr>
        <w:t> </w:t>
      </w:r>
      <w:r>
        <w:rPr/>
        <w:t>following</w:t>
      </w:r>
      <w:r>
        <w:rPr>
          <w:spacing w:val="-4"/>
        </w:rPr>
        <w:t> </w:t>
      </w:r>
      <w:r>
        <w:rPr/>
        <w:t>needs</w:t>
      </w:r>
      <w:r>
        <w:rPr>
          <w:spacing w:val="-5"/>
        </w:rPr>
        <w:t> </w:t>
      </w:r>
      <w:r>
        <w:rPr/>
        <w:t>to</w:t>
      </w:r>
      <w:r>
        <w:rPr>
          <w:spacing w:val="-4"/>
        </w:rPr>
        <w:t> </w:t>
      </w:r>
      <w:r>
        <w:rPr/>
        <w:t>be</w:t>
      </w:r>
      <w:r>
        <w:rPr>
          <w:spacing w:val="-5"/>
        </w:rPr>
        <w:t> </w:t>
      </w:r>
      <w:r>
        <w:rPr>
          <w:spacing w:val="-2"/>
        </w:rPr>
        <w:t>followed.</w:t>
      </w:r>
    </w:p>
    <w:p>
      <w:pPr>
        <w:pStyle w:val="BodyText"/>
        <w:spacing w:before="3"/>
      </w:pPr>
    </w:p>
    <w:p>
      <w:pPr>
        <w:pStyle w:val="ListParagraph"/>
        <w:numPr>
          <w:ilvl w:val="1"/>
          <w:numId w:val="24"/>
        </w:numPr>
        <w:tabs>
          <w:tab w:pos="1017" w:val="left" w:leader="none"/>
        </w:tabs>
        <w:spacing w:line="240" w:lineRule="auto" w:before="0" w:after="0"/>
        <w:ind w:left="1017" w:right="0" w:hanging="569"/>
        <w:jc w:val="left"/>
        <w:rPr>
          <w:sz w:val="22"/>
        </w:rPr>
      </w:pPr>
      <w:r>
        <w:rPr>
          <w:sz w:val="22"/>
        </w:rPr>
        <w:t>A</w:t>
      </w:r>
      <w:r>
        <w:rPr>
          <w:spacing w:val="-5"/>
          <w:sz w:val="22"/>
        </w:rPr>
        <w:t> </w:t>
      </w:r>
      <w:r>
        <w:rPr>
          <w:sz w:val="22"/>
        </w:rPr>
        <w:t>Course</w:t>
      </w:r>
      <w:r>
        <w:rPr>
          <w:spacing w:val="-4"/>
          <w:sz w:val="22"/>
        </w:rPr>
        <w:t> </w:t>
      </w:r>
      <w:r>
        <w:rPr>
          <w:sz w:val="22"/>
        </w:rPr>
        <w:t>Credit/RPL</w:t>
      </w:r>
      <w:r>
        <w:rPr>
          <w:spacing w:val="-7"/>
          <w:sz w:val="22"/>
        </w:rPr>
        <w:t> </w:t>
      </w:r>
      <w:r>
        <w:rPr>
          <w:sz w:val="22"/>
        </w:rPr>
        <w:t>Application</w:t>
      </w:r>
      <w:r>
        <w:rPr>
          <w:spacing w:val="-4"/>
          <w:sz w:val="22"/>
        </w:rPr>
        <w:t> </w:t>
      </w:r>
      <w:r>
        <w:rPr>
          <w:sz w:val="22"/>
        </w:rPr>
        <w:t>form</w:t>
      </w:r>
      <w:r>
        <w:rPr>
          <w:spacing w:val="-4"/>
          <w:sz w:val="22"/>
        </w:rPr>
        <w:t> </w:t>
      </w:r>
      <w:r>
        <w:rPr>
          <w:sz w:val="22"/>
        </w:rPr>
        <w:t>is</w:t>
      </w:r>
      <w:r>
        <w:rPr>
          <w:spacing w:val="-6"/>
          <w:sz w:val="22"/>
        </w:rPr>
        <w:t> </w:t>
      </w:r>
      <w:r>
        <w:rPr>
          <w:sz w:val="22"/>
        </w:rPr>
        <w:t>available</w:t>
      </w:r>
      <w:r>
        <w:rPr>
          <w:spacing w:val="-5"/>
          <w:sz w:val="22"/>
        </w:rPr>
        <w:t> </w:t>
      </w:r>
      <w:r>
        <w:rPr>
          <w:sz w:val="22"/>
        </w:rPr>
        <w:t>to</w:t>
      </w:r>
      <w:r>
        <w:rPr>
          <w:spacing w:val="-6"/>
          <w:sz w:val="22"/>
        </w:rPr>
        <w:t> </w:t>
      </w:r>
      <w:r>
        <w:rPr>
          <w:sz w:val="22"/>
        </w:rPr>
        <w:t>students</w:t>
      </w:r>
      <w:r>
        <w:rPr>
          <w:spacing w:val="-6"/>
          <w:sz w:val="22"/>
        </w:rPr>
        <w:t> </w:t>
      </w:r>
      <w:r>
        <w:rPr>
          <w:sz w:val="22"/>
        </w:rPr>
        <w:t>on</w:t>
      </w:r>
      <w:r>
        <w:rPr>
          <w:spacing w:val="-6"/>
          <w:sz w:val="22"/>
        </w:rPr>
        <w:t> </w:t>
      </w:r>
      <w:r>
        <w:rPr>
          <w:spacing w:val="-2"/>
          <w:sz w:val="22"/>
        </w:rPr>
        <w:t>request.</w:t>
      </w:r>
    </w:p>
    <w:p>
      <w:pPr>
        <w:pStyle w:val="BodyText"/>
        <w:spacing w:before="249"/>
        <w:ind w:left="165"/>
        <w:jc w:val="both"/>
      </w:pPr>
      <w:r>
        <w:rPr/>
        <w:t>The</w:t>
      </w:r>
      <w:r>
        <w:rPr>
          <w:spacing w:val="-5"/>
        </w:rPr>
        <w:t> </w:t>
      </w:r>
      <w:r>
        <w:rPr/>
        <w:t>evidence</w:t>
      </w:r>
      <w:r>
        <w:rPr>
          <w:spacing w:val="-5"/>
        </w:rPr>
        <w:t> </w:t>
      </w:r>
      <w:r>
        <w:rPr/>
        <w:t>provided</w:t>
      </w:r>
      <w:r>
        <w:rPr>
          <w:spacing w:val="-6"/>
        </w:rPr>
        <w:t> </w:t>
      </w:r>
      <w:r>
        <w:rPr/>
        <w:t>must</w:t>
      </w:r>
      <w:r>
        <w:rPr>
          <w:spacing w:val="-5"/>
        </w:rPr>
        <w:t> </w:t>
      </w:r>
      <w:r>
        <w:rPr>
          <w:spacing w:val="-2"/>
        </w:rPr>
        <w:t>include:</w:t>
      </w:r>
    </w:p>
    <w:p>
      <w:pPr>
        <w:pStyle w:val="BodyText"/>
        <w:spacing w:before="1"/>
      </w:pPr>
    </w:p>
    <w:p>
      <w:pPr>
        <w:pStyle w:val="ListParagraph"/>
        <w:numPr>
          <w:ilvl w:val="0"/>
          <w:numId w:val="25"/>
        </w:numPr>
        <w:tabs>
          <w:tab w:pos="885" w:val="left" w:leader="none"/>
        </w:tabs>
        <w:spacing w:line="240" w:lineRule="auto" w:before="0" w:after="0"/>
        <w:ind w:left="885" w:right="162" w:hanging="360"/>
        <w:jc w:val="left"/>
        <w:rPr>
          <w:sz w:val="22"/>
        </w:rPr>
      </w:pPr>
      <w:r>
        <w:rPr>
          <w:sz w:val="22"/>
        </w:rPr>
        <w:t>Photocopies</w:t>
      </w:r>
      <w:r>
        <w:rPr>
          <w:spacing w:val="-16"/>
          <w:sz w:val="22"/>
        </w:rPr>
        <w:t> </w:t>
      </w:r>
      <w:r>
        <w:rPr>
          <w:sz w:val="22"/>
        </w:rPr>
        <w:t>or</w:t>
      </w:r>
      <w:r>
        <w:rPr>
          <w:spacing w:val="-15"/>
          <w:sz w:val="22"/>
        </w:rPr>
        <w:t> </w:t>
      </w:r>
      <w:r>
        <w:rPr>
          <w:sz w:val="22"/>
        </w:rPr>
        <w:t>scanned</w:t>
      </w:r>
      <w:r>
        <w:rPr>
          <w:spacing w:val="-15"/>
          <w:sz w:val="22"/>
        </w:rPr>
        <w:t> </w:t>
      </w:r>
      <w:r>
        <w:rPr>
          <w:sz w:val="22"/>
        </w:rPr>
        <w:t>images</w:t>
      </w:r>
      <w:r>
        <w:rPr>
          <w:spacing w:val="-14"/>
          <w:sz w:val="22"/>
        </w:rPr>
        <w:t> </w:t>
      </w:r>
      <w:r>
        <w:rPr>
          <w:sz w:val="22"/>
        </w:rPr>
        <w:t>of</w:t>
      </w:r>
      <w:r>
        <w:rPr>
          <w:spacing w:val="-15"/>
          <w:sz w:val="22"/>
        </w:rPr>
        <w:t> </w:t>
      </w:r>
      <w:r>
        <w:rPr>
          <w:sz w:val="22"/>
        </w:rPr>
        <w:t>the</w:t>
      </w:r>
      <w:r>
        <w:rPr>
          <w:spacing w:val="-15"/>
          <w:sz w:val="22"/>
        </w:rPr>
        <w:t> </w:t>
      </w:r>
      <w:r>
        <w:rPr>
          <w:sz w:val="22"/>
        </w:rPr>
        <w:t>original</w:t>
      </w:r>
      <w:r>
        <w:rPr>
          <w:spacing w:val="-14"/>
          <w:sz w:val="22"/>
        </w:rPr>
        <w:t> </w:t>
      </w:r>
      <w:r>
        <w:rPr>
          <w:sz w:val="22"/>
        </w:rPr>
        <w:t>transcripts</w:t>
      </w:r>
      <w:r>
        <w:rPr>
          <w:spacing w:val="-16"/>
          <w:sz w:val="22"/>
        </w:rPr>
        <w:t> </w:t>
      </w:r>
      <w:r>
        <w:rPr>
          <w:sz w:val="22"/>
        </w:rPr>
        <w:t>certified</w:t>
      </w:r>
      <w:r>
        <w:rPr>
          <w:spacing w:val="-14"/>
          <w:sz w:val="22"/>
        </w:rPr>
        <w:t> </w:t>
      </w:r>
      <w:r>
        <w:rPr>
          <w:sz w:val="22"/>
        </w:rPr>
        <w:t>by</w:t>
      </w:r>
      <w:r>
        <w:rPr>
          <w:spacing w:val="-16"/>
          <w:sz w:val="22"/>
        </w:rPr>
        <w:t> </w:t>
      </w:r>
      <w:r>
        <w:rPr>
          <w:sz w:val="22"/>
        </w:rPr>
        <w:t>a</w:t>
      </w:r>
      <w:r>
        <w:rPr>
          <w:spacing w:val="-15"/>
          <w:sz w:val="22"/>
        </w:rPr>
        <w:t> </w:t>
      </w:r>
      <w:r>
        <w:rPr>
          <w:sz w:val="22"/>
        </w:rPr>
        <w:t>suitable</w:t>
      </w:r>
      <w:r>
        <w:rPr>
          <w:spacing w:val="-14"/>
          <w:sz w:val="22"/>
        </w:rPr>
        <w:t> </w:t>
      </w:r>
      <w:r>
        <w:rPr>
          <w:sz w:val="22"/>
        </w:rPr>
        <w:t>person to be a true copy of the original transcripts.</w:t>
      </w:r>
    </w:p>
    <w:p>
      <w:pPr>
        <w:pStyle w:val="ListParagraph"/>
        <w:numPr>
          <w:ilvl w:val="1"/>
          <w:numId w:val="24"/>
        </w:numPr>
        <w:tabs>
          <w:tab w:pos="885" w:val="left" w:leader="none"/>
        </w:tabs>
        <w:spacing w:line="266" w:lineRule="exact" w:before="0" w:after="0"/>
        <w:ind w:left="885" w:right="0" w:hanging="360"/>
        <w:jc w:val="left"/>
        <w:rPr>
          <w:rFonts w:ascii="Tahoma" w:hAnsi="Tahoma"/>
          <w:sz w:val="22"/>
        </w:rPr>
      </w:pPr>
      <w:r>
        <w:rPr>
          <w:rFonts w:ascii="Tahoma" w:hAnsi="Tahoma"/>
          <w:sz w:val="22"/>
        </w:rPr>
        <w:t>USI</w:t>
      </w:r>
      <w:r>
        <w:rPr>
          <w:rFonts w:ascii="Tahoma" w:hAnsi="Tahoma"/>
          <w:spacing w:val="66"/>
          <w:sz w:val="22"/>
        </w:rPr>
        <w:t> </w:t>
      </w:r>
      <w:r>
        <w:rPr>
          <w:rFonts w:ascii="Tahoma" w:hAnsi="Tahoma"/>
          <w:spacing w:val="-2"/>
          <w:sz w:val="22"/>
        </w:rPr>
        <w:t>Transcript</w:t>
      </w:r>
    </w:p>
    <w:p>
      <w:pPr>
        <w:pStyle w:val="ListParagraph"/>
        <w:numPr>
          <w:ilvl w:val="0"/>
          <w:numId w:val="25"/>
        </w:numPr>
        <w:tabs>
          <w:tab w:pos="885" w:val="left" w:leader="none"/>
        </w:tabs>
        <w:spacing w:line="266" w:lineRule="exact" w:before="0" w:after="0"/>
        <w:ind w:left="885" w:right="0" w:hanging="360"/>
        <w:jc w:val="left"/>
        <w:rPr>
          <w:sz w:val="22"/>
        </w:rPr>
      </w:pPr>
      <w:r>
        <w:rPr>
          <w:sz w:val="22"/>
        </w:rPr>
        <w:t>Subject</w:t>
      </w:r>
      <w:r>
        <w:rPr>
          <w:spacing w:val="-10"/>
          <w:sz w:val="22"/>
        </w:rPr>
        <w:t> </w:t>
      </w:r>
      <w:r>
        <w:rPr>
          <w:sz w:val="22"/>
        </w:rPr>
        <w:t>outlines</w:t>
      </w:r>
      <w:r>
        <w:rPr>
          <w:spacing w:val="-5"/>
          <w:sz w:val="22"/>
        </w:rPr>
        <w:t> </w:t>
      </w:r>
      <w:r>
        <w:rPr>
          <w:sz w:val="22"/>
        </w:rPr>
        <w:t>specifying</w:t>
      </w:r>
      <w:r>
        <w:rPr>
          <w:spacing w:val="-7"/>
          <w:sz w:val="22"/>
        </w:rPr>
        <w:t> </w:t>
      </w:r>
      <w:r>
        <w:rPr>
          <w:sz w:val="22"/>
        </w:rPr>
        <w:t>subject</w:t>
      </w:r>
      <w:r>
        <w:rPr>
          <w:spacing w:val="-7"/>
          <w:sz w:val="22"/>
        </w:rPr>
        <w:t> </w:t>
      </w:r>
      <w:r>
        <w:rPr>
          <w:sz w:val="22"/>
        </w:rPr>
        <w:t>content</w:t>
      </w:r>
      <w:r>
        <w:rPr>
          <w:spacing w:val="-5"/>
          <w:sz w:val="22"/>
        </w:rPr>
        <w:t> </w:t>
      </w:r>
      <w:r>
        <w:rPr>
          <w:sz w:val="22"/>
        </w:rPr>
        <w:t>and</w:t>
      </w:r>
      <w:r>
        <w:rPr>
          <w:spacing w:val="-6"/>
          <w:sz w:val="22"/>
        </w:rPr>
        <w:t> </w:t>
      </w:r>
      <w:r>
        <w:rPr>
          <w:spacing w:val="-2"/>
          <w:sz w:val="22"/>
        </w:rPr>
        <w:t>duration.</w:t>
      </w:r>
    </w:p>
    <w:p>
      <w:pPr>
        <w:pStyle w:val="BodyText"/>
        <w:spacing w:before="13"/>
      </w:pPr>
    </w:p>
    <w:p>
      <w:pPr>
        <w:pStyle w:val="BodyText"/>
        <w:spacing w:before="1"/>
        <w:ind w:left="165"/>
        <w:jc w:val="both"/>
        <w:rPr>
          <w:rFonts w:ascii="Tahoma"/>
        </w:rPr>
      </w:pPr>
      <w:r>
        <w:rPr>
          <w:rFonts w:ascii="Tahoma"/>
        </w:rPr>
        <w:t>##</w:t>
      </w:r>
      <w:r>
        <w:rPr>
          <w:rFonts w:ascii="Tahoma"/>
          <w:spacing w:val="-5"/>
        </w:rPr>
        <w:t> </w:t>
      </w:r>
      <w:r>
        <w:rPr>
          <w:rFonts w:ascii="Tahoma"/>
        </w:rPr>
        <w:t>Applications</w:t>
      </w:r>
      <w:r>
        <w:rPr>
          <w:rFonts w:ascii="Tahoma"/>
          <w:spacing w:val="-3"/>
        </w:rPr>
        <w:t> </w:t>
      </w:r>
      <w:r>
        <w:rPr>
          <w:rFonts w:ascii="Tahoma"/>
        </w:rPr>
        <w:t>for</w:t>
      </w:r>
      <w:r>
        <w:rPr>
          <w:rFonts w:ascii="Tahoma"/>
          <w:spacing w:val="-6"/>
        </w:rPr>
        <w:t> </w:t>
      </w:r>
      <w:r>
        <w:rPr>
          <w:rFonts w:ascii="Tahoma"/>
        </w:rPr>
        <w:t>CT</w:t>
      </w:r>
      <w:r>
        <w:rPr>
          <w:rFonts w:ascii="Tahoma"/>
          <w:spacing w:val="-1"/>
        </w:rPr>
        <w:t> </w:t>
      </w:r>
      <w:r>
        <w:rPr>
          <w:rFonts w:ascii="Tahoma"/>
        </w:rPr>
        <w:t>within</w:t>
      </w:r>
      <w:r>
        <w:rPr>
          <w:rFonts w:ascii="Tahoma"/>
          <w:spacing w:val="-4"/>
        </w:rPr>
        <w:t> </w:t>
      </w:r>
      <w:r>
        <w:rPr>
          <w:rFonts w:ascii="Tahoma"/>
        </w:rPr>
        <w:t>1</w:t>
      </w:r>
      <w:r>
        <w:rPr>
          <w:rFonts w:ascii="Tahoma"/>
          <w:spacing w:val="-3"/>
        </w:rPr>
        <w:t> </w:t>
      </w:r>
      <w:r>
        <w:rPr>
          <w:rFonts w:ascii="Tahoma"/>
        </w:rPr>
        <w:t>month</w:t>
      </w:r>
      <w:r>
        <w:rPr>
          <w:rFonts w:ascii="Tahoma"/>
          <w:spacing w:val="-6"/>
        </w:rPr>
        <w:t> </w:t>
      </w:r>
      <w:r>
        <w:rPr>
          <w:rFonts w:ascii="Tahoma"/>
        </w:rPr>
        <w:t>of</w:t>
      </w:r>
      <w:r>
        <w:rPr>
          <w:rFonts w:ascii="Tahoma"/>
          <w:spacing w:val="-2"/>
        </w:rPr>
        <w:t> </w:t>
      </w:r>
      <w:r>
        <w:rPr>
          <w:rFonts w:ascii="Tahoma"/>
        </w:rPr>
        <w:t>commence</w:t>
      </w:r>
      <w:r>
        <w:rPr>
          <w:rFonts w:ascii="Tahoma"/>
          <w:spacing w:val="-4"/>
        </w:rPr>
        <w:t> </w:t>
      </w:r>
      <w:r>
        <w:rPr>
          <w:rFonts w:ascii="Tahoma"/>
        </w:rPr>
        <w:t>of</w:t>
      </w:r>
      <w:r>
        <w:rPr>
          <w:rFonts w:ascii="Tahoma"/>
          <w:spacing w:val="-3"/>
        </w:rPr>
        <w:t> </w:t>
      </w:r>
      <w:r>
        <w:rPr>
          <w:rFonts w:ascii="Tahoma"/>
        </w:rPr>
        <w:t>their</w:t>
      </w:r>
      <w:r>
        <w:rPr>
          <w:rFonts w:ascii="Tahoma"/>
          <w:spacing w:val="-2"/>
        </w:rPr>
        <w:t> course.</w:t>
      </w:r>
    </w:p>
    <w:p>
      <w:pPr>
        <w:pStyle w:val="Heading4"/>
        <w:spacing w:before="252"/>
        <w:ind w:right="163"/>
        <w:jc w:val="both"/>
      </w:pPr>
      <w:r>
        <w:rPr/>
        <w:t>Incomplete applications may result in a rejection and/or delay in processing of the </w:t>
      </w:r>
      <w:r>
        <w:rPr>
          <w:spacing w:val="-2"/>
        </w:rPr>
        <w:t>application.</w:t>
      </w:r>
    </w:p>
    <w:p>
      <w:pPr>
        <w:pStyle w:val="BodyText"/>
        <w:spacing w:before="1"/>
        <w:rPr>
          <w:rFonts w:ascii="Arial"/>
          <w:b/>
        </w:rPr>
      </w:pPr>
    </w:p>
    <w:p>
      <w:pPr>
        <w:pStyle w:val="BodyText"/>
        <w:spacing w:before="1"/>
        <w:ind w:left="165"/>
        <w:jc w:val="both"/>
      </w:pPr>
      <w:r>
        <w:rPr/>
        <w:t>Assessment</w:t>
      </w:r>
      <w:r>
        <w:rPr>
          <w:spacing w:val="-4"/>
        </w:rPr>
        <w:t> </w:t>
      </w:r>
      <w:r>
        <w:rPr/>
        <w:t>of</w:t>
      </w:r>
      <w:r>
        <w:rPr>
          <w:spacing w:val="-6"/>
        </w:rPr>
        <w:t> </w:t>
      </w:r>
      <w:r>
        <w:rPr/>
        <w:t>the</w:t>
      </w:r>
      <w:r>
        <w:rPr>
          <w:spacing w:val="-7"/>
        </w:rPr>
        <w:t> </w:t>
      </w:r>
      <w:r>
        <w:rPr/>
        <w:t>skills</w:t>
      </w:r>
      <w:r>
        <w:rPr>
          <w:spacing w:val="-4"/>
        </w:rPr>
        <w:t> </w:t>
      </w:r>
      <w:r>
        <w:rPr/>
        <w:t>and</w:t>
      </w:r>
      <w:r>
        <w:rPr>
          <w:spacing w:val="-6"/>
        </w:rPr>
        <w:t> </w:t>
      </w:r>
      <w:r>
        <w:rPr/>
        <w:t>knowledge</w:t>
      </w:r>
      <w:r>
        <w:rPr>
          <w:spacing w:val="-5"/>
        </w:rPr>
        <w:t> </w:t>
      </w:r>
      <w:r>
        <w:rPr/>
        <w:t>will</w:t>
      </w:r>
      <w:r>
        <w:rPr>
          <w:spacing w:val="-5"/>
        </w:rPr>
        <w:t> </w:t>
      </w:r>
      <w:r>
        <w:rPr/>
        <w:t>be</w:t>
      </w:r>
      <w:r>
        <w:rPr>
          <w:spacing w:val="-5"/>
        </w:rPr>
        <w:t> </w:t>
      </w:r>
      <w:r>
        <w:rPr/>
        <w:t>carried</w:t>
      </w:r>
      <w:r>
        <w:rPr>
          <w:spacing w:val="-6"/>
        </w:rPr>
        <w:t> </w:t>
      </w:r>
      <w:r>
        <w:rPr/>
        <w:t>out</w:t>
      </w:r>
      <w:r>
        <w:rPr>
          <w:spacing w:val="-3"/>
        </w:rPr>
        <w:t> </w:t>
      </w:r>
      <w:r>
        <w:rPr/>
        <w:t>in</w:t>
      </w:r>
      <w:r>
        <w:rPr>
          <w:spacing w:val="-7"/>
        </w:rPr>
        <w:t> </w:t>
      </w:r>
      <w:r>
        <w:rPr/>
        <w:t>the</w:t>
      </w:r>
      <w:r>
        <w:rPr>
          <w:spacing w:val="-7"/>
        </w:rPr>
        <w:t> </w:t>
      </w:r>
      <w:r>
        <w:rPr/>
        <w:t>following</w:t>
      </w:r>
      <w:r>
        <w:rPr>
          <w:spacing w:val="-5"/>
        </w:rPr>
        <w:t> </w:t>
      </w:r>
      <w:r>
        <w:rPr>
          <w:spacing w:val="-2"/>
        </w:rPr>
        <w:t>ways:</w:t>
      </w:r>
    </w:p>
    <w:p>
      <w:pPr>
        <w:pStyle w:val="ListParagraph"/>
        <w:numPr>
          <w:ilvl w:val="0"/>
          <w:numId w:val="26"/>
        </w:numPr>
        <w:tabs>
          <w:tab w:pos="592" w:val="left" w:leader="none"/>
        </w:tabs>
        <w:spacing w:line="240" w:lineRule="auto" w:before="251" w:after="0"/>
        <w:ind w:left="592" w:right="159" w:hanging="428"/>
        <w:jc w:val="left"/>
        <w:rPr>
          <w:sz w:val="22"/>
        </w:rPr>
      </w:pPr>
      <w:r>
        <w:rPr>
          <w:sz w:val="22"/>
        </w:rPr>
        <w:t>Assessment</w:t>
      </w:r>
      <w:r>
        <w:rPr>
          <w:spacing w:val="39"/>
          <w:sz w:val="22"/>
        </w:rPr>
        <w:t> </w:t>
      </w:r>
      <w:r>
        <w:rPr>
          <w:sz w:val="22"/>
        </w:rPr>
        <w:t>by</w:t>
      </w:r>
      <w:r>
        <w:rPr>
          <w:spacing w:val="36"/>
          <w:sz w:val="22"/>
        </w:rPr>
        <w:t> </w:t>
      </w:r>
      <w:r>
        <w:rPr>
          <w:sz w:val="22"/>
        </w:rPr>
        <w:t>the</w:t>
      </w:r>
      <w:r>
        <w:rPr>
          <w:spacing w:val="39"/>
          <w:sz w:val="22"/>
        </w:rPr>
        <w:t> </w:t>
      </w:r>
      <w:r>
        <w:rPr>
          <w:sz w:val="22"/>
        </w:rPr>
        <w:t>CEO</w:t>
      </w:r>
      <w:r>
        <w:rPr>
          <w:spacing w:val="40"/>
          <w:sz w:val="22"/>
        </w:rPr>
        <w:t> </w:t>
      </w:r>
      <w:r>
        <w:rPr>
          <w:sz w:val="22"/>
        </w:rPr>
        <w:t>or</w:t>
      </w:r>
      <w:r>
        <w:rPr>
          <w:spacing w:val="37"/>
          <w:sz w:val="22"/>
        </w:rPr>
        <w:t> </w:t>
      </w:r>
      <w:r>
        <w:rPr>
          <w:sz w:val="22"/>
        </w:rPr>
        <w:t>appropriately</w:t>
      </w:r>
      <w:r>
        <w:rPr>
          <w:spacing w:val="36"/>
          <w:sz w:val="22"/>
        </w:rPr>
        <w:t> </w:t>
      </w:r>
      <w:r>
        <w:rPr>
          <w:sz w:val="22"/>
        </w:rPr>
        <w:t>trained</w:t>
      </w:r>
      <w:r>
        <w:rPr>
          <w:spacing w:val="37"/>
          <w:sz w:val="22"/>
        </w:rPr>
        <w:t> </w:t>
      </w:r>
      <w:r>
        <w:rPr>
          <w:sz w:val="22"/>
        </w:rPr>
        <w:t>administrative</w:t>
      </w:r>
      <w:r>
        <w:rPr>
          <w:spacing w:val="35"/>
          <w:sz w:val="22"/>
        </w:rPr>
        <w:t> </w:t>
      </w:r>
      <w:r>
        <w:rPr>
          <w:sz w:val="22"/>
        </w:rPr>
        <w:t>personnel</w:t>
      </w:r>
      <w:r>
        <w:rPr>
          <w:spacing w:val="37"/>
          <w:sz w:val="22"/>
        </w:rPr>
        <w:t> </w:t>
      </w:r>
      <w:r>
        <w:rPr>
          <w:sz w:val="22"/>
        </w:rPr>
        <w:t>by</w:t>
      </w:r>
      <w:r>
        <w:rPr>
          <w:spacing w:val="38"/>
          <w:sz w:val="22"/>
        </w:rPr>
        <w:t> </w:t>
      </w:r>
      <w:r>
        <w:rPr>
          <w:sz w:val="22"/>
        </w:rPr>
        <w:t>way</w:t>
      </w:r>
      <w:r>
        <w:rPr>
          <w:spacing w:val="35"/>
          <w:sz w:val="22"/>
        </w:rPr>
        <w:t> </w:t>
      </w:r>
      <w:r>
        <w:rPr>
          <w:sz w:val="22"/>
        </w:rPr>
        <w:t>of interview</w:t>
      </w:r>
      <w:r>
        <w:rPr>
          <w:spacing w:val="-6"/>
          <w:sz w:val="22"/>
        </w:rPr>
        <w:t> </w:t>
      </w:r>
      <w:r>
        <w:rPr>
          <w:sz w:val="22"/>
        </w:rPr>
        <w:t>and/or</w:t>
      </w:r>
      <w:r>
        <w:rPr>
          <w:spacing w:val="-7"/>
          <w:sz w:val="22"/>
        </w:rPr>
        <w:t> </w:t>
      </w:r>
      <w:r>
        <w:rPr>
          <w:sz w:val="22"/>
        </w:rPr>
        <w:t>inspection</w:t>
      </w:r>
      <w:r>
        <w:rPr>
          <w:spacing w:val="-5"/>
          <w:sz w:val="22"/>
        </w:rPr>
        <w:t> </w:t>
      </w:r>
      <w:r>
        <w:rPr>
          <w:sz w:val="22"/>
        </w:rPr>
        <w:t>of</w:t>
      </w:r>
      <w:r>
        <w:rPr>
          <w:spacing w:val="-6"/>
          <w:sz w:val="22"/>
        </w:rPr>
        <w:t> </w:t>
      </w:r>
      <w:r>
        <w:rPr>
          <w:sz w:val="22"/>
        </w:rPr>
        <w:t>evidence</w:t>
      </w:r>
      <w:r>
        <w:rPr>
          <w:spacing w:val="-8"/>
          <w:sz w:val="22"/>
        </w:rPr>
        <w:t> </w:t>
      </w:r>
      <w:r>
        <w:rPr>
          <w:sz w:val="22"/>
        </w:rPr>
        <w:t>for</w:t>
      </w:r>
      <w:r>
        <w:rPr>
          <w:spacing w:val="-6"/>
          <w:sz w:val="22"/>
        </w:rPr>
        <w:t> </w:t>
      </w:r>
      <w:r>
        <w:rPr>
          <w:sz w:val="22"/>
        </w:rPr>
        <w:t>compliance</w:t>
      </w:r>
      <w:r>
        <w:rPr>
          <w:spacing w:val="-5"/>
          <w:sz w:val="22"/>
        </w:rPr>
        <w:t> </w:t>
      </w:r>
      <w:r>
        <w:rPr>
          <w:sz w:val="22"/>
        </w:rPr>
        <w:t>with</w:t>
      </w:r>
      <w:r>
        <w:rPr>
          <w:spacing w:val="-7"/>
          <w:sz w:val="22"/>
        </w:rPr>
        <w:t> </w:t>
      </w:r>
      <w:r>
        <w:rPr>
          <w:sz w:val="22"/>
        </w:rPr>
        <w:t>the</w:t>
      </w:r>
      <w:r>
        <w:rPr>
          <w:spacing w:val="-8"/>
          <w:sz w:val="22"/>
        </w:rPr>
        <w:t> </w:t>
      </w:r>
      <w:r>
        <w:rPr>
          <w:sz w:val="22"/>
        </w:rPr>
        <w:t>above</w:t>
      </w:r>
      <w:r>
        <w:rPr>
          <w:spacing w:val="-10"/>
          <w:sz w:val="22"/>
        </w:rPr>
        <w:t> </w:t>
      </w:r>
      <w:r>
        <w:rPr>
          <w:sz w:val="22"/>
        </w:rPr>
        <w:t>mentioned</w:t>
      </w:r>
      <w:r>
        <w:rPr>
          <w:spacing w:val="-5"/>
          <w:sz w:val="22"/>
        </w:rPr>
        <w:t> </w:t>
      </w:r>
      <w:r>
        <w:rPr>
          <w:sz w:val="22"/>
        </w:rPr>
        <w:t>criteria.</w:t>
      </w:r>
    </w:p>
    <w:p>
      <w:pPr>
        <w:pStyle w:val="BodyText"/>
      </w:pPr>
    </w:p>
    <w:p>
      <w:pPr>
        <w:pStyle w:val="Heading4"/>
        <w:ind w:left="592"/>
      </w:pPr>
      <w:r>
        <w:rPr/>
        <w:t>and</w:t>
      </w:r>
      <w:r>
        <w:rPr>
          <w:spacing w:val="-1"/>
        </w:rPr>
        <w:t> </w:t>
      </w:r>
      <w:r>
        <w:rPr/>
        <w:t>/ </w:t>
      </w:r>
      <w:r>
        <w:rPr>
          <w:spacing w:val="-5"/>
        </w:rPr>
        <w:t>or</w:t>
      </w:r>
    </w:p>
    <w:p>
      <w:pPr>
        <w:pStyle w:val="BodyText"/>
        <w:spacing w:before="1"/>
        <w:rPr>
          <w:rFonts w:ascii="Arial"/>
          <w:b/>
        </w:rPr>
      </w:pPr>
    </w:p>
    <w:p>
      <w:pPr>
        <w:pStyle w:val="ListParagraph"/>
        <w:numPr>
          <w:ilvl w:val="0"/>
          <w:numId w:val="26"/>
        </w:numPr>
        <w:tabs>
          <w:tab w:pos="592" w:val="left" w:leader="none"/>
        </w:tabs>
        <w:spacing w:line="240" w:lineRule="auto" w:before="0" w:after="0"/>
        <w:ind w:left="592" w:right="159" w:hanging="428"/>
        <w:jc w:val="left"/>
        <w:rPr>
          <w:sz w:val="22"/>
        </w:rPr>
      </w:pPr>
      <w:r>
        <w:rPr>
          <w:sz w:val="22"/>
        </w:rPr>
        <w:t>Sitting</w:t>
      </w:r>
      <w:r>
        <w:rPr>
          <w:spacing w:val="-7"/>
          <w:sz w:val="22"/>
        </w:rPr>
        <w:t> </w:t>
      </w:r>
      <w:r>
        <w:rPr>
          <w:sz w:val="22"/>
        </w:rPr>
        <w:t>a</w:t>
      </w:r>
      <w:r>
        <w:rPr>
          <w:spacing w:val="-9"/>
          <w:sz w:val="22"/>
        </w:rPr>
        <w:t> </w:t>
      </w:r>
      <w:r>
        <w:rPr>
          <w:sz w:val="22"/>
        </w:rPr>
        <w:t>challenge</w:t>
      </w:r>
      <w:r>
        <w:rPr>
          <w:spacing w:val="-9"/>
          <w:sz w:val="22"/>
        </w:rPr>
        <w:t> </w:t>
      </w:r>
      <w:r>
        <w:rPr>
          <w:sz w:val="22"/>
        </w:rPr>
        <w:t>test</w:t>
      </w:r>
      <w:r>
        <w:rPr>
          <w:spacing w:val="-10"/>
          <w:sz w:val="22"/>
        </w:rPr>
        <w:t> </w:t>
      </w:r>
      <w:r>
        <w:rPr>
          <w:sz w:val="22"/>
        </w:rPr>
        <w:t>to</w:t>
      </w:r>
      <w:r>
        <w:rPr>
          <w:spacing w:val="-9"/>
          <w:sz w:val="22"/>
        </w:rPr>
        <w:t> </w:t>
      </w:r>
      <w:r>
        <w:rPr>
          <w:sz w:val="22"/>
        </w:rPr>
        <w:t>assess</w:t>
      </w:r>
      <w:r>
        <w:rPr>
          <w:spacing w:val="-8"/>
          <w:sz w:val="22"/>
        </w:rPr>
        <w:t> </w:t>
      </w:r>
      <w:r>
        <w:rPr>
          <w:sz w:val="22"/>
        </w:rPr>
        <w:t>knowledge</w:t>
      </w:r>
      <w:r>
        <w:rPr>
          <w:spacing w:val="-9"/>
          <w:sz w:val="22"/>
        </w:rPr>
        <w:t> </w:t>
      </w:r>
      <w:r>
        <w:rPr>
          <w:sz w:val="22"/>
        </w:rPr>
        <w:t>and</w:t>
      </w:r>
      <w:r>
        <w:rPr>
          <w:spacing w:val="-9"/>
          <w:sz w:val="22"/>
        </w:rPr>
        <w:t> </w:t>
      </w:r>
      <w:r>
        <w:rPr>
          <w:sz w:val="22"/>
        </w:rPr>
        <w:t>skill</w:t>
      </w:r>
      <w:r>
        <w:rPr>
          <w:spacing w:val="-7"/>
          <w:sz w:val="22"/>
        </w:rPr>
        <w:t> </w:t>
      </w:r>
      <w:r>
        <w:rPr>
          <w:sz w:val="22"/>
        </w:rPr>
        <w:t>of</w:t>
      </w:r>
      <w:r>
        <w:rPr>
          <w:spacing w:val="-3"/>
          <w:sz w:val="22"/>
        </w:rPr>
        <w:t> </w:t>
      </w:r>
      <w:r>
        <w:rPr>
          <w:sz w:val="22"/>
        </w:rPr>
        <w:t>subjects</w:t>
      </w:r>
      <w:r>
        <w:rPr>
          <w:spacing w:val="-8"/>
          <w:sz w:val="22"/>
        </w:rPr>
        <w:t> </w:t>
      </w:r>
      <w:r>
        <w:rPr>
          <w:sz w:val="22"/>
        </w:rPr>
        <w:t>for</w:t>
      </w:r>
      <w:r>
        <w:rPr>
          <w:spacing w:val="-8"/>
          <w:sz w:val="22"/>
        </w:rPr>
        <w:t> </w:t>
      </w:r>
      <w:r>
        <w:rPr>
          <w:sz w:val="22"/>
        </w:rPr>
        <w:t>which</w:t>
      </w:r>
      <w:r>
        <w:rPr>
          <w:spacing w:val="-9"/>
          <w:sz w:val="22"/>
        </w:rPr>
        <w:t> </w:t>
      </w:r>
      <w:r>
        <w:rPr>
          <w:sz w:val="22"/>
        </w:rPr>
        <w:t>RPL</w:t>
      </w:r>
      <w:r>
        <w:rPr>
          <w:spacing w:val="-6"/>
          <w:sz w:val="22"/>
        </w:rPr>
        <w:t> </w:t>
      </w:r>
      <w:r>
        <w:rPr>
          <w:sz w:val="22"/>
        </w:rPr>
        <w:t>has</w:t>
      </w:r>
      <w:r>
        <w:rPr>
          <w:spacing w:val="-6"/>
          <w:sz w:val="22"/>
        </w:rPr>
        <w:t> </w:t>
      </w:r>
      <w:r>
        <w:rPr>
          <w:sz w:val="22"/>
        </w:rPr>
        <w:t>been </w:t>
      </w:r>
      <w:r>
        <w:rPr>
          <w:spacing w:val="-2"/>
          <w:sz w:val="22"/>
        </w:rPr>
        <w:t>requested.</w:t>
      </w:r>
    </w:p>
    <w:p>
      <w:pPr>
        <w:pStyle w:val="BodyText"/>
      </w:pPr>
    </w:p>
    <w:p>
      <w:pPr>
        <w:pStyle w:val="BodyText"/>
        <w:ind w:left="165" w:right="165"/>
        <w:jc w:val="both"/>
      </w:pPr>
      <w:r>
        <w:rPr/>
        <w:t>If credit is granted, tuition fees to the value of that subject’s worth, to a maximum of 25% of the course, will be deducted from the total course cost.</w:t>
      </w:r>
    </w:p>
    <w:p>
      <w:pPr>
        <w:pStyle w:val="BodyText"/>
        <w:spacing w:before="252"/>
        <w:ind w:left="165" w:right="157"/>
        <w:jc w:val="both"/>
      </w:pPr>
      <w:r>
        <w:rPr/>
        <w:t>Further cost exemptions may be granted at the discretion of the CEO but the maximum fee reduction remains at 25% of the course cost.</w:t>
      </w:r>
    </w:p>
    <w:p>
      <w:pPr>
        <w:pStyle w:val="BodyText"/>
        <w:spacing w:before="2"/>
      </w:pPr>
    </w:p>
    <w:p>
      <w:pPr>
        <w:pStyle w:val="BodyText"/>
        <w:ind w:left="165" w:right="165"/>
        <w:jc w:val="both"/>
      </w:pPr>
      <w:r>
        <w:rPr/>
        <w:t>The result of the exemption process will result in exemptions granted being shown on the student’s academic transcript and result history.</w:t>
      </w:r>
    </w:p>
    <w:p>
      <w:pPr>
        <w:pStyle w:val="BodyText"/>
        <w:spacing w:after="0"/>
        <w:jc w:val="both"/>
        <w:sectPr>
          <w:pgSz w:w="11910" w:h="16840"/>
          <w:pgMar w:header="720" w:footer="1225" w:top="1060" w:bottom="1420" w:left="1275" w:right="127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39"/>
      </w:pPr>
    </w:p>
    <w:p>
      <w:pPr>
        <w:pStyle w:val="Heading4"/>
      </w:pPr>
      <w:r>
        <w:rPr/>
        <w:t>PRISMS</w:t>
      </w:r>
      <w:r>
        <w:rPr>
          <w:spacing w:val="-4"/>
        </w:rPr>
        <w:t> </w:t>
      </w:r>
      <w:r>
        <w:rPr>
          <w:spacing w:val="-2"/>
        </w:rPr>
        <w:t>Notification</w:t>
      </w:r>
    </w:p>
    <w:p>
      <w:pPr>
        <w:pStyle w:val="BodyText"/>
        <w:rPr>
          <w:rFonts w:ascii="Arial"/>
          <w:b/>
        </w:rPr>
      </w:pPr>
    </w:p>
    <w:p>
      <w:pPr>
        <w:pStyle w:val="BodyText"/>
        <w:ind w:left="165"/>
      </w:pPr>
      <w:r>
        <w:rPr/>
        <w:t>Any</w:t>
      </w:r>
      <w:r>
        <w:rPr>
          <w:spacing w:val="39"/>
        </w:rPr>
        <w:t> </w:t>
      </w:r>
      <w:r>
        <w:rPr/>
        <w:t>course</w:t>
      </w:r>
      <w:r>
        <w:rPr>
          <w:spacing w:val="36"/>
        </w:rPr>
        <w:t> </w:t>
      </w:r>
      <w:r>
        <w:rPr/>
        <w:t>credit</w:t>
      </w:r>
      <w:r>
        <w:rPr>
          <w:spacing w:val="38"/>
        </w:rPr>
        <w:t> </w:t>
      </w:r>
      <w:r>
        <w:rPr/>
        <w:t>offered</w:t>
      </w:r>
      <w:r>
        <w:rPr>
          <w:spacing w:val="39"/>
        </w:rPr>
        <w:t> </w:t>
      </w:r>
      <w:r>
        <w:rPr/>
        <w:t>by</w:t>
      </w:r>
      <w:r>
        <w:rPr>
          <w:spacing w:val="39"/>
        </w:rPr>
        <w:t> </w:t>
      </w:r>
      <w:r>
        <w:rPr/>
        <w:t>Key</w:t>
      </w:r>
      <w:r>
        <w:rPr>
          <w:spacing w:val="36"/>
        </w:rPr>
        <w:t> </w:t>
      </w:r>
      <w:r>
        <w:rPr/>
        <w:t>2</w:t>
      </w:r>
      <w:r>
        <w:rPr>
          <w:spacing w:val="36"/>
        </w:rPr>
        <w:t> </w:t>
      </w:r>
      <w:r>
        <w:rPr/>
        <w:t>Learning</w:t>
      </w:r>
      <w:r>
        <w:rPr>
          <w:spacing w:val="36"/>
        </w:rPr>
        <w:t> </w:t>
      </w:r>
      <w:r>
        <w:rPr/>
        <w:t>College</w:t>
      </w:r>
      <w:r>
        <w:rPr>
          <w:spacing w:val="40"/>
        </w:rPr>
        <w:t> </w:t>
      </w:r>
      <w:r>
        <w:rPr/>
        <w:t>which</w:t>
      </w:r>
      <w:r>
        <w:rPr>
          <w:spacing w:val="39"/>
        </w:rPr>
        <w:t> </w:t>
      </w:r>
      <w:r>
        <w:rPr/>
        <w:t>leads</w:t>
      </w:r>
      <w:r>
        <w:rPr>
          <w:spacing w:val="37"/>
        </w:rPr>
        <w:t> </w:t>
      </w:r>
      <w:r>
        <w:rPr/>
        <w:t>to</w:t>
      </w:r>
      <w:r>
        <w:rPr>
          <w:spacing w:val="36"/>
        </w:rPr>
        <w:t> </w:t>
      </w:r>
      <w:r>
        <w:rPr/>
        <w:t>a</w:t>
      </w:r>
      <w:r>
        <w:rPr>
          <w:spacing w:val="36"/>
        </w:rPr>
        <w:t> </w:t>
      </w:r>
      <w:r>
        <w:rPr/>
        <w:t>shortening</w:t>
      </w:r>
      <w:r>
        <w:rPr>
          <w:spacing w:val="36"/>
        </w:rPr>
        <w:t> </w:t>
      </w:r>
      <w:r>
        <w:rPr/>
        <w:t>of</w:t>
      </w:r>
      <w:r>
        <w:rPr>
          <w:spacing w:val="37"/>
        </w:rPr>
        <w:t> </w:t>
      </w:r>
      <w:r>
        <w:rPr/>
        <w:t>the student’s course, must be reported on PRISMS</w:t>
      </w:r>
    </w:p>
    <w:p>
      <w:pPr>
        <w:pStyle w:val="BodyText"/>
      </w:pPr>
    </w:p>
    <w:p>
      <w:pPr>
        <w:pStyle w:val="ListParagraph"/>
        <w:numPr>
          <w:ilvl w:val="0"/>
          <w:numId w:val="26"/>
        </w:numPr>
        <w:tabs>
          <w:tab w:pos="525" w:val="left" w:leader="none"/>
        </w:tabs>
        <w:spacing w:line="240" w:lineRule="auto" w:before="0" w:after="0"/>
        <w:ind w:left="525" w:right="163" w:hanging="360"/>
        <w:jc w:val="both"/>
        <w:rPr>
          <w:sz w:val="22"/>
        </w:rPr>
      </w:pPr>
      <w:r>
        <w:rPr>
          <w:sz w:val="22"/>
        </w:rPr>
        <w:t>if the</w:t>
      </w:r>
      <w:r>
        <w:rPr>
          <w:spacing w:val="-2"/>
          <w:sz w:val="22"/>
        </w:rPr>
        <w:t> </w:t>
      </w:r>
      <w:r>
        <w:rPr>
          <w:sz w:val="22"/>
        </w:rPr>
        <w:t>course</w:t>
      </w:r>
      <w:r>
        <w:rPr>
          <w:spacing w:val="-4"/>
          <w:sz w:val="22"/>
        </w:rPr>
        <w:t> </w:t>
      </w:r>
      <w:r>
        <w:rPr>
          <w:sz w:val="22"/>
        </w:rPr>
        <w:t>credit</w:t>
      </w:r>
      <w:r>
        <w:rPr>
          <w:spacing w:val="-3"/>
          <w:sz w:val="22"/>
        </w:rPr>
        <w:t> </w:t>
      </w:r>
      <w:r>
        <w:rPr>
          <w:sz w:val="22"/>
        </w:rPr>
        <w:t>is</w:t>
      </w:r>
      <w:r>
        <w:rPr>
          <w:spacing w:val="-1"/>
          <w:sz w:val="22"/>
        </w:rPr>
        <w:t> </w:t>
      </w:r>
      <w:r>
        <w:rPr>
          <w:sz w:val="22"/>
        </w:rPr>
        <w:t>granted</w:t>
      </w:r>
      <w:r>
        <w:rPr>
          <w:spacing w:val="-2"/>
          <w:sz w:val="22"/>
        </w:rPr>
        <w:t> </w:t>
      </w:r>
      <w:r>
        <w:rPr>
          <w:sz w:val="22"/>
        </w:rPr>
        <w:t>before</w:t>
      </w:r>
      <w:r>
        <w:rPr>
          <w:spacing w:val="-4"/>
          <w:sz w:val="22"/>
        </w:rPr>
        <w:t> </w:t>
      </w:r>
      <w:r>
        <w:rPr>
          <w:sz w:val="22"/>
        </w:rPr>
        <w:t>the</w:t>
      </w:r>
      <w:r>
        <w:rPr>
          <w:spacing w:val="-2"/>
          <w:sz w:val="22"/>
        </w:rPr>
        <w:t> </w:t>
      </w:r>
      <w:r>
        <w:rPr>
          <w:sz w:val="22"/>
        </w:rPr>
        <w:t>student</w:t>
      </w:r>
      <w:r>
        <w:rPr>
          <w:spacing w:val="-3"/>
          <w:sz w:val="22"/>
        </w:rPr>
        <w:t> </w:t>
      </w:r>
      <w:r>
        <w:rPr>
          <w:sz w:val="22"/>
        </w:rPr>
        <w:t>visa</w:t>
      </w:r>
      <w:r>
        <w:rPr>
          <w:spacing w:val="-2"/>
          <w:sz w:val="22"/>
        </w:rPr>
        <w:t> </w:t>
      </w:r>
      <w:r>
        <w:rPr>
          <w:sz w:val="22"/>
        </w:rPr>
        <w:t>grant, indicate</w:t>
      </w:r>
      <w:r>
        <w:rPr>
          <w:spacing w:val="-3"/>
          <w:sz w:val="22"/>
        </w:rPr>
        <w:t> </w:t>
      </w:r>
      <w:r>
        <w:rPr>
          <w:sz w:val="22"/>
        </w:rPr>
        <w:t>the</w:t>
      </w:r>
      <w:r>
        <w:rPr>
          <w:spacing w:val="-2"/>
          <w:sz w:val="22"/>
        </w:rPr>
        <w:t> </w:t>
      </w:r>
      <w:r>
        <w:rPr>
          <w:sz w:val="22"/>
        </w:rPr>
        <w:t>actual</w:t>
      </w:r>
      <w:r>
        <w:rPr>
          <w:spacing w:val="-2"/>
          <w:sz w:val="22"/>
        </w:rPr>
        <w:t> </w:t>
      </w:r>
      <w:r>
        <w:rPr>
          <w:sz w:val="22"/>
        </w:rPr>
        <w:t>net course duration (as reduced by course credit) in the confirmation of enrolment issued for that student for that course.</w:t>
      </w:r>
    </w:p>
    <w:p>
      <w:pPr>
        <w:pStyle w:val="ListParagraph"/>
        <w:numPr>
          <w:ilvl w:val="0"/>
          <w:numId w:val="26"/>
        </w:numPr>
        <w:tabs>
          <w:tab w:pos="525" w:val="left" w:leader="none"/>
        </w:tabs>
        <w:spacing w:line="240" w:lineRule="auto" w:before="1" w:after="0"/>
        <w:ind w:left="525" w:right="166" w:hanging="360"/>
        <w:jc w:val="both"/>
        <w:rPr>
          <w:sz w:val="22"/>
        </w:rPr>
      </w:pPr>
      <w:r>
        <w:rPr>
          <w:sz w:val="22"/>
        </w:rPr>
        <w:t>if the course credit is granted after the student visa grant, report the change of course duration via PRISMS within 14 days under section 19 of the ESOS Act.</w:t>
      </w:r>
    </w:p>
    <w:p>
      <w:pPr>
        <w:pStyle w:val="BodyText"/>
      </w:pPr>
    </w:p>
    <w:p>
      <w:pPr>
        <w:pStyle w:val="BodyText"/>
        <w:spacing w:before="11"/>
      </w:pPr>
    </w:p>
    <w:p>
      <w:pPr>
        <w:pStyle w:val="Heading2"/>
      </w:pPr>
      <w:r>
        <w:rPr/>
        <mc:AlternateContent>
          <mc:Choice Requires="wps">
            <w:drawing>
              <wp:anchor distT="0" distB="0" distL="0" distR="0" allowOverlap="1" layoutInCell="1" locked="0" behindDoc="1" simplePos="0" relativeHeight="487607808">
                <wp:simplePos x="0" y="0"/>
                <wp:positionH relativeFrom="page">
                  <wp:posOffset>896416</wp:posOffset>
                </wp:positionH>
                <wp:positionV relativeFrom="paragraph">
                  <wp:posOffset>187393</wp:posOffset>
                </wp:positionV>
                <wp:extent cx="5769610"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5543pt;width:454.27pt;height:.47998pt;mso-position-horizontal-relative:page;mso-position-vertical-relative:paragraph;z-index:-15708672;mso-wrap-distance-left:0;mso-wrap-distance-right:0" id="docshape45" filled="true" fillcolor="#000000" stroked="false">
                <v:fill type="solid"/>
                <w10:wrap type="topAndBottom"/>
              </v:rect>
            </w:pict>
          </mc:Fallback>
        </mc:AlternateContent>
      </w:r>
      <w:bookmarkStart w:name="_bookmark34" w:id="35"/>
      <w:bookmarkEnd w:id="35"/>
      <w:r>
        <w:rPr>
          <w:b w:val="0"/>
        </w:rPr>
      </w:r>
      <w:r>
        <w:rPr/>
        <w:t>Completion</w:t>
      </w:r>
      <w:r>
        <w:rPr>
          <w:spacing w:val="-3"/>
        </w:rPr>
        <w:t> </w:t>
      </w:r>
      <w:r>
        <w:rPr/>
        <w:t>within</w:t>
      </w:r>
      <w:r>
        <w:rPr>
          <w:spacing w:val="-3"/>
        </w:rPr>
        <w:t> </w:t>
      </w:r>
      <w:r>
        <w:rPr/>
        <w:t>the</w:t>
      </w:r>
      <w:r>
        <w:rPr>
          <w:spacing w:val="-1"/>
        </w:rPr>
        <w:t> </w:t>
      </w:r>
      <w:r>
        <w:rPr/>
        <w:t>expected</w:t>
      </w:r>
      <w:r>
        <w:rPr>
          <w:spacing w:val="-3"/>
        </w:rPr>
        <w:t> </w:t>
      </w:r>
      <w:r>
        <w:rPr/>
        <w:t>duration</w:t>
      </w:r>
      <w:r>
        <w:rPr>
          <w:spacing w:val="-3"/>
        </w:rPr>
        <w:t> </w:t>
      </w:r>
      <w:r>
        <w:rPr/>
        <w:t>of</w:t>
      </w:r>
      <w:r>
        <w:rPr>
          <w:spacing w:val="-5"/>
        </w:rPr>
        <w:t> </w:t>
      </w:r>
      <w:r>
        <w:rPr>
          <w:spacing w:val="-2"/>
        </w:rPr>
        <w:t>study</w:t>
      </w:r>
    </w:p>
    <w:p>
      <w:pPr>
        <w:pStyle w:val="BodyText"/>
        <w:spacing w:before="1"/>
        <w:rPr>
          <w:rFonts w:ascii="Arial"/>
          <w:b/>
        </w:rPr>
      </w:pPr>
    </w:p>
    <w:p>
      <w:pPr>
        <w:pStyle w:val="BodyText"/>
        <w:ind w:left="165" w:right="159"/>
        <w:jc w:val="both"/>
      </w:pPr>
      <w:r>
        <w:rPr/>
        <w:t>The Key 2 Learning College will at all times monitor the progress of each student to ensure they are</w:t>
      </w:r>
      <w:r>
        <w:rPr>
          <w:spacing w:val="-3"/>
        </w:rPr>
        <w:t> </w:t>
      </w:r>
      <w:r>
        <w:rPr/>
        <w:t>in</w:t>
      </w:r>
      <w:r>
        <w:rPr>
          <w:spacing w:val="-1"/>
        </w:rPr>
        <w:t> </w:t>
      </w:r>
      <w:r>
        <w:rPr/>
        <w:t>a position</w:t>
      </w:r>
      <w:r>
        <w:rPr>
          <w:spacing w:val="-1"/>
        </w:rPr>
        <w:t> </w:t>
      </w:r>
      <w:r>
        <w:rPr/>
        <w:t>to</w:t>
      </w:r>
      <w:r>
        <w:rPr>
          <w:spacing w:val="-3"/>
        </w:rPr>
        <w:t> </w:t>
      </w:r>
      <w:r>
        <w:rPr/>
        <w:t>complete</w:t>
      </w:r>
      <w:r>
        <w:rPr>
          <w:spacing w:val="-2"/>
        </w:rPr>
        <w:t> </w:t>
      </w:r>
      <w:r>
        <w:rPr/>
        <w:t>the</w:t>
      </w:r>
      <w:r>
        <w:rPr>
          <w:spacing w:val="-1"/>
        </w:rPr>
        <w:t> </w:t>
      </w:r>
      <w:r>
        <w:rPr/>
        <w:t>course</w:t>
      </w:r>
      <w:r>
        <w:rPr>
          <w:spacing w:val="-1"/>
        </w:rPr>
        <w:t> </w:t>
      </w:r>
      <w:r>
        <w:rPr/>
        <w:t>within</w:t>
      </w:r>
      <w:r>
        <w:rPr>
          <w:spacing w:val="-1"/>
        </w:rPr>
        <w:t> </w:t>
      </w:r>
      <w:r>
        <w:rPr/>
        <w:t>the</w:t>
      </w:r>
      <w:r>
        <w:rPr>
          <w:spacing w:val="-1"/>
        </w:rPr>
        <w:t> </w:t>
      </w:r>
      <w:r>
        <w:rPr/>
        <w:t>expected</w:t>
      </w:r>
      <w:r>
        <w:rPr>
          <w:spacing w:val="-1"/>
        </w:rPr>
        <w:t> </w:t>
      </w:r>
      <w:r>
        <w:rPr/>
        <w:t>duration</w:t>
      </w:r>
      <w:r>
        <w:rPr>
          <w:spacing w:val="-3"/>
        </w:rPr>
        <w:t> </w:t>
      </w:r>
      <w:r>
        <w:rPr/>
        <w:t>as</w:t>
      </w:r>
      <w:r>
        <w:rPr>
          <w:spacing w:val="-1"/>
        </w:rPr>
        <w:t> </w:t>
      </w:r>
      <w:r>
        <w:rPr/>
        <w:t>specified</w:t>
      </w:r>
      <w:r>
        <w:rPr>
          <w:spacing w:val="-1"/>
        </w:rPr>
        <w:t> </w:t>
      </w:r>
      <w:r>
        <w:rPr/>
        <w:t>on</w:t>
      </w:r>
      <w:r>
        <w:rPr>
          <w:spacing w:val="-1"/>
        </w:rPr>
        <w:t> </w:t>
      </w:r>
      <w:r>
        <w:rPr/>
        <w:t>the student's CoE and in conjunction with the Course Schedule.</w:t>
      </w:r>
    </w:p>
    <w:p>
      <w:pPr>
        <w:pStyle w:val="BodyText"/>
        <w:spacing w:before="252"/>
        <w:ind w:left="165" w:right="162"/>
        <w:jc w:val="both"/>
      </w:pPr>
      <w:r>
        <w:rPr/>
        <w:t>Students</w:t>
      </w:r>
      <w:r>
        <w:rPr>
          <w:spacing w:val="-15"/>
        </w:rPr>
        <w:t> </w:t>
      </w:r>
      <w:r>
        <w:rPr/>
        <w:t>that</w:t>
      </w:r>
      <w:r>
        <w:rPr>
          <w:spacing w:val="-14"/>
        </w:rPr>
        <w:t> </w:t>
      </w:r>
      <w:r>
        <w:rPr/>
        <w:t>fail</w:t>
      </w:r>
      <w:r>
        <w:rPr>
          <w:spacing w:val="-11"/>
        </w:rPr>
        <w:t> </w:t>
      </w:r>
      <w:r>
        <w:rPr/>
        <w:t>to</w:t>
      </w:r>
      <w:r>
        <w:rPr>
          <w:spacing w:val="-15"/>
        </w:rPr>
        <w:t> </w:t>
      </w:r>
      <w:r>
        <w:rPr/>
        <w:t>meet</w:t>
      </w:r>
      <w:r>
        <w:rPr>
          <w:spacing w:val="-14"/>
        </w:rPr>
        <w:t> </w:t>
      </w:r>
      <w:r>
        <w:rPr/>
        <w:t>the</w:t>
      </w:r>
      <w:r>
        <w:rPr>
          <w:spacing w:val="-13"/>
        </w:rPr>
        <w:t> </w:t>
      </w:r>
      <w:r>
        <w:rPr/>
        <w:t>course</w:t>
      </w:r>
      <w:r>
        <w:rPr>
          <w:spacing w:val="-13"/>
        </w:rPr>
        <w:t> </w:t>
      </w:r>
      <w:r>
        <w:rPr/>
        <w:t>outcomes</w:t>
      </w:r>
      <w:r>
        <w:rPr>
          <w:spacing w:val="-13"/>
        </w:rPr>
        <w:t> </w:t>
      </w:r>
      <w:r>
        <w:rPr/>
        <w:t>within</w:t>
      </w:r>
      <w:r>
        <w:rPr>
          <w:spacing w:val="-10"/>
        </w:rPr>
        <w:t> </w:t>
      </w:r>
      <w:r>
        <w:rPr/>
        <w:t>the</w:t>
      </w:r>
      <w:r>
        <w:rPr>
          <w:spacing w:val="-13"/>
        </w:rPr>
        <w:t> </w:t>
      </w:r>
      <w:r>
        <w:rPr/>
        <w:t>designated</w:t>
      </w:r>
      <w:r>
        <w:rPr>
          <w:spacing w:val="-15"/>
        </w:rPr>
        <w:t> </w:t>
      </w:r>
      <w:r>
        <w:rPr/>
        <w:t>time</w:t>
      </w:r>
      <w:r>
        <w:rPr>
          <w:spacing w:val="-15"/>
        </w:rPr>
        <w:t> </w:t>
      </w:r>
      <w:r>
        <w:rPr/>
        <w:t>fames</w:t>
      </w:r>
      <w:r>
        <w:rPr>
          <w:spacing w:val="-12"/>
        </w:rPr>
        <w:t> </w:t>
      </w:r>
      <w:r>
        <w:rPr/>
        <w:t>of</w:t>
      </w:r>
      <w:r>
        <w:rPr>
          <w:spacing w:val="-14"/>
        </w:rPr>
        <w:t> </w:t>
      </w:r>
      <w:r>
        <w:rPr/>
        <w:t>the</w:t>
      </w:r>
      <w:r>
        <w:rPr>
          <w:spacing w:val="-13"/>
        </w:rPr>
        <w:t> </w:t>
      </w:r>
      <w:r>
        <w:rPr/>
        <w:t>Course Schedule (plus 1 month from the last date of classes), will be issued with a Statement of Attainment and their CoE cancelled.</w:t>
      </w:r>
      <w:r>
        <w:rPr>
          <w:spacing w:val="40"/>
        </w:rPr>
        <w:t> </w:t>
      </w:r>
      <w:r>
        <w:rPr/>
        <w:t>Students who wish to go on and complete the qualification after</w:t>
      </w:r>
      <w:r>
        <w:rPr>
          <w:spacing w:val="-1"/>
        </w:rPr>
        <w:t> </w:t>
      </w:r>
      <w:r>
        <w:rPr/>
        <w:t>the expected completion date cut off and</w:t>
      </w:r>
      <w:r>
        <w:rPr>
          <w:spacing w:val="-2"/>
        </w:rPr>
        <w:t> </w:t>
      </w:r>
      <w:r>
        <w:rPr/>
        <w:t>within their CoE</w:t>
      </w:r>
      <w:r>
        <w:rPr>
          <w:spacing w:val="-3"/>
        </w:rPr>
        <w:t> </w:t>
      </w:r>
      <w:r>
        <w:rPr/>
        <w:t>course</w:t>
      </w:r>
      <w:r>
        <w:rPr>
          <w:spacing w:val="-2"/>
        </w:rPr>
        <w:t> </w:t>
      </w:r>
      <w:r>
        <w:rPr/>
        <w:t>end date, MUST pay an additional cost of 50% of the total course cost to cover expenses outside the original course fees.</w:t>
      </w:r>
    </w:p>
    <w:p>
      <w:pPr>
        <w:pStyle w:val="BodyText"/>
      </w:pPr>
    </w:p>
    <w:p>
      <w:pPr>
        <w:pStyle w:val="BodyText"/>
        <w:ind w:left="165" w:right="163"/>
        <w:jc w:val="both"/>
      </w:pPr>
      <w:r>
        <w:rPr/>
        <w:t>Key</w:t>
      </w:r>
      <w:r>
        <w:rPr>
          <w:spacing w:val="-2"/>
        </w:rPr>
        <w:t> </w:t>
      </w:r>
      <w:r>
        <w:rPr/>
        <w:t>2</w:t>
      </w:r>
      <w:r>
        <w:rPr>
          <w:spacing w:val="-1"/>
        </w:rPr>
        <w:t> </w:t>
      </w:r>
      <w:r>
        <w:rPr/>
        <w:t>Learning</w:t>
      </w:r>
      <w:r>
        <w:rPr>
          <w:spacing w:val="-2"/>
        </w:rPr>
        <w:t> </w:t>
      </w:r>
      <w:r>
        <w:rPr/>
        <w:t>College</w:t>
      </w:r>
      <w:r>
        <w:rPr>
          <w:spacing w:val="-1"/>
        </w:rPr>
        <w:t> </w:t>
      </w:r>
      <w:r>
        <w:rPr/>
        <w:t>will</w:t>
      </w:r>
      <w:r>
        <w:rPr>
          <w:spacing w:val="-2"/>
        </w:rPr>
        <w:t> </w:t>
      </w:r>
      <w:r>
        <w:rPr/>
        <w:t>only</w:t>
      </w:r>
      <w:r>
        <w:rPr>
          <w:spacing w:val="-1"/>
        </w:rPr>
        <w:t> </w:t>
      </w:r>
      <w:r>
        <w:rPr/>
        <w:t>enable</w:t>
      </w:r>
      <w:r>
        <w:rPr>
          <w:spacing w:val="-2"/>
        </w:rPr>
        <w:t> </w:t>
      </w:r>
      <w:r>
        <w:rPr/>
        <w:t>students</w:t>
      </w:r>
      <w:r>
        <w:rPr>
          <w:spacing w:val="-6"/>
        </w:rPr>
        <w:t> </w:t>
      </w:r>
      <w:r>
        <w:rPr/>
        <w:t>to</w:t>
      </w:r>
      <w:r>
        <w:rPr>
          <w:spacing w:val="-2"/>
        </w:rPr>
        <w:t> </w:t>
      </w:r>
      <w:r>
        <w:rPr/>
        <w:t>extend</w:t>
      </w:r>
      <w:r>
        <w:rPr>
          <w:spacing w:val="-4"/>
        </w:rPr>
        <w:t> </w:t>
      </w:r>
      <w:r>
        <w:rPr/>
        <w:t>the</w:t>
      </w:r>
      <w:r>
        <w:rPr>
          <w:spacing w:val="-2"/>
        </w:rPr>
        <w:t> </w:t>
      </w:r>
      <w:r>
        <w:rPr/>
        <w:t>expected</w:t>
      </w:r>
      <w:r>
        <w:rPr>
          <w:spacing w:val="-4"/>
        </w:rPr>
        <w:t> </w:t>
      </w:r>
      <w:r>
        <w:rPr/>
        <w:t>duration</w:t>
      </w:r>
      <w:r>
        <w:rPr>
          <w:spacing w:val="-2"/>
        </w:rPr>
        <w:t> </w:t>
      </w:r>
      <w:r>
        <w:rPr/>
        <w:t>of study</w:t>
      </w:r>
      <w:r>
        <w:rPr>
          <w:spacing w:val="-4"/>
        </w:rPr>
        <w:t> </w:t>
      </w:r>
      <w:r>
        <w:rPr/>
        <w:t>for the course through the issuing of a new CoE in limited circumstances.</w:t>
      </w:r>
    </w:p>
    <w:p>
      <w:pPr>
        <w:pStyle w:val="BodyText"/>
      </w:pPr>
    </w:p>
    <w:p>
      <w:pPr>
        <w:pStyle w:val="BodyText"/>
        <w:ind w:left="165" w:right="159"/>
        <w:jc w:val="both"/>
      </w:pPr>
      <w:r>
        <w:rPr/>
        <w:t>Key 2 Learning College will ensure students do not exceed more than 25 per cent of the student’s total course by distance and/or online learning. In monitoring this enrolment load, Key 2 Learning College will ensure that in each compulsory study period for a course, the student will study all units face to face, unless there are exceptional circumstances that prohibited this from occurring e.g.: COVID-19.</w:t>
      </w:r>
    </w:p>
    <w:p>
      <w:pPr>
        <w:pStyle w:val="BodyText"/>
      </w:pPr>
    </w:p>
    <w:p>
      <w:pPr>
        <w:pStyle w:val="BodyText"/>
        <w:spacing w:before="120"/>
      </w:pPr>
    </w:p>
    <w:p>
      <w:pPr>
        <w:pStyle w:val="Heading2"/>
        <w:spacing w:before="1"/>
        <w:jc w:val="both"/>
      </w:pPr>
      <w:r>
        <w:rPr/>
        <mc:AlternateContent>
          <mc:Choice Requires="wps">
            <w:drawing>
              <wp:anchor distT="0" distB="0" distL="0" distR="0" allowOverlap="1" layoutInCell="1" locked="0" behindDoc="1" simplePos="0" relativeHeight="487608320">
                <wp:simplePos x="0" y="0"/>
                <wp:positionH relativeFrom="page">
                  <wp:posOffset>896416</wp:posOffset>
                </wp:positionH>
                <wp:positionV relativeFrom="paragraph">
                  <wp:posOffset>189261</wp:posOffset>
                </wp:positionV>
                <wp:extent cx="5769610"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02518pt;width:454.27pt;height:.48004pt;mso-position-horizontal-relative:page;mso-position-vertical-relative:paragraph;z-index:-15708160;mso-wrap-distance-left:0;mso-wrap-distance-right:0" id="docshape46" filled="true" fillcolor="#000000" stroked="false">
                <v:fill type="solid"/>
                <w10:wrap type="topAndBottom"/>
              </v:rect>
            </w:pict>
          </mc:Fallback>
        </mc:AlternateContent>
      </w:r>
      <w:bookmarkStart w:name="_bookmark35" w:id="36"/>
      <w:bookmarkEnd w:id="36"/>
      <w:r>
        <w:rPr>
          <w:b w:val="0"/>
        </w:rPr>
      </w:r>
      <w:r>
        <w:rPr/>
        <w:t>Repeating</w:t>
      </w:r>
      <w:r>
        <w:rPr>
          <w:spacing w:val="-8"/>
        </w:rPr>
        <w:t> </w:t>
      </w:r>
      <w:r>
        <w:rPr/>
        <w:t>of</w:t>
      </w:r>
      <w:r>
        <w:rPr>
          <w:spacing w:val="-9"/>
        </w:rPr>
        <w:t> </w:t>
      </w:r>
      <w:r>
        <w:rPr/>
        <w:t>Units</w:t>
      </w:r>
      <w:r>
        <w:rPr>
          <w:spacing w:val="-8"/>
        </w:rPr>
        <w:t> </w:t>
      </w:r>
      <w:r>
        <w:rPr/>
        <w:t>for</w:t>
      </w:r>
      <w:r>
        <w:rPr>
          <w:spacing w:val="-7"/>
        </w:rPr>
        <w:t> </w:t>
      </w:r>
      <w:r>
        <w:rPr/>
        <w:t>International</w:t>
      </w:r>
      <w:r>
        <w:rPr>
          <w:spacing w:val="-9"/>
        </w:rPr>
        <w:t> </w:t>
      </w:r>
      <w:r>
        <w:rPr>
          <w:spacing w:val="-2"/>
        </w:rPr>
        <w:t>Students</w:t>
      </w:r>
    </w:p>
    <w:p>
      <w:pPr>
        <w:pStyle w:val="BodyText"/>
        <w:spacing w:before="252"/>
        <w:ind w:left="165" w:right="165"/>
        <w:jc w:val="both"/>
      </w:pPr>
      <w:r>
        <w:rPr/>
        <w:t>If</w:t>
      </w:r>
      <w:r>
        <w:rPr>
          <w:spacing w:val="-2"/>
        </w:rPr>
        <w:t> </w:t>
      </w:r>
      <w:r>
        <w:rPr/>
        <w:t>a</w:t>
      </w:r>
      <w:r>
        <w:rPr>
          <w:spacing w:val="-1"/>
        </w:rPr>
        <w:t> </w:t>
      </w:r>
      <w:r>
        <w:rPr/>
        <w:t>student</w:t>
      </w:r>
      <w:r>
        <w:rPr>
          <w:spacing w:val="-2"/>
        </w:rPr>
        <w:t> </w:t>
      </w:r>
      <w:r>
        <w:rPr/>
        <w:t>is</w:t>
      </w:r>
      <w:r>
        <w:rPr>
          <w:spacing w:val="-3"/>
        </w:rPr>
        <w:t> </w:t>
      </w:r>
      <w:r>
        <w:rPr/>
        <w:t>required</w:t>
      </w:r>
      <w:r>
        <w:rPr>
          <w:spacing w:val="-3"/>
        </w:rPr>
        <w:t> </w:t>
      </w:r>
      <w:r>
        <w:rPr/>
        <w:t>to</w:t>
      </w:r>
      <w:r>
        <w:rPr>
          <w:spacing w:val="-3"/>
        </w:rPr>
        <w:t> </w:t>
      </w:r>
      <w:r>
        <w:rPr/>
        <w:t>repeat a</w:t>
      </w:r>
      <w:r>
        <w:rPr>
          <w:spacing w:val="-3"/>
        </w:rPr>
        <w:t> </w:t>
      </w:r>
      <w:r>
        <w:rPr/>
        <w:t>unit of study</w:t>
      </w:r>
      <w:r>
        <w:rPr>
          <w:spacing w:val="-3"/>
        </w:rPr>
        <w:t> </w:t>
      </w:r>
      <w:r>
        <w:rPr/>
        <w:t>due</w:t>
      </w:r>
      <w:r>
        <w:rPr>
          <w:spacing w:val="-1"/>
        </w:rPr>
        <w:t> </w:t>
      </w:r>
      <w:r>
        <w:rPr/>
        <w:t>to</w:t>
      </w:r>
      <w:r>
        <w:rPr>
          <w:spacing w:val="-3"/>
        </w:rPr>
        <w:t> </w:t>
      </w:r>
      <w:r>
        <w:rPr/>
        <w:t>failure</w:t>
      </w:r>
      <w:r>
        <w:rPr>
          <w:spacing w:val="-3"/>
        </w:rPr>
        <w:t> </w:t>
      </w:r>
      <w:r>
        <w:rPr/>
        <w:t>to</w:t>
      </w:r>
      <w:r>
        <w:rPr>
          <w:spacing w:val="-1"/>
        </w:rPr>
        <w:t> </w:t>
      </w:r>
      <w:r>
        <w:rPr/>
        <w:t>be</w:t>
      </w:r>
      <w:r>
        <w:rPr>
          <w:spacing w:val="-3"/>
        </w:rPr>
        <w:t> </w:t>
      </w:r>
      <w:r>
        <w:rPr/>
        <w:t>deemed</w:t>
      </w:r>
      <w:r>
        <w:rPr>
          <w:spacing w:val="-3"/>
        </w:rPr>
        <w:t> </w:t>
      </w:r>
      <w:r>
        <w:rPr/>
        <w:t>competent</w:t>
      </w:r>
      <w:r>
        <w:rPr>
          <w:spacing w:val="-2"/>
        </w:rPr>
        <w:t> </w:t>
      </w:r>
      <w:r>
        <w:rPr/>
        <w:t>in</w:t>
      </w:r>
      <w:r>
        <w:rPr>
          <w:spacing w:val="-3"/>
        </w:rPr>
        <w:t> </w:t>
      </w:r>
      <w:r>
        <w:rPr/>
        <w:t>that unit they are not required to be enrolled to Key 2 Learning College in a full time capacity.</w:t>
      </w:r>
    </w:p>
    <w:p>
      <w:pPr>
        <w:pStyle w:val="BodyText"/>
      </w:pPr>
    </w:p>
    <w:p>
      <w:pPr>
        <w:pStyle w:val="BodyText"/>
        <w:ind w:left="165"/>
        <w:jc w:val="both"/>
      </w:pPr>
      <w:r>
        <w:rPr/>
        <w:t>The</w:t>
      </w:r>
      <w:r>
        <w:rPr>
          <w:spacing w:val="-6"/>
        </w:rPr>
        <w:t> </w:t>
      </w:r>
      <w:r>
        <w:rPr/>
        <w:t>student</w:t>
      </w:r>
      <w:r>
        <w:rPr>
          <w:spacing w:val="-4"/>
        </w:rPr>
        <w:t> </w:t>
      </w:r>
      <w:r>
        <w:rPr/>
        <w:t>must</w:t>
      </w:r>
      <w:r>
        <w:rPr>
          <w:spacing w:val="-4"/>
        </w:rPr>
        <w:t> </w:t>
      </w:r>
      <w:r>
        <w:rPr/>
        <w:t>re-do</w:t>
      </w:r>
      <w:r>
        <w:rPr>
          <w:spacing w:val="-5"/>
        </w:rPr>
        <w:t> </w:t>
      </w:r>
      <w:r>
        <w:rPr/>
        <w:t>the</w:t>
      </w:r>
      <w:r>
        <w:rPr>
          <w:spacing w:val="-4"/>
        </w:rPr>
        <w:t> </w:t>
      </w:r>
      <w:r>
        <w:rPr/>
        <w:t>relevant</w:t>
      </w:r>
      <w:r>
        <w:rPr>
          <w:spacing w:val="-4"/>
        </w:rPr>
        <w:t> </w:t>
      </w:r>
      <w:r>
        <w:rPr/>
        <w:t>unit</w:t>
      </w:r>
      <w:r>
        <w:rPr>
          <w:spacing w:val="-4"/>
        </w:rPr>
        <w:t> </w:t>
      </w:r>
      <w:r>
        <w:rPr/>
        <w:t>at</w:t>
      </w:r>
      <w:r>
        <w:rPr>
          <w:spacing w:val="-5"/>
        </w:rPr>
        <w:t> </w:t>
      </w:r>
      <w:r>
        <w:rPr/>
        <w:t>an</w:t>
      </w:r>
      <w:r>
        <w:rPr>
          <w:spacing w:val="-3"/>
        </w:rPr>
        <w:t> </w:t>
      </w:r>
      <w:r>
        <w:rPr/>
        <w:t>additional</w:t>
      </w:r>
      <w:r>
        <w:rPr>
          <w:spacing w:val="-4"/>
        </w:rPr>
        <w:t> </w:t>
      </w:r>
      <w:r>
        <w:rPr/>
        <w:t>cost</w:t>
      </w:r>
      <w:r>
        <w:rPr>
          <w:spacing w:val="-4"/>
        </w:rPr>
        <w:t> </w:t>
      </w:r>
      <w:r>
        <w:rPr/>
        <w:t>to</w:t>
      </w:r>
      <w:r>
        <w:rPr>
          <w:spacing w:val="-5"/>
        </w:rPr>
        <w:t> </w:t>
      </w:r>
      <w:r>
        <w:rPr>
          <w:spacing w:val="-2"/>
        </w:rPr>
        <w:t>them.</w:t>
      </w:r>
    </w:p>
    <w:p>
      <w:pPr>
        <w:pStyle w:val="BodyText"/>
      </w:pPr>
    </w:p>
    <w:p>
      <w:pPr>
        <w:pStyle w:val="BodyText"/>
        <w:ind w:left="165" w:right="157"/>
        <w:jc w:val="both"/>
      </w:pPr>
      <w:r>
        <w:rPr/>
        <w:t>Students are not permitted to repeat a</w:t>
      </w:r>
      <w:r>
        <w:rPr>
          <w:spacing w:val="-2"/>
        </w:rPr>
        <w:t> </w:t>
      </w:r>
      <w:r>
        <w:rPr/>
        <w:t>unit of</w:t>
      </w:r>
      <w:r>
        <w:rPr>
          <w:spacing w:val="-1"/>
        </w:rPr>
        <w:t> </w:t>
      </w:r>
      <w:r>
        <w:rPr/>
        <w:t>study more than</w:t>
      </w:r>
      <w:r>
        <w:rPr>
          <w:spacing w:val="-2"/>
        </w:rPr>
        <w:t> </w:t>
      </w:r>
      <w:r>
        <w:rPr/>
        <w:t>once. However the</w:t>
      </w:r>
      <w:r>
        <w:rPr>
          <w:spacing w:val="-2"/>
        </w:rPr>
        <w:t> </w:t>
      </w:r>
      <w:r>
        <w:rPr/>
        <w:t>code does not</w:t>
      </w:r>
      <w:r>
        <w:rPr>
          <w:spacing w:val="-12"/>
        </w:rPr>
        <w:t> </w:t>
      </w:r>
      <w:r>
        <w:rPr/>
        <w:t>preclude</w:t>
      </w:r>
      <w:r>
        <w:rPr>
          <w:spacing w:val="-14"/>
        </w:rPr>
        <w:t> </w:t>
      </w:r>
      <w:r>
        <w:rPr/>
        <w:t>a</w:t>
      </w:r>
      <w:r>
        <w:rPr>
          <w:spacing w:val="-14"/>
        </w:rPr>
        <w:t> </w:t>
      </w:r>
      <w:r>
        <w:rPr/>
        <w:t>student</w:t>
      </w:r>
      <w:r>
        <w:rPr>
          <w:spacing w:val="-15"/>
        </w:rPr>
        <w:t> </w:t>
      </w:r>
      <w:r>
        <w:rPr/>
        <w:t>from</w:t>
      </w:r>
      <w:r>
        <w:rPr>
          <w:spacing w:val="-12"/>
        </w:rPr>
        <w:t> </w:t>
      </w:r>
      <w:r>
        <w:rPr/>
        <w:t>repeating</w:t>
      </w:r>
      <w:r>
        <w:rPr>
          <w:spacing w:val="-12"/>
        </w:rPr>
        <w:t> </w:t>
      </w:r>
      <w:r>
        <w:rPr/>
        <w:t>a</w:t>
      </w:r>
      <w:r>
        <w:rPr>
          <w:spacing w:val="-14"/>
        </w:rPr>
        <w:t> </w:t>
      </w:r>
      <w:r>
        <w:rPr/>
        <w:t>unit</w:t>
      </w:r>
      <w:r>
        <w:rPr>
          <w:spacing w:val="-10"/>
        </w:rPr>
        <w:t> </w:t>
      </w:r>
      <w:r>
        <w:rPr/>
        <w:t>of</w:t>
      </w:r>
      <w:r>
        <w:rPr>
          <w:spacing w:val="-12"/>
        </w:rPr>
        <w:t> </w:t>
      </w:r>
      <w:r>
        <w:rPr/>
        <w:t>study</w:t>
      </w:r>
      <w:r>
        <w:rPr>
          <w:spacing w:val="-13"/>
        </w:rPr>
        <w:t> </w:t>
      </w:r>
      <w:r>
        <w:rPr/>
        <w:t>more</w:t>
      </w:r>
      <w:r>
        <w:rPr>
          <w:spacing w:val="-16"/>
        </w:rPr>
        <w:t> </w:t>
      </w:r>
      <w:r>
        <w:rPr/>
        <w:t>than</w:t>
      </w:r>
      <w:r>
        <w:rPr>
          <w:spacing w:val="-13"/>
        </w:rPr>
        <w:t> </w:t>
      </w:r>
      <w:r>
        <w:rPr/>
        <w:t>once</w:t>
      </w:r>
      <w:r>
        <w:rPr>
          <w:spacing w:val="-14"/>
        </w:rPr>
        <w:t> </w:t>
      </w:r>
      <w:r>
        <w:rPr/>
        <w:t>while</w:t>
      </w:r>
      <w:r>
        <w:rPr>
          <w:spacing w:val="-11"/>
        </w:rPr>
        <w:t> </w:t>
      </w:r>
      <w:r>
        <w:rPr/>
        <w:t>in</w:t>
      </w:r>
      <w:r>
        <w:rPr>
          <w:spacing w:val="-14"/>
        </w:rPr>
        <w:t> </w:t>
      </w:r>
      <w:r>
        <w:rPr/>
        <w:t>a</w:t>
      </w:r>
      <w:r>
        <w:rPr>
          <w:spacing w:val="-14"/>
        </w:rPr>
        <w:t> </w:t>
      </w:r>
      <w:r>
        <w:rPr/>
        <w:t>full-time</w:t>
      </w:r>
      <w:r>
        <w:rPr>
          <w:spacing w:val="-14"/>
        </w:rPr>
        <w:t> </w:t>
      </w:r>
      <w:r>
        <w:rPr/>
        <w:t>course of study where there are reasons to allow this such as not completing certain course components due to illness, evidenced by a medical certificate, or other exceptional circumstances beyond the control of the student, eg bereavement.</w:t>
      </w:r>
    </w:p>
    <w:p>
      <w:pPr>
        <w:pStyle w:val="BodyText"/>
        <w:spacing w:after="0"/>
        <w:jc w:val="both"/>
        <w:sectPr>
          <w:pgSz w:w="11910" w:h="16840"/>
          <w:pgMar w:header="720" w:footer="1225" w:top="1060" w:bottom="1420" w:left="1275" w:right="1275"/>
        </w:sectPr>
      </w:pPr>
    </w:p>
    <w:p>
      <w:pPr>
        <w:pStyle w:val="BodyText"/>
      </w:pPr>
    </w:p>
    <w:p>
      <w:pPr>
        <w:pStyle w:val="BodyText"/>
        <w:spacing w:before="108"/>
      </w:pPr>
    </w:p>
    <w:p>
      <w:pPr>
        <w:pStyle w:val="Heading4"/>
      </w:pPr>
      <w:r>
        <w:rPr/>
        <mc:AlternateContent>
          <mc:Choice Requires="wps">
            <w:drawing>
              <wp:anchor distT="0" distB="0" distL="0" distR="0" allowOverlap="1" layoutInCell="1" locked="0" behindDoc="1" simplePos="0" relativeHeight="487608832">
                <wp:simplePos x="0" y="0"/>
                <wp:positionH relativeFrom="page">
                  <wp:posOffset>896416</wp:posOffset>
                </wp:positionH>
                <wp:positionV relativeFrom="paragraph">
                  <wp:posOffset>172239</wp:posOffset>
                </wp:positionV>
                <wp:extent cx="576961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562148pt;width:454.27pt;height:.48pt;mso-position-horizontal-relative:page;mso-position-vertical-relative:paragraph;z-index:-15707648;mso-wrap-distance-left:0;mso-wrap-distance-right:0" id="docshape47" filled="true" fillcolor="#000000" stroked="false">
                <v:fill type="solid"/>
                <w10:wrap type="topAndBottom"/>
              </v:rect>
            </w:pict>
          </mc:Fallback>
        </mc:AlternateContent>
      </w:r>
      <w:r>
        <w:rPr/>
        <w:t>Monitoring</w:t>
      </w:r>
      <w:r>
        <w:rPr>
          <w:spacing w:val="-9"/>
        </w:rPr>
        <w:t> </w:t>
      </w:r>
      <w:r>
        <w:rPr>
          <w:spacing w:val="-2"/>
        </w:rPr>
        <w:t>Attendance</w:t>
      </w:r>
    </w:p>
    <w:p>
      <w:pPr>
        <w:pStyle w:val="BodyText"/>
        <w:spacing w:before="15"/>
        <w:rPr>
          <w:rFonts w:ascii="Arial"/>
          <w:b/>
        </w:rPr>
      </w:pPr>
    </w:p>
    <w:p>
      <w:pPr>
        <w:pStyle w:val="BodyText"/>
        <w:spacing w:before="1"/>
        <w:ind w:left="165" w:right="161"/>
        <w:jc w:val="both"/>
      </w:pPr>
      <w:r>
        <w:rPr/>
        <w:t>Students are required to attend at least 80% of all scheduled classroom/laboratory sessions and</w:t>
      </w:r>
      <w:r>
        <w:rPr>
          <w:spacing w:val="-5"/>
        </w:rPr>
        <w:t> </w:t>
      </w:r>
      <w:r>
        <w:rPr/>
        <w:t>100%</w:t>
      </w:r>
      <w:r>
        <w:rPr>
          <w:spacing w:val="-7"/>
        </w:rPr>
        <w:t> </w:t>
      </w:r>
      <w:r>
        <w:rPr/>
        <w:t>of</w:t>
      </w:r>
      <w:r>
        <w:rPr>
          <w:spacing w:val="-6"/>
        </w:rPr>
        <w:t> </w:t>
      </w:r>
      <w:r>
        <w:rPr/>
        <w:t>placement</w:t>
      </w:r>
      <w:r>
        <w:rPr>
          <w:spacing w:val="-8"/>
        </w:rPr>
        <w:t> </w:t>
      </w:r>
      <w:r>
        <w:rPr/>
        <w:t>hours.</w:t>
      </w:r>
      <w:r>
        <w:rPr>
          <w:spacing w:val="-5"/>
        </w:rPr>
        <w:t> </w:t>
      </w:r>
      <w:r>
        <w:rPr/>
        <w:t>This</w:t>
      </w:r>
      <w:r>
        <w:rPr>
          <w:spacing w:val="-5"/>
        </w:rPr>
        <w:t> </w:t>
      </w:r>
      <w:r>
        <w:rPr/>
        <w:t>will</w:t>
      </w:r>
      <w:r>
        <w:rPr>
          <w:spacing w:val="-6"/>
        </w:rPr>
        <w:t> </w:t>
      </w:r>
      <w:r>
        <w:rPr/>
        <w:t>be</w:t>
      </w:r>
      <w:r>
        <w:rPr>
          <w:spacing w:val="-5"/>
        </w:rPr>
        <w:t> </w:t>
      </w:r>
      <w:r>
        <w:rPr/>
        <w:t>sufficient</w:t>
      </w:r>
      <w:r>
        <w:rPr>
          <w:spacing w:val="-6"/>
        </w:rPr>
        <w:t> </w:t>
      </w:r>
      <w:r>
        <w:rPr/>
        <w:t>to</w:t>
      </w:r>
      <w:r>
        <w:rPr>
          <w:spacing w:val="-5"/>
        </w:rPr>
        <w:t> </w:t>
      </w:r>
      <w:r>
        <w:rPr/>
        <w:t>allow</w:t>
      </w:r>
      <w:r>
        <w:rPr>
          <w:spacing w:val="-6"/>
        </w:rPr>
        <w:t> </w:t>
      </w:r>
      <w:r>
        <w:rPr/>
        <w:t>graduate</w:t>
      </w:r>
      <w:r>
        <w:rPr>
          <w:spacing w:val="-7"/>
        </w:rPr>
        <w:t> </w:t>
      </w:r>
      <w:r>
        <w:rPr/>
        <w:t>competency</w:t>
      </w:r>
      <w:r>
        <w:rPr>
          <w:spacing w:val="-5"/>
        </w:rPr>
        <w:t> </w:t>
      </w:r>
      <w:r>
        <w:rPr/>
        <w:t>outcomes to be met.</w:t>
      </w:r>
    </w:p>
    <w:p>
      <w:pPr>
        <w:pStyle w:val="BodyText"/>
      </w:pPr>
    </w:p>
    <w:p>
      <w:pPr>
        <w:pStyle w:val="BodyText"/>
        <w:ind w:left="165" w:right="164"/>
        <w:jc w:val="both"/>
      </w:pPr>
      <w:r>
        <w:rPr/>
        <w:t>The attendance register needs to be completed and your attendance recorded for each session. It is the student's responsibility to ensure the register is completed each session.</w:t>
      </w:r>
    </w:p>
    <w:p>
      <w:pPr>
        <w:pStyle w:val="BodyText"/>
        <w:ind w:left="165" w:right="161"/>
        <w:jc w:val="both"/>
      </w:pPr>
      <w:r>
        <w:rPr/>
        <w:t>Where a student does not attend at least 80% of scheduled class and laboratory sessions they will have the option to request consideration for a repeat or re-sit of the missed Unit of Study or Placement, which will incur additional costs for the student.</w:t>
      </w:r>
    </w:p>
    <w:p>
      <w:pPr>
        <w:pStyle w:val="BodyText"/>
        <w:spacing w:before="252"/>
        <w:ind w:left="165" w:right="159"/>
        <w:jc w:val="both"/>
      </w:pPr>
      <w:r>
        <w:rPr/>
        <w:t>It needs to be strongly emphasised that re-sits and repeat sessions will incur extra costs to cover</w:t>
      </w:r>
      <w:r>
        <w:rPr>
          <w:spacing w:val="-12"/>
        </w:rPr>
        <w:t> </w:t>
      </w:r>
      <w:r>
        <w:rPr/>
        <w:t>the</w:t>
      </w:r>
      <w:r>
        <w:rPr>
          <w:spacing w:val="-14"/>
        </w:rPr>
        <w:t> </w:t>
      </w:r>
      <w:r>
        <w:rPr/>
        <w:t>expenses</w:t>
      </w:r>
      <w:r>
        <w:rPr>
          <w:spacing w:val="-13"/>
        </w:rPr>
        <w:t> </w:t>
      </w:r>
      <w:r>
        <w:rPr/>
        <w:t>of</w:t>
      </w:r>
      <w:r>
        <w:rPr>
          <w:spacing w:val="-13"/>
        </w:rPr>
        <w:t> </w:t>
      </w:r>
      <w:r>
        <w:rPr/>
        <w:t>training</w:t>
      </w:r>
      <w:r>
        <w:rPr>
          <w:spacing w:val="-12"/>
        </w:rPr>
        <w:t> </w:t>
      </w:r>
      <w:r>
        <w:rPr/>
        <w:t>and</w:t>
      </w:r>
      <w:r>
        <w:rPr>
          <w:spacing w:val="-11"/>
        </w:rPr>
        <w:t> </w:t>
      </w:r>
      <w:r>
        <w:rPr/>
        <w:t>supervision.</w:t>
      </w:r>
      <w:r>
        <w:rPr>
          <w:spacing w:val="-12"/>
        </w:rPr>
        <w:t> </w:t>
      </w:r>
      <w:r>
        <w:rPr/>
        <w:t>Key</w:t>
      </w:r>
      <w:r>
        <w:rPr>
          <w:spacing w:val="-11"/>
        </w:rPr>
        <w:t> </w:t>
      </w:r>
      <w:r>
        <w:rPr/>
        <w:t>2</w:t>
      </w:r>
      <w:r>
        <w:rPr>
          <w:spacing w:val="-14"/>
        </w:rPr>
        <w:t> </w:t>
      </w:r>
      <w:r>
        <w:rPr/>
        <w:t>Learning</w:t>
      </w:r>
      <w:r>
        <w:rPr>
          <w:spacing w:val="-14"/>
        </w:rPr>
        <w:t> </w:t>
      </w:r>
      <w:r>
        <w:rPr/>
        <w:t>College</w:t>
      </w:r>
      <w:r>
        <w:rPr>
          <w:spacing w:val="-11"/>
        </w:rPr>
        <w:t> </w:t>
      </w:r>
      <w:r>
        <w:rPr/>
        <w:t>will</w:t>
      </w:r>
      <w:r>
        <w:rPr>
          <w:spacing w:val="-12"/>
        </w:rPr>
        <w:t> </w:t>
      </w:r>
      <w:r>
        <w:rPr/>
        <w:t>attempt</w:t>
      </w:r>
      <w:r>
        <w:rPr>
          <w:spacing w:val="-15"/>
        </w:rPr>
        <w:t> </w:t>
      </w:r>
      <w:r>
        <w:rPr/>
        <w:t>to</w:t>
      </w:r>
      <w:r>
        <w:rPr>
          <w:spacing w:val="-14"/>
        </w:rPr>
        <w:t> </w:t>
      </w:r>
      <w:r>
        <w:rPr/>
        <w:t>arrange repeat sessions as soon</w:t>
      </w:r>
      <w:r>
        <w:rPr>
          <w:spacing w:val="-3"/>
        </w:rPr>
        <w:t> </w:t>
      </w:r>
      <w:r>
        <w:rPr/>
        <w:t>as possible but will not guarantee</w:t>
      </w:r>
      <w:r>
        <w:rPr>
          <w:spacing w:val="-1"/>
        </w:rPr>
        <w:t> </w:t>
      </w:r>
      <w:r>
        <w:rPr/>
        <w:t>that progress will not be affected. Where there is a lapse in the students’ progress a meeting will be arranged with the course coordinator. A plan of action will be developed with the student in order to assist them to continue with their studies. When students are not able to attend a session, they must make every</w:t>
      </w:r>
      <w:r>
        <w:rPr>
          <w:spacing w:val="-8"/>
        </w:rPr>
        <w:t> </w:t>
      </w:r>
      <w:r>
        <w:rPr/>
        <w:t>reasonable</w:t>
      </w:r>
      <w:r>
        <w:rPr>
          <w:spacing w:val="-9"/>
        </w:rPr>
        <w:t> </w:t>
      </w:r>
      <w:r>
        <w:rPr/>
        <w:t>attempt</w:t>
      </w:r>
      <w:r>
        <w:rPr>
          <w:spacing w:val="-7"/>
        </w:rPr>
        <w:t> </w:t>
      </w:r>
      <w:r>
        <w:rPr/>
        <w:t>to</w:t>
      </w:r>
      <w:r>
        <w:rPr>
          <w:spacing w:val="-6"/>
        </w:rPr>
        <w:t> </w:t>
      </w:r>
      <w:r>
        <w:rPr/>
        <w:t>notify</w:t>
      </w:r>
      <w:r>
        <w:rPr>
          <w:spacing w:val="-8"/>
        </w:rPr>
        <w:t> </w:t>
      </w:r>
      <w:r>
        <w:rPr/>
        <w:t>Key</w:t>
      </w:r>
      <w:r>
        <w:rPr>
          <w:spacing w:val="-9"/>
        </w:rPr>
        <w:t> </w:t>
      </w:r>
      <w:r>
        <w:rPr/>
        <w:t>2</w:t>
      </w:r>
      <w:r>
        <w:rPr>
          <w:spacing w:val="-6"/>
        </w:rPr>
        <w:t> </w:t>
      </w:r>
      <w:r>
        <w:rPr/>
        <w:t>Learning</w:t>
      </w:r>
      <w:r>
        <w:rPr>
          <w:spacing w:val="-9"/>
        </w:rPr>
        <w:t> </w:t>
      </w:r>
      <w:r>
        <w:rPr/>
        <w:t>College</w:t>
      </w:r>
      <w:r>
        <w:rPr>
          <w:spacing w:val="-6"/>
        </w:rPr>
        <w:t> </w:t>
      </w:r>
      <w:r>
        <w:rPr/>
        <w:t>of</w:t>
      </w:r>
      <w:r>
        <w:rPr>
          <w:spacing w:val="-8"/>
        </w:rPr>
        <w:t> </w:t>
      </w:r>
      <w:r>
        <w:rPr/>
        <w:t>their</w:t>
      </w:r>
      <w:r>
        <w:rPr>
          <w:spacing w:val="-8"/>
        </w:rPr>
        <w:t> </w:t>
      </w:r>
      <w:r>
        <w:rPr/>
        <w:t>non-attendance</w:t>
      </w:r>
      <w:r>
        <w:rPr>
          <w:spacing w:val="-6"/>
        </w:rPr>
        <w:t> </w:t>
      </w:r>
      <w:r>
        <w:rPr/>
        <w:t>prior</w:t>
      </w:r>
      <w:r>
        <w:rPr>
          <w:spacing w:val="-8"/>
        </w:rPr>
        <w:t> </w:t>
      </w:r>
      <w:r>
        <w:rPr/>
        <w:t>to</w:t>
      </w:r>
      <w:r>
        <w:rPr>
          <w:spacing w:val="-9"/>
        </w:rPr>
        <w:t> </w:t>
      </w:r>
      <w:r>
        <w:rPr/>
        <w:t>the session start time. If non-attendance is due to ill health, a doctor’s certificate is required. Student will still be marked absent. It is the responsibility of the student to collect any information or handouts from the session they have missed.</w:t>
      </w:r>
    </w:p>
    <w:p>
      <w:pPr>
        <w:pStyle w:val="BodyText"/>
        <w:spacing w:before="2"/>
      </w:pPr>
    </w:p>
    <w:p>
      <w:pPr>
        <w:pStyle w:val="BodyText"/>
        <w:ind w:left="165" w:right="159"/>
        <w:jc w:val="both"/>
      </w:pPr>
      <w:r>
        <w:rPr/>
        <w:t>The</w:t>
      </w:r>
      <w:r>
        <w:rPr>
          <w:spacing w:val="-16"/>
        </w:rPr>
        <w:t> </w:t>
      </w:r>
      <w:r>
        <w:rPr/>
        <w:t>purpose</w:t>
      </w:r>
      <w:r>
        <w:rPr>
          <w:spacing w:val="-15"/>
        </w:rPr>
        <w:t> </w:t>
      </w:r>
      <w:r>
        <w:rPr/>
        <w:t>of</w:t>
      </w:r>
      <w:r>
        <w:rPr>
          <w:spacing w:val="-15"/>
        </w:rPr>
        <w:t> </w:t>
      </w:r>
      <w:r>
        <w:rPr/>
        <w:t>this</w:t>
      </w:r>
      <w:r>
        <w:rPr>
          <w:spacing w:val="-16"/>
        </w:rPr>
        <w:t> </w:t>
      </w:r>
      <w:r>
        <w:rPr/>
        <w:t>policy</w:t>
      </w:r>
      <w:r>
        <w:rPr>
          <w:spacing w:val="-15"/>
        </w:rPr>
        <w:t> </w:t>
      </w:r>
      <w:r>
        <w:rPr/>
        <w:t>is</w:t>
      </w:r>
      <w:r>
        <w:rPr>
          <w:spacing w:val="-15"/>
        </w:rPr>
        <w:t> </w:t>
      </w:r>
      <w:r>
        <w:rPr/>
        <w:t>to</w:t>
      </w:r>
      <w:r>
        <w:rPr>
          <w:spacing w:val="-15"/>
        </w:rPr>
        <w:t> </w:t>
      </w:r>
      <w:r>
        <w:rPr/>
        <w:t>ensure</w:t>
      </w:r>
      <w:r>
        <w:rPr>
          <w:spacing w:val="-16"/>
        </w:rPr>
        <w:t> </w:t>
      </w:r>
      <w:r>
        <w:rPr/>
        <w:t>Key</w:t>
      </w:r>
      <w:r>
        <w:rPr>
          <w:spacing w:val="-15"/>
        </w:rPr>
        <w:t> </w:t>
      </w:r>
      <w:r>
        <w:rPr/>
        <w:t>2</w:t>
      </w:r>
      <w:r>
        <w:rPr>
          <w:spacing w:val="-15"/>
        </w:rPr>
        <w:t> </w:t>
      </w:r>
      <w:r>
        <w:rPr/>
        <w:t>Learning</w:t>
      </w:r>
      <w:r>
        <w:rPr>
          <w:spacing w:val="-16"/>
        </w:rPr>
        <w:t> </w:t>
      </w:r>
      <w:r>
        <w:rPr/>
        <w:t>College</w:t>
      </w:r>
      <w:r>
        <w:rPr>
          <w:spacing w:val="-15"/>
        </w:rPr>
        <w:t> </w:t>
      </w:r>
      <w:r>
        <w:rPr/>
        <w:t>systematically</w:t>
      </w:r>
      <w:r>
        <w:rPr>
          <w:spacing w:val="-15"/>
        </w:rPr>
        <w:t> </w:t>
      </w:r>
      <w:r>
        <w:rPr/>
        <w:t>monitor</w:t>
      </w:r>
      <w:r>
        <w:rPr>
          <w:spacing w:val="-15"/>
        </w:rPr>
        <w:t> </w:t>
      </w:r>
      <w:r>
        <w:rPr/>
        <w:t>students’ compliance with student visa conditions relating to attendance. Registered providers report students,</w:t>
      </w:r>
      <w:r>
        <w:rPr>
          <w:spacing w:val="-16"/>
        </w:rPr>
        <w:t> </w:t>
      </w:r>
      <w:r>
        <w:rPr/>
        <w:t>under</w:t>
      </w:r>
      <w:r>
        <w:rPr>
          <w:spacing w:val="-15"/>
        </w:rPr>
        <w:t> </w:t>
      </w:r>
      <w:r>
        <w:rPr/>
        <w:t>section</w:t>
      </w:r>
      <w:r>
        <w:rPr>
          <w:spacing w:val="-15"/>
        </w:rPr>
        <w:t> </w:t>
      </w:r>
      <w:r>
        <w:rPr/>
        <w:t>19</w:t>
      </w:r>
      <w:r>
        <w:rPr>
          <w:spacing w:val="-16"/>
        </w:rPr>
        <w:t> </w:t>
      </w:r>
      <w:r>
        <w:rPr/>
        <w:t>of</w:t>
      </w:r>
      <w:r>
        <w:rPr>
          <w:spacing w:val="-15"/>
        </w:rPr>
        <w:t> </w:t>
      </w:r>
      <w:r>
        <w:rPr/>
        <w:t>the</w:t>
      </w:r>
      <w:r>
        <w:rPr>
          <w:spacing w:val="-15"/>
        </w:rPr>
        <w:t> </w:t>
      </w:r>
      <w:r>
        <w:rPr/>
        <w:t>ESOS</w:t>
      </w:r>
      <w:r>
        <w:rPr>
          <w:spacing w:val="-15"/>
        </w:rPr>
        <w:t> </w:t>
      </w:r>
      <w:r>
        <w:rPr/>
        <w:t>Act,</w:t>
      </w:r>
      <w:r>
        <w:rPr>
          <w:spacing w:val="-16"/>
        </w:rPr>
        <w:t> </w:t>
      </w:r>
      <w:r>
        <w:rPr/>
        <w:t>who</w:t>
      </w:r>
      <w:r>
        <w:rPr>
          <w:spacing w:val="-15"/>
        </w:rPr>
        <w:t> </w:t>
      </w:r>
      <w:r>
        <w:rPr/>
        <w:t>have</w:t>
      </w:r>
      <w:r>
        <w:rPr>
          <w:spacing w:val="-15"/>
        </w:rPr>
        <w:t> </w:t>
      </w:r>
      <w:r>
        <w:rPr/>
        <w:t>breached</w:t>
      </w:r>
      <w:r>
        <w:rPr>
          <w:spacing w:val="-17"/>
        </w:rPr>
        <w:t> </w:t>
      </w:r>
      <w:r>
        <w:rPr/>
        <w:t>the</w:t>
      </w:r>
      <w:r>
        <w:rPr>
          <w:spacing w:val="-17"/>
        </w:rPr>
        <w:t> </w:t>
      </w:r>
      <w:r>
        <w:rPr/>
        <w:t>attendance</w:t>
      </w:r>
      <w:r>
        <w:rPr>
          <w:spacing w:val="-16"/>
        </w:rPr>
        <w:t> </w:t>
      </w:r>
      <w:r>
        <w:rPr/>
        <w:t>requirements.</w:t>
      </w:r>
    </w:p>
    <w:p>
      <w:pPr>
        <w:pStyle w:val="BodyText"/>
        <w:spacing w:before="252"/>
        <w:ind w:left="165" w:right="162"/>
        <w:jc w:val="both"/>
      </w:pPr>
      <w:r>
        <w:rPr/>
        <w:t>Key</w:t>
      </w:r>
      <w:r>
        <w:rPr>
          <w:spacing w:val="-11"/>
        </w:rPr>
        <w:t> </w:t>
      </w:r>
      <w:r>
        <w:rPr/>
        <w:t>2</w:t>
      </w:r>
      <w:r>
        <w:rPr>
          <w:spacing w:val="-14"/>
        </w:rPr>
        <w:t> </w:t>
      </w:r>
      <w:r>
        <w:rPr/>
        <w:t>Learning</w:t>
      </w:r>
      <w:r>
        <w:rPr>
          <w:spacing w:val="-14"/>
        </w:rPr>
        <w:t> </w:t>
      </w:r>
      <w:r>
        <w:rPr/>
        <w:t>College</w:t>
      </w:r>
      <w:r>
        <w:rPr>
          <w:spacing w:val="-13"/>
        </w:rPr>
        <w:t> </w:t>
      </w:r>
      <w:r>
        <w:rPr/>
        <w:t>will</w:t>
      </w:r>
      <w:r>
        <w:rPr>
          <w:spacing w:val="-12"/>
        </w:rPr>
        <w:t> </w:t>
      </w:r>
      <w:r>
        <w:rPr/>
        <w:t>monitor,</w:t>
      </w:r>
      <w:r>
        <w:rPr>
          <w:spacing w:val="-14"/>
        </w:rPr>
        <w:t> </w:t>
      </w:r>
      <w:r>
        <w:rPr/>
        <w:t>record</w:t>
      </w:r>
      <w:r>
        <w:rPr>
          <w:spacing w:val="-14"/>
        </w:rPr>
        <w:t> </w:t>
      </w:r>
      <w:r>
        <w:rPr/>
        <w:t>and</w:t>
      </w:r>
      <w:r>
        <w:rPr>
          <w:spacing w:val="-14"/>
        </w:rPr>
        <w:t> </w:t>
      </w:r>
      <w:r>
        <w:rPr/>
        <w:t>assess</w:t>
      </w:r>
      <w:r>
        <w:rPr>
          <w:spacing w:val="-14"/>
        </w:rPr>
        <w:t> </w:t>
      </w:r>
      <w:r>
        <w:rPr/>
        <w:t>the</w:t>
      </w:r>
      <w:r>
        <w:rPr>
          <w:spacing w:val="-14"/>
        </w:rPr>
        <w:t> </w:t>
      </w:r>
      <w:r>
        <w:rPr/>
        <w:t>course</w:t>
      </w:r>
      <w:r>
        <w:rPr>
          <w:spacing w:val="-14"/>
        </w:rPr>
        <w:t> </w:t>
      </w:r>
      <w:r>
        <w:rPr/>
        <w:t>attendance</w:t>
      </w:r>
      <w:r>
        <w:rPr>
          <w:spacing w:val="-12"/>
        </w:rPr>
        <w:t> </w:t>
      </w:r>
      <w:r>
        <w:rPr/>
        <w:t>of</w:t>
      </w:r>
      <w:r>
        <w:rPr>
          <w:spacing w:val="-10"/>
        </w:rPr>
        <w:t> </w:t>
      </w:r>
      <w:r>
        <w:rPr/>
        <w:t>each</w:t>
      </w:r>
      <w:r>
        <w:rPr>
          <w:spacing w:val="-14"/>
        </w:rPr>
        <w:t> </w:t>
      </w:r>
      <w:r>
        <w:rPr/>
        <w:t>student for the course in which the student is currently enrolled.</w:t>
      </w:r>
    </w:p>
    <w:p>
      <w:pPr>
        <w:pStyle w:val="BodyText"/>
        <w:spacing w:before="253"/>
        <w:ind w:left="165" w:right="163"/>
        <w:jc w:val="both"/>
      </w:pPr>
      <w:r>
        <w:rPr/>
        <w:t>Key 2 Learning College will assess each student’s attendance at the end of each week to check if students are either at risk of falling below 80% or have in fact fallen below 80%.</w:t>
      </w:r>
    </w:p>
    <w:p>
      <w:pPr>
        <w:pStyle w:val="BodyText"/>
        <w:spacing w:before="1"/>
      </w:pPr>
    </w:p>
    <w:p>
      <w:pPr>
        <w:pStyle w:val="BodyText"/>
        <w:ind w:left="165" w:right="161"/>
        <w:jc w:val="both"/>
      </w:pPr>
      <w:r>
        <w:rPr/>
        <w:t>During the orientation programme, all students are informed of the student visa condition relating</w:t>
      </w:r>
      <w:r>
        <w:rPr>
          <w:spacing w:val="-14"/>
        </w:rPr>
        <w:t> </w:t>
      </w:r>
      <w:r>
        <w:rPr/>
        <w:t>to</w:t>
      </w:r>
      <w:r>
        <w:rPr>
          <w:spacing w:val="-14"/>
        </w:rPr>
        <w:t> </w:t>
      </w:r>
      <w:r>
        <w:rPr/>
        <w:t>course</w:t>
      </w:r>
      <w:r>
        <w:rPr>
          <w:spacing w:val="-14"/>
        </w:rPr>
        <w:t> </w:t>
      </w:r>
      <w:r>
        <w:rPr/>
        <w:t>attendance.</w:t>
      </w:r>
      <w:r>
        <w:rPr>
          <w:spacing w:val="-12"/>
        </w:rPr>
        <w:t> </w:t>
      </w:r>
      <w:r>
        <w:rPr/>
        <w:t>Under</w:t>
      </w:r>
      <w:r>
        <w:rPr>
          <w:spacing w:val="-13"/>
        </w:rPr>
        <w:t> </w:t>
      </w:r>
      <w:r>
        <w:rPr/>
        <w:t>the</w:t>
      </w:r>
      <w:r>
        <w:rPr>
          <w:spacing w:val="-14"/>
        </w:rPr>
        <w:t> </w:t>
      </w:r>
      <w:r>
        <w:rPr/>
        <w:t>Attendance</w:t>
      </w:r>
      <w:r>
        <w:rPr>
          <w:spacing w:val="-11"/>
        </w:rPr>
        <w:t> </w:t>
      </w:r>
      <w:r>
        <w:rPr/>
        <w:t>Policy,</w:t>
      </w:r>
      <w:r>
        <w:rPr>
          <w:spacing w:val="-12"/>
        </w:rPr>
        <w:t> </w:t>
      </w:r>
      <w:r>
        <w:rPr/>
        <w:t>a</w:t>
      </w:r>
      <w:r>
        <w:rPr>
          <w:spacing w:val="-14"/>
        </w:rPr>
        <w:t> </w:t>
      </w:r>
      <w:r>
        <w:rPr/>
        <w:t>student</w:t>
      </w:r>
      <w:r>
        <w:rPr>
          <w:spacing w:val="-12"/>
        </w:rPr>
        <w:t> </w:t>
      </w:r>
      <w:r>
        <w:rPr/>
        <w:t>has</w:t>
      </w:r>
      <w:r>
        <w:rPr>
          <w:spacing w:val="-13"/>
        </w:rPr>
        <w:t> </w:t>
      </w:r>
      <w:r>
        <w:rPr/>
        <w:t>breached</w:t>
      </w:r>
      <w:r>
        <w:rPr>
          <w:spacing w:val="-14"/>
        </w:rPr>
        <w:t> </w:t>
      </w:r>
      <w:r>
        <w:rPr/>
        <w:t>the</w:t>
      </w:r>
      <w:r>
        <w:rPr>
          <w:spacing w:val="-14"/>
        </w:rPr>
        <w:t> </w:t>
      </w:r>
      <w:r>
        <w:rPr/>
        <w:t>policy if the</w:t>
      </w:r>
      <w:r>
        <w:rPr>
          <w:spacing w:val="-2"/>
        </w:rPr>
        <w:t> </w:t>
      </w:r>
      <w:r>
        <w:rPr/>
        <w:t>student has not</w:t>
      </w:r>
      <w:r>
        <w:rPr>
          <w:spacing w:val="-1"/>
        </w:rPr>
        <w:t> </w:t>
      </w:r>
      <w:r>
        <w:rPr/>
        <w:t>successfully</w:t>
      </w:r>
      <w:r>
        <w:rPr>
          <w:spacing w:val="-2"/>
        </w:rPr>
        <w:t> </w:t>
      </w:r>
      <w:r>
        <w:rPr/>
        <w:t>maintained</w:t>
      </w:r>
      <w:r>
        <w:rPr>
          <w:spacing w:val="-2"/>
        </w:rPr>
        <w:t> </w:t>
      </w:r>
      <w:r>
        <w:rPr/>
        <w:t>an</w:t>
      </w:r>
      <w:r>
        <w:rPr>
          <w:spacing w:val="-2"/>
        </w:rPr>
        <w:t> </w:t>
      </w:r>
      <w:r>
        <w:rPr/>
        <w:t>attendance</w:t>
      </w:r>
      <w:r>
        <w:rPr>
          <w:spacing w:val="-2"/>
        </w:rPr>
        <w:t> </w:t>
      </w:r>
      <w:r>
        <w:rPr/>
        <w:t>above</w:t>
      </w:r>
      <w:r>
        <w:rPr>
          <w:spacing w:val="-2"/>
        </w:rPr>
        <w:t> </w:t>
      </w:r>
      <w:r>
        <w:rPr/>
        <w:t>80% over</w:t>
      </w:r>
      <w:r>
        <w:rPr>
          <w:spacing w:val="-2"/>
        </w:rPr>
        <w:t> </w:t>
      </w:r>
      <w:r>
        <w:rPr/>
        <w:t>the</w:t>
      </w:r>
      <w:r>
        <w:rPr>
          <w:spacing w:val="-2"/>
        </w:rPr>
        <w:t> </w:t>
      </w:r>
      <w:r>
        <w:rPr/>
        <w:t>duration</w:t>
      </w:r>
      <w:r>
        <w:rPr>
          <w:spacing w:val="-1"/>
        </w:rPr>
        <w:t> </w:t>
      </w:r>
      <w:r>
        <w:rPr/>
        <w:t>of the program they are enrolled in.</w:t>
      </w:r>
    </w:p>
    <w:p>
      <w:pPr>
        <w:pStyle w:val="BodyText"/>
      </w:pPr>
    </w:p>
    <w:p>
      <w:pPr>
        <w:pStyle w:val="BodyText"/>
        <w:ind w:left="165" w:right="162"/>
        <w:jc w:val="both"/>
      </w:pPr>
      <w:r>
        <w:rPr/>
        <w:t>Key 2 Learning College will record the attendance of each student for the scheduled course contact hours for each CRICOS registered course in which the student is enrolled. This will include any accredited vocational education and training courses.</w:t>
      </w:r>
    </w:p>
    <w:p>
      <w:pPr>
        <w:pStyle w:val="BodyText"/>
        <w:spacing w:before="120"/>
        <w:ind w:left="165" w:right="158"/>
        <w:jc w:val="both"/>
      </w:pPr>
      <w:r>
        <w:rPr/>
        <w:t>Key</w:t>
      </w:r>
      <w:r>
        <w:rPr>
          <w:spacing w:val="-4"/>
        </w:rPr>
        <w:t> </w:t>
      </w:r>
      <w:r>
        <w:rPr/>
        <w:t>2</w:t>
      </w:r>
      <w:r>
        <w:rPr>
          <w:spacing w:val="-4"/>
        </w:rPr>
        <w:t> </w:t>
      </w:r>
      <w:r>
        <w:rPr/>
        <w:t>Learning</w:t>
      </w:r>
      <w:r>
        <w:rPr>
          <w:spacing w:val="-4"/>
        </w:rPr>
        <w:t> </w:t>
      </w:r>
      <w:r>
        <w:rPr/>
        <w:t>College</w:t>
      </w:r>
      <w:r>
        <w:rPr>
          <w:spacing w:val="-3"/>
        </w:rPr>
        <w:t> </w:t>
      </w:r>
      <w:r>
        <w:rPr/>
        <w:t>will</w:t>
      </w:r>
      <w:r>
        <w:rPr>
          <w:spacing w:val="-5"/>
        </w:rPr>
        <w:t> </w:t>
      </w:r>
      <w:r>
        <w:rPr/>
        <w:t>provide,</w:t>
      </w:r>
      <w:r>
        <w:rPr>
          <w:spacing w:val="-3"/>
        </w:rPr>
        <w:t> </w:t>
      </w:r>
      <w:r>
        <w:rPr/>
        <w:t>to</w:t>
      </w:r>
      <w:r>
        <w:rPr>
          <w:spacing w:val="-6"/>
        </w:rPr>
        <w:t> </w:t>
      </w:r>
      <w:r>
        <w:rPr/>
        <w:t>staff</w:t>
      </w:r>
      <w:r>
        <w:rPr>
          <w:spacing w:val="-5"/>
        </w:rPr>
        <w:t> </w:t>
      </w:r>
      <w:r>
        <w:rPr/>
        <w:t>and</w:t>
      </w:r>
      <w:r>
        <w:rPr>
          <w:spacing w:val="-6"/>
        </w:rPr>
        <w:t> </w:t>
      </w:r>
      <w:r>
        <w:rPr/>
        <w:t>students,</w:t>
      </w:r>
      <w:r>
        <w:rPr>
          <w:spacing w:val="-3"/>
        </w:rPr>
        <w:t> </w:t>
      </w:r>
      <w:r>
        <w:rPr/>
        <w:t>a</w:t>
      </w:r>
      <w:r>
        <w:rPr>
          <w:spacing w:val="-6"/>
        </w:rPr>
        <w:t> </w:t>
      </w:r>
      <w:r>
        <w:rPr/>
        <w:t>policy</w:t>
      </w:r>
      <w:r>
        <w:rPr>
          <w:spacing w:val="-4"/>
        </w:rPr>
        <w:t> </w:t>
      </w:r>
      <w:r>
        <w:rPr/>
        <w:t>and</w:t>
      </w:r>
      <w:r>
        <w:rPr>
          <w:spacing w:val="-6"/>
        </w:rPr>
        <w:t> </w:t>
      </w:r>
      <w:r>
        <w:rPr/>
        <w:t>procedure</w:t>
      </w:r>
      <w:r>
        <w:rPr>
          <w:spacing w:val="-6"/>
        </w:rPr>
        <w:t> </w:t>
      </w:r>
      <w:r>
        <w:rPr/>
        <w:t>that</w:t>
      </w:r>
      <w:r>
        <w:rPr>
          <w:spacing w:val="-5"/>
        </w:rPr>
        <w:t> </w:t>
      </w:r>
      <w:r>
        <w:rPr/>
        <w:t>specify </w:t>
      </w:r>
      <w:r>
        <w:rPr>
          <w:spacing w:val="-4"/>
        </w:rPr>
        <w:t>the:</w:t>
      </w:r>
    </w:p>
    <w:p>
      <w:pPr>
        <w:pStyle w:val="ListParagraph"/>
        <w:numPr>
          <w:ilvl w:val="0"/>
          <w:numId w:val="27"/>
        </w:numPr>
        <w:tabs>
          <w:tab w:pos="1015" w:val="left" w:leader="none"/>
          <w:tab w:pos="1017" w:val="left" w:leader="none"/>
        </w:tabs>
        <w:spacing w:line="240" w:lineRule="auto" w:before="120" w:after="0"/>
        <w:ind w:left="1017" w:right="161" w:hanging="425"/>
        <w:jc w:val="both"/>
        <w:rPr>
          <w:sz w:val="22"/>
        </w:rPr>
      </w:pPr>
      <w:r>
        <w:rPr>
          <w:sz w:val="22"/>
        </w:rPr>
        <w:t>requirements for achieving satisfactory attendance, which at a minimum, requires overseas students to attend at least 80 per cent of the scheduled course contact </w:t>
      </w:r>
      <w:r>
        <w:rPr>
          <w:spacing w:val="-2"/>
          <w:sz w:val="22"/>
        </w:rPr>
        <w:t>hours</w:t>
      </w:r>
    </w:p>
    <w:p>
      <w:pPr>
        <w:pStyle w:val="ListParagraph"/>
        <w:numPr>
          <w:ilvl w:val="0"/>
          <w:numId w:val="27"/>
        </w:numPr>
        <w:tabs>
          <w:tab w:pos="1015" w:val="left" w:leader="none"/>
        </w:tabs>
        <w:spacing w:line="240" w:lineRule="auto" w:before="120" w:after="0"/>
        <w:ind w:left="1015" w:right="0" w:hanging="423"/>
        <w:jc w:val="both"/>
        <w:rPr>
          <w:sz w:val="22"/>
        </w:rPr>
      </w:pPr>
      <w:r>
        <w:rPr>
          <w:sz w:val="22"/>
        </w:rPr>
        <w:t>manner</w:t>
      </w:r>
      <w:r>
        <w:rPr>
          <w:spacing w:val="-8"/>
          <w:sz w:val="22"/>
        </w:rPr>
        <w:t> </w:t>
      </w:r>
      <w:r>
        <w:rPr>
          <w:sz w:val="22"/>
        </w:rPr>
        <w:t>in</w:t>
      </w:r>
      <w:r>
        <w:rPr>
          <w:spacing w:val="-5"/>
          <w:sz w:val="22"/>
        </w:rPr>
        <w:t> </w:t>
      </w:r>
      <w:r>
        <w:rPr>
          <w:sz w:val="22"/>
        </w:rPr>
        <w:t>which</w:t>
      </w:r>
      <w:r>
        <w:rPr>
          <w:spacing w:val="-5"/>
          <w:sz w:val="22"/>
        </w:rPr>
        <w:t> </w:t>
      </w:r>
      <w:r>
        <w:rPr>
          <w:sz w:val="22"/>
        </w:rPr>
        <w:t>attendance</w:t>
      </w:r>
      <w:r>
        <w:rPr>
          <w:spacing w:val="-5"/>
          <w:sz w:val="22"/>
        </w:rPr>
        <w:t> </w:t>
      </w:r>
      <w:r>
        <w:rPr>
          <w:sz w:val="22"/>
        </w:rPr>
        <w:t>and</w:t>
      </w:r>
      <w:r>
        <w:rPr>
          <w:spacing w:val="-5"/>
          <w:sz w:val="22"/>
        </w:rPr>
        <w:t> </w:t>
      </w:r>
      <w:r>
        <w:rPr>
          <w:sz w:val="22"/>
        </w:rPr>
        <w:t>absences</w:t>
      </w:r>
      <w:r>
        <w:rPr>
          <w:spacing w:val="-4"/>
          <w:sz w:val="22"/>
        </w:rPr>
        <w:t> </w:t>
      </w:r>
      <w:r>
        <w:rPr>
          <w:sz w:val="22"/>
        </w:rPr>
        <w:t>are</w:t>
      </w:r>
      <w:r>
        <w:rPr>
          <w:spacing w:val="-7"/>
          <w:sz w:val="22"/>
        </w:rPr>
        <w:t> </w:t>
      </w:r>
      <w:r>
        <w:rPr>
          <w:sz w:val="22"/>
        </w:rPr>
        <w:t>recorded</w:t>
      </w:r>
      <w:r>
        <w:rPr>
          <w:spacing w:val="-5"/>
          <w:sz w:val="22"/>
        </w:rPr>
        <w:t> </w:t>
      </w:r>
      <w:r>
        <w:rPr>
          <w:sz w:val="22"/>
        </w:rPr>
        <w:t>and</w:t>
      </w:r>
      <w:r>
        <w:rPr>
          <w:spacing w:val="-6"/>
          <w:sz w:val="22"/>
        </w:rPr>
        <w:t> </w:t>
      </w:r>
      <w:r>
        <w:rPr>
          <w:spacing w:val="-2"/>
          <w:sz w:val="22"/>
        </w:rPr>
        <w:t>calculated</w:t>
      </w:r>
    </w:p>
    <w:p>
      <w:pPr>
        <w:pStyle w:val="ListParagraph"/>
        <w:numPr>
          <w:ilvl w:val="0"/>
          <w:numId w:val="27"/>
        </w:numPr>
        <w:tabs>
          <w:tab w:pos="1016" w:val="left" w:leader="none"/>
        </w:tabs>
        <w:spacing w:line="240" w:lineRule="auto" w:before="119" w:after="0"/>
        <w:ind w:left="1016" w:right="0" w:hanging="424"/>
        <w:jc w:val="both"/>
        <w:rPr>
          <w:sz w:val="22"/>
        </w:rPr>
      </w:pPr>
      <w:r>
        <w:rPr>
          <w:sz w:val="22"/>
        </w:rPr>
        <w:t>process</w:t>
      </w:r>
      <w:r>
        <w:rPr>
          <w:spacing w:val="-8"/>
          <w:sz w:val="22"/>
        </w:rPr>
        <w:t> </w:t>
      </w:r>
      <w:r>
        <w:rPr>
          <w:sz w:val="22"/>
        </w:rPr>
        <w:t>for</w:t>
      </w:r>
      <w:r>
        <w:rPr>
          <w:spacing w:val="-5"/>
          <w:sz w:val="22"/>
        </w:rPr>
        <w:t> </w:t>
      </w:r>
      <w:r>
        <w:rPr>
          <w:sz w:val="22"/>
        </w:rPr>
        <w:t>assessing</w:t>
      </w:r>
      <w:r>
        <w:rPr>
          <w:spacing w:val="-7"/>
          <w:sz w:val="22"/>
        </w:rPr>
        <w:t> </w:t>
      </w:r>
      <w:r>
        <w:rPr>
          <w:sz w:val="22"/>
        </w:rPr>
        <w:t>satisfactory</w:t>
      </w:r>
      <w:r>
        <w:rPr>
          <w:spacing w:val="-6"/>
          <w:sz w:val="22"/>
        </w:rPr>
        <w:t> </w:t>
      </w:r>
      <w:r>
        <w:rPr>
          <w:spacing w:val="-2"/>
          <w:sz w:val="22"/>
        </w:rPr>
        <w:t>attendance</w:t>
      </w:r>
    </w:p>
    <w:p>
      <w:pPr>
        <w:pStyle w:val="ListParagraph"/>
        <w:numPr>
          <w:ilvl w:val="0"/>
          <w:numId w:val="27"/>
        </w:numPr>
        <w:tabs>
          <w:tab w:pos="1015" w:val="left" w:leader="none"/>
          <w:tab w:pos="1017" w:val="left" w:leader="none"/>
        </w:tabs>
        <w:spacing w:line="240" w:lineRule="auto" w:before="122" w:after="0"/>
        <w:ind w:left="1017" w:right="158" w:hanging="425"/>
        <w:jc w:val="both"/>
        <w:rPr>
          <w:sz w:val="22"/>
        </w:rPr>
      </w:pPr>
      <w:r>
        <w:rPr>
          <w:sz w:val="22"/>
        </w:rPr>
        <w:t>process</w:t>
      </w:r>
      <w:r>
        <w:rPr>
          <w:spacing w:val="-6"/>
          <w:sz w:val="22"/>
        </w:rPr>
        <w:t> </w:t>
      </w:r>
      <w:r>
        <w:rPr>
          <w:sz w:val="22"/>
        </w:rPr>
        <w:t>for</w:t>
      </w:r>
      <w:r>
        <w:rPr>
          <w:spacing w:val="-3"/>
          <w:sz w:val="22"/>
        </w:rPr>
        <w:t> </w:t>
      </w:r>
      <w:r>
        <w:rPr>
          <w:sz w:val="22"/>
        </w:rPr>
        <w:t>determining</w:t>
      </w:r>
      <w:r>
        <w:rPr>
          <w:spacing w:val="-4"/>
          <w:sz w:val="22"/>
        </w:rPr>
        <w:t> </w:t>
      </w:r>
      <w:r>
        <w:rPr>
          <w:sz w:val="22"/>
        </w:rPr>
        <w:t>the</w:t>
      </w:r>
      <w:r>
        <w:rPr>
          <w:spacing w:val="-4"/>
          <w:sz w:val="22"/>
        </w:rPr>
        <w:t> </w:t>
      </w:r>
      <w:r>
        <w:rPr>
          <w:sz w:val="22"/>
        </w:rPr>
        <w:t>point</w:t>
      </w:r>
      <w:r>
        <w:rPr>
          <w:spacing w:val="-3"/>
          <w:sz w:val="22"/>
        </w:rPr>
        <w:t> </w:t>
      </w:r>
      <w:r>
        <w:rPr>
          <w:sz w:val="22"/>
        </w:rPr>
        <w:t>at</w:t>
      </w:r>
      <w:r>
        <w:rPr>
          <w:spacing w:val="-3"/>
          <w:sz w:val="22"/>
        </w:rPr>
        <w:t> </w:t>
      </w:r>
      <w:r>
        <w:rPr>
          <w:sz w:val="22"/>
        </w:rPr>
        <w:t>which</w:t>
      </w:r>
      <w:r>
        <w:rPr>
          <w:spacing w:val="-4"/>
          <w:sz w:val="22"/>
        </w:rPr>
        <w:t> </w:t>
      </w:r>
      <w:r>
        <w:rPr>
          <w:sz w:val="22"/>
        </w:rPr>
        <w:t>the</w:t>
      </w:r>
      <w:r>
        <w:rPr>
          <w:spacing w:val="-7"/>
          <w:sz w:val="22"/>
        </w:rPr>
        <w:t> </w:t>
      </w:r>
      <w:r>
        <w:rPr>
          <w:sz w:val="22"/>
        </w:rPr>
        <w:t>student</w:t>
      </w:r>
      <w:r>
        <w:rPr>
          <w:spacing w:val="-3"/>
          <w:sz w:val="22"/>
        </w:rPr>
        <w:t> </w:t>
      </w:r>
      <w:r>
        <w:rPr>
          <w:sz w:val="22"/>
        </w:rPr>
        <w:t>has</w:t>
      </w:r>
      <w:r>
        <w:rPr>
          <w:spacing w:val="-4"/>
          <w:sz w:val="22"/>
        </w:rPr>
        <w:t> </w:t>
      </w:r>
      <w:r>
        <w:rPr>
          <w:sz w:val="22"/>
        </w:rPr>
        <w:t>failed</w:t>
      </w:r>
      <w:r>
        <w:rPr>
          <w:spacing w:val="-4"/>
          <w:sz w:val="22"/>
        </w:rPr>
        <w:t> </w:t>
      </w:r>
      <w:r>
        <w:rPr>
          <w:sz w:val="22"/>
        </w:rPr>
        <w:t>to</w:t>
      </w:r>
      <w:r>
        <w:rPr>
          <w:spacing w:val="-6"/>
          <w:sz w:val="22"/>
        </w:rPr>
        <w:t> </w:t>
      </w:r>
      <w:r>
        <w:rPr>
          <w:sz w:val="22"/>
        </w:rPr>
        <w:t>meet</w:t>
      </w:r>
      <w:r>
        <w:rPr>
          <w:spacing w:val="-3"/>
          <w:sz w:val="22"/>
        </w:rPr>
        <w:t> </w:t>
      </w:r>
      <w:r>
        <w:rPr>
          <w:sz w:val="22"/>
        </w:rPr>
        <w:t>satisfactory attendance, and</w:t>
      </w:r>
    </w:p>
    <w:p>
      <w:pPr>
        <w:pStyle w:val="ListParagraph"/>
        <w:spacing w:after="0" w:line="240" w:lineRule="auto"/>
        <w:jc w:val="both"/>
        <w:rPr>
          <w:sz w:val="22"/>
        </w:rPr>
        <w:sectPr>
          <w:pgSz w:w="11910" w:h="16840"/>
          <w:pgMar w:header="720" w:footer="1225" w:top="1060" w:bottom="1420" w:left="1275" w:right="1275"/>
        </w:sectPr>
      </w:pPr>
    </w:p>
    <w:p>
      <w:pPr>
        <w:pStyle w:val="BodyText"/>
        <w:spacing w:before="108"/>
      </w:pPr>
    </w:p>
    <w:p>
      <w:pPr>
        <w:pStyle w:val="ListParagraph"/>
        <w:numPr>
          <w:ilvl w:val="0"/>
          <w:numId w:val="27"/>
        </w:numPr>
        <w:tabs>
          <w:tab w:pos="1015" w:val="left" w:leader="none"/>
          <w:tab w:pos="1017" w:val="left" w:leader="none"/>
        </w:tabs>
        <w:spacing w:line="240" w:lineRule="auto" w:before="0" w:after="0"/>
        <w:ind w:left="1017" w:right="161" w:hanging="425"/>
        <w:jc w:val="both"/>
        <w:rPr>
          <w:sz w:val="22"/>
        </w:rPr>
      </w:pPr>
      <w:r>
        <w:rPr>
          <w:sz w:val="22"/>
        </w:rPr>
        <w:t>procedure</w:t>
      </w:r>
      <w:r>
        <w:rPr>
          <w:spacing w:val="-9"/>
          <w:sz w:val="22"/>
        </w:rPr>
        <w:t> </w:t>
      </w:r>
      <w:r>
        <w:rPr>
          <w:sz w:val="22"/>
        </w:rPr>
        <w:t>for</w:t>
      </w:r>
      <w:r>
        <w:rPr>
          <w:spacing w:val="-6"/>
          <w:sz w:val="22"/>
        </w:rPr>
        <w:t> </w:t>
      </w:r>
      <w:r>
        <w:rPr>
          <w:sz w:val="22"/>
        </w:rPr>
        <w:t>notifying</w:t>
      </w:r>
      <w:r>
        <w:rPr>
          <w:spacing w:val="-9"/>
          <w:sz w:val="22"/>
        </w:rPr>
        <w:t> </w:t>
      </w:r>
      <w:r>
        <w:rPr>
          <w:sz w:val="22"/>
        </w:rPr>
        <w:t>students</w:t>
      </w:r>
      <w:r>
        <w:rPr>
          <w:spacing w:val="-8"/>
          <w:sz w:val="22"/>
        </w:rPr>
        <w:t> </w:t>
      </w:r>
      <w:r>
        <w:rPr>
          <w:sz w:val="22"/>
        </w:rPr>
        <w:t>that</w:t>
      </w:r>
      <w:r>
        <w:rPr>
          <w:spacing w:val="-10"/>
          <w:sz w:val="22"/>
        </w:rPr>
        <w:t> </w:t>
      </w:r>
      <w:r>
        <w:rPr>
          <w:sz w:val="22"/>
        </w:rPr>
        <w:t>they</w:t>
      </w:r>
      <w:r>
        <w:rPr>
          <w:spacing w:val="-7"/>
          <w:sz w:val="22"/>
        </w:rPr>
        <w:t> </w:t>
      </w:r>
      <w:r>
        <w:rPr>
          <w:sz w:val="22"/>
        </w:rPr>
        <w:t>have</w:t>
      </w:r>
      <w:r>
        <w:rPr>
          <w:spacing w:val="-9"/>
          <w:sz w:val="22"/>
        </w:rPr>
        <w:t> </w:t>
      </w:r>
      <w:r>
        <w:rPr>
          <w:sz w:val="22"/>
        </w:rPr>
        <w:t>failed</w:t>
      </w:r>
      <w:r>
        <w:rPr>
          <w:spacing w:val="-7"/>
          <w:sz w:val="22"/>
        </w:rPr>
        <w:t> </w:t>
      </w:r>
      <w:r>
        <w:rPr>
          <w:sz w:val="22"/>
        </w:rPr>
        <w:t>to</w:t>
      </w:r>
      <w:r>
        <w:rPr>
          <w:spacing w:val="-9"/>
          <w:sz w:val="22"/>
        </w:rPr>
        <w:t> </w:t>
      </w:r>
      <w:r>
        <w:rPr>
          <w:sz w:val="22"/>
        </w:rPr>
        <w:t>meet</w:t>
      </w:r>
      <w:r>
        <w:rPr>
          <w:spacing w:val="-7"/>
          <w:sz w:val="22"/>
        </w:rPr>
        <w:t> </w:t>
      </w:r>
      <w:r>
        <w:rPr>
          <w:sz w:val="22"/>
        </w:rPr>
        <w:t>satisfactory</w:t>
      </w:r>
      <w:r>
        <w:rPr>
          <w:spacing w:val="-8"/>
          <w:sz w:val="22"/>
        </w:rPr>
        <w:t> </w:t>
      </w:r>
      <w:r>
        <w:rPr>
          <w:sz w:val="22"/>
        </w:rPr>
        <w:t>attendance </w:t>
      </w:r>
      <w:r>
        <w:rPr>
          <w:spacing w:val="-2"/>
          <w:sz w:val="22"/>
        </w:rPr>
        <w:t>requirements.</w:t>
      </w:r>
    </w:p>
    <w:p>
      <w:pPr>
        <w:pStyle w:val="BodyText"/>
        <w:spacing w:before="121"/>
        <w:ind w:left="165" w:right="160"/>
        <w:jc w:val="both"/>
      </w:pPr>
      <w:r>
        <w:rPr/>
        <w:t>Key 2 Learning College will contact and counsel students who have been absent for more than</w:t>
      </w:r>
      <w:r>
        <w:rPr>
          <w:spacing w:val="-6"/>
        </w:rPr>
        <w:t> </w:t>
      </w:r>
      <w:r>
        <w:rPr/>
        <w:t>five</w:t>
      </w:r>
      <w:r>
        <w:rPr>
          <w:spacing w:val="-6"/>
        </w:rPr>
        <w:t> </w:t>
      </w:r>
      <w:r>
        <w:rPr/>
        <w:t>consecutive</w:t>
      </w:r>
      <w:r>
        <w:rPr>
          <w:spacing w:val="-4"/>
        </w:rPr>
        <w:t> </w:t>
      </w:r>
      <w:r>
        <w:rPr/>
        <w:t>days</w:t>
      </w:r>
      <w:r>
        <w:rPr>
          <w:spacing w:val="-4"/>
        </w:rPr>
        <w:t> </w:t>
      </w:r>
      <w:r>
        <w:rPr/>
        <w:t>without</w:t>
      </w:r>
      <w:r>
        <w:rPr>
          <w:spacing w:val="-3"/>
        </w:rPr>
        <w:t> </w:t>
      </w:r>
      <w:r>
        <w:rPr/>
        <w:t>approval</w:t>
      </w:r>
      <w:r>
        <w:rPr>
          <w:spacing w:val="-5"/>
        </w:rPr>
        <w:t> </w:t>
      </w:r>
      <w:r>
        <w:rPr/>
        <w:t>or</w:t>
      </w:r>
      <w:r>
        <w:rPr>
          <w:spacing w:val="-5"/>
        </w:rPr>
        <w:t> </w:t>
      </w:r>
      <w:r>
        <w:rPr/>
        <w:t>where</w:t>
      </w:r>
      <w:r>
        <w:rPr>
          <w:spacing w:val="-6"/>
        </w:rPr>
        <w:t> </w:t>
      </w:r>
      <w:r>
        <w:rPr/>
        <w:t>the</w:t>
      </w:r>
      <w:r>
        <w:rPr>
          <w:spacing w:val="-7"/>
        </w:rPr>
        <w:t> </w:t>
      </w:r>
      <w:r>
        <w:rPr/>
        <w:t>student</w:t>
      </w:r>
      <w:r>
        <w:rPr>
          <w:spacing w:val="-5"/>
        </w:rPr>
        <w:t> </w:t>
      </w:r>
      <w:r>
        <w:rPr/>
        <w:t>is</w:t>
      </w:r>
      <w:r>
        <w:rPr>
          <w:spacing w:val="-4"/>
        </w:rPr>
        <w:t> </w:t>
      </w:r>
      <w:r>
        <w:rPr/>
        <w:t>at</w:t>
      </w:r>
      <w:r>
        <w:rPr>
          <w:spacing w:val="-5"/>
        </w:rPr>
        <w:t> </w:t>
      </w:r>
      <w:r>
        <w:rPr/>
        <w:t>risk</w:t>
      </w:r>
      <w:r>
        <w:rPr>
          <w:spacing w:val="-6"/>
        </w:rPr>
        <w:t> </w:t>
      </w:r>
      <w:r>
        <w:rPr/>
        <w:t>of</w:t>
      </w:r>
      <w:r>
        <w:rPr>
          <w:spacing w:val="-5"/>
        </w:rPr>
        <w:t> </w:t>
      </w:r>
      <w:r>
        <w:rPr/>
        <w:t>not</w:t>
      </w:r>
      <w:r>
        <w:rPr>
          <w:spacing w:val="-3"/>
        </w:rPr>
        <w:t> </w:t>
      </w:r>
      <w:r>
        <w:rPr/>
        <w:t>attending</w:t>
      </w:r>
      <w:r>
        <w:rPr>
          <w:spacing w:val="-7"/>
        </w:rPr>
        <w:t> </w:t>
      </w:r>
      <w:r>
        <w:rPr/>
        <w:t>for at least 80 per cent of the scheduled course contact hours for the course in which he or she is enrolled (i.e. before the student’s attendance drops below 80 per cent).</w:t>
      </w:r>
    </w:p>
    <w:p>
      <w:pPr>
        <w:pStyle w:val="BodyText"/>
        <w:spacing w:before="119"/>
        <w:ind w:left="165" w:right="157"/>
        <w:jc w:val="both"/>
      </w:pPr>
      <w:r>
        <w:rPr/>
        <w:t>Key</w:t>
      </w:r>
      <w:r>
        <w:rPr>
          <w:spacing w:val="-6"/>
        </w:rPr>
        <w:t> </w:t>
      </w:r>
      <w:r>
        <w:rPr/>
        <w:t>2</w:t>
      </w:r>
      <w:r>
        <w:rPr>
          <w:spacing w:val="-6"/>
        </w:rPr>
        <w:t> </w:t>
      </w:r>
      <w:r>
        <w:rPr/>
        <w:t>Learning</w:t>
      </w:r>
      <w:r>
        <w:rPr>
          <w:spacing w:val="-7"/>
        </w:rPr>
        <w:t> </w:t>
      </w:r>
      <w:r>
        <w:rPr/>
        <w:t>College</w:t>
      </w:r>
      <w:r>
        <w:rPr>
          <w:spacing w:val="-8"/>
        </w:rPr>
        <w:t> </w:t>
      </w:r>
      <w:r>
        <w:rPr/>
        <w:t>will</w:t>
      </w:r>
      <w:r>
        <w:rPr>
          <w:spacing w:val="-7"/>
        </w:rPr>
        <w:t> </w:t>
      </w:r>
      <w:r>
        <w:rPr/>
        <w:t>regularly</w:t>
      </w:r>
      <w:r>
        <w:rPr>
          <w:spacing w:val="-6"/>
        </w:rPr>
        <w:t> </w:t>
      </w:r>
      <w:r>
        <w:rPr/>
        <w:t>assess</w:t>
      </w:r>
      <w:r>
        <w:rPr>
          <w:spacing w:val="-8"/>
        </w:rPr>
        <w:t> </w:t>
      </w:r>
      <w:r>
        <w:rPr/>
        <w:t>the</w:t>
      </w:r>
      <w:r>
        <w:rPr>
          <w:spacing w:val="-12"/>
        </w:rPr>
        <w:t> </w:t>
      </w:r>
      <w:r>
        <w:rPr/>
        <w:t>attendance</w:t>
      </w:r>
      <w:r>
        <w:rPr>
          <w:spacing w:val="-9"/>
        </w:rPr>
        <w:t> </w:t>
      </w:r>
      <w:r>
        <w:rPr/>
        <w:t>of</w:t>
      </w:r>
      <w:r>
        <w:rPr>
          <w:spacing w:val="-7"/>
        </w:rPr>
        <w:t> </w:t>
      </w:r>
      <w:r>
        <w:rPr/>
        <w:t>the</w:t>
      </w:r>
      <w:r>
        <w:rPr>
          <w:spacing w:val="-9"/>
        </w:rPr>
        <w:t> </w:t>
      </w:r>
      <w:r>
        <w:rPr/>
        <w:t>student</w:t>
      </w:r>
      <w:r>
        <w:rPr>
          <w:spacing w:val="-5"/>
        </w:rPr>
        <w:t> </w:t>
      </w:r>
      <w:r>
        <w:rPr/>
        <w:t>in</w:t>
      </w:r>
      <w:r>
        <w:rPr>
          <w:spacing w:val="-9"/>
        </w:rPr>
        <w:t> </w:t>
      </w:r>
      <w:r>
        <w:rPr/>
        <w:t>accordance</w:t>
      </w:r>
      <w:r>
        <w:rPr>
          <w:spacing w:val="-6"/>
        </w:rPr>
        <w:t> </w:t>
      </w:r>
      <w:r>
        <w:rPr/>
        <w:t>with the registered provider’s attendance policies and procedures.</w:t>
      </w:r>
    </w:p>
    <w:p>
      <w:pPr>
        <w:pStyle w:val="BodyText"/>
        <w:spacing w:before="120"/>
        <w:ind w:left="165" w:right="161"/>
        <w:jc w:val="both"/>
      </w:pPr>
      <w:r>
        <w:rPr/>
        <w:t>Key</w:t>
      </w:r>
      <w:r>
        <w:rPr>
          <w:spacing w:val="-4"/>
        </w:rPr>
        <w:t> </w:t>
      </w:r>
      <w:r>
        <w:rPr/>
        <w:t>2</w:t>
      </w:r>
      <w:r>
        <w:rPr>
          <w:spacing w:val="-6"/>
        </w:rPr>
        <w:t> </w:t>
      </w:r>
      <w:r>
        <w:rPr/>
        <w:t>Learning</w:t>
      </w:r>
      <w:r>
        <w:rPr>
          <w:spacing w:val="-4"/>
        </w:rPr>
        <w:t> </w:t>
      </w:r>
      <w:r>
        <w:rPr/>
        <w:t>College</w:t>
      </w:r>
      <w:r>
        <w:rPr>
          <w:spacing w:val="-6"/>
        </w:rPr>
        <w:t> </w:t>
      </w:r>
      <w:r>
        <w:rPr/>
        <w:t>will</w:t>
      </w:r>
      <w:r>
        <w:rPr>
          <w:spacing w:val="-5"/>
        </w:rPr>
        <w:t> </w:t>
      </w:r>
      <w:r>
        <w:rPr/>
        <w:t>notify</w:t>
      </w:r>
      <w:r>
        <w:rPr>
          <w:spacing w:val="-6"/>
        </w:rPr>
        <w:t> </w:t>
      </w:r>
      <w:r>
        <w:rPr/>
        <w:t>the</w:t>
      </w:r>
      <w:r>
        <w:rPr>
          <w:spacing w:val="-7"/>
        </w:rPr>
        <w:t> </w:t>
      </w:r>
      <w:r>
        <w:rPr/>
        <w:t>student</w:t>
      </w:r>
      <w:r>
        <w:rPr>
          <w:spacing w:val="-5"/>
        </w:rPr>
        <w:t> </w:t>
      </w:r>
      <w:r>
        <w:rPr/>
        <w:t>in</w:t>
      </w:r>
      <w:r>
        <w:rPr>
          <w:spacing w:val="-9"/>
        </w:rPr>
        <w:t> </w:t>
      </w:r>
      <w:r>
        <w:rPr/>
        <w:t>writing</w:t>
      </w:r>
      <w:r>
        <w:rPr>
          <w:spacing w:val="-4"/>
        </w:rPr>
        <w:t> </w:t>
      </w:r>
      <w:r>
        <w:rPr/>
        <w:t>of</w:t>
      </w:r>
      <w:r>
        <w:rPr>
          <w:spacing w:val="-5"/>
        </w:rPr>
        <w:t> </w:t>
      </w:r>
      <w:r>
        <w:rPr/>
        <w:t>its</w:t>
      </w:r>
      <w:r>
        <w:rPr>
          <w:spacing w:val="-6"/>
        </w:rPr>
        <w:t> </w:t>
      </w:r>
      <w:r>
        <w:rPr/>
        <w:t>intention</w:t>
      </w:r>
      <w:r>
        <w:rPr>
          <w:spacing w:val="-7"/>
        </w:rPr>
        <w:t> </w:t>
      </w:r>
      <w:r>
        <w:rPr/>
        <w:t>to</w:t>
      </w:r>
      <w:r>
        <w:rPr>
          <w:spacing w:val="-6"/>
        </w:rPr>
        <w:t> </w:t>
      </w:r>
      <w:r>
        <w:rPr/>
        <w:t>report</w:t>
      </w:r>
      <w:r>
        <w:rPr>
          <w:spacing w:val="-7"/>
        </w:rPr>
        <w:t> </w:t>
      </w:r>
      <w:r>
        <w:rPr/>
        <w:t>the</w:t>
      </w:r>
      <w:r>
        <w:rPr>
          <w:spacing w:val="-7"/>
        </w:rPr>
        <w:t> </w:t>
      </w:r>
      <w:r>
        <w:rPr/>
        <w:t>student</w:t>
      </w:r>
      <w:r>
        <w:rPr>
          <w:spacing w:val="-5"/>
        </w:rPr>
        <w:t> </w:t>
      </w:r>
      <w:r>
        <w:rPr/>
        <w:t>for not achieving satisfactory attendance in their course.</w:t>
      </w:r>
    </w:p>
    <w:p>
      <w:pPr>
        <w:pStyle w:val="BodyText"/>
        <w:spacing w:before="121"/>
        <w:ind w:left="165" w:right="160"/>
        <w:jc w:val="both"/>
      </w:pPr>
      <w:r>
        <w:rPr/>
        <w:t>Key 2 Learning College will inform student in writing that he or she is able to access the registered provider’s complaints and appeals process as per Standard 8 (Complaints and appeals) and that the student has 20 working days in which to do so.</w:t>
      </w:r>
    </w:p>
    <w:p>
      <w:pPr>
        <w:pStyle w:val="BodyText"/>
        <w:spacing w:before="119"/>
        <w:ind w:left="165" w:right="157"/>
        <w:jc w:val="both"/>
      </w:pPr>
      <w:r>
        <w:rPr/>
        <w:t>Where</w:t>
      </w:r>
      <w:r>
        <w:rPr>
          <w:spacing w:val="-11"/>
        </w:rPr>
        <w:t> </w:t>
      </w:r>
      <w:r>
        <w:rPr/>
        <w:t>the</w:t>
      </w:r>
      <w:r>
        <w:rPr>
          <w:spacing w:val="-12"/>
        </w:rPr>
        <w:t> </w:t>
      </w:r>
      <w:r>
        <w:rPr/>
        <w:t>student</w:t>
      </w:r>
      <w:r>
        <w:rPr>
          <w:spacing w:val="-10"/>
        </w:rPr>
        <w:t> </w:t>
      </w:r>
      <w:r>
        <w:rPr/>
        <w:t>has</w:t>
      </w:r>
      <w:r>
        <w:rPr>
          <w:spacing w:val="-11"/>
        </w:rPr>
        <w:t> </w:t>
      </w:r>
      <w:r>
        <w:rPr/>
        <w:t>chosen</w:t>
      </w:r>
      <w:r>
        <w:rPr>
          <w:spacing w:val="-9"/>
        </w:rPr>
        <w:t> </w:t>
      </w:r>
      <w:r>
        <w:rPr/>
        <w:t>not</w:t>
      </w:r>
      <w:r>
        <w:rPr>
          <w:spacing w:val="-10"/>
        </w:rPr>
        <w:t> </w:t>
      </w:r>
      <w:r>
        <w:rPr/>
        <w:t>to</w:t>
      </w:r>
      <w:r>
        <w:rPr>
          <w:spacing w:val="-11"/>
        </w:rPr>
        <w:t> </w:t>
      </w:r>
      <w:r>
        <w:rPr/>
        <w:t>access</w:t>
      </w:r>
      <w:r>
        <w:rPr>
          <w:spacing w:val="-13"/>
        </w:rPr>
        <w:t> </w:t>
      </w:r>
      <w:r>
        <w:rPr/>
        <w:t>the</w:t>
      </w:r>
      <w:r>
        <w:rPr>
          <w:spacing w:val="-12"/>
        </w:rPr>
        <w:t> </w:t>
      </w:r>
      <w:r>
        <w:rPr/>
        <w:t>complaints</w:t>
      </w:r>
      <w:r>
        <w:rPr>
          <w:spacing w:val="-8"/>
        </w:rPr>
        <w:t> </w:t>
      </w:r>
      <w:r>
        <w:rPr/>
        <w:t>and</w:t>
      </w:r>
      <w:r>
        <w:rPr>
          <w:spacing w:val="-11"/>
        </w:rPr>
        <w:t> </w:t>
      </w:r>
      <w:r>
        <w:rPr/>
        <w:t>appeals</w:t>
      </w:r>
      <w:r>
        <w:rPr>
          <w:spacing w:val="-11"/>
        </w:rPr>
        <w:t> </w:t>
      </w:r>
      <w:r>
        <w:rPr/>
        <w:t>processes</w:t>
      </w:r>
      <w:r>
        <w:rPr>
          <w:spacing w:val="-9"/>
        </w:rPr>
        <w:t> </w:t>
      </w:r>
      <w:r>
        <w:rPr/>
        <w:t>within</w:t>
      </w:r>
      <w:r>
        <w:rPr>
          <w:spacing w:val="-11"/>
        </w:rPr>
        <w:t> </w:t>
      </w:r>
      <w:r>
        <w:rPr/>
        <w:t>the 20 working day period, withdraws from the process, or the process is completed and results in a decision supporting Key 2 Learning, Key 2 Learning College will notify the Secretary of the Department of Education through PRISMS that the student is not achieving satisfactory attendance as soon as practicable.</w:t>
      </w:r>
    </w:p>
    <w:p>
      <w:pPr>
        <w:pStyle w:val="BodyText"/>
        <w:spacing w:before="121"/>
        <w:ind w:left="165" w:right="159"/>
        <w:jc w:val="both"/>
      </w:pPr>
      <w:r>
        <w:rPr/>
        <w:t>For</w:t>
      </w:r>
      <w:r>
        <w:rPr>
          <w:spacing w:val="-6"/>
        </w:rPr>
        <w:t> </w:t>
      </w:r>
      <w:r>
        <w:rPr/>
        <w:t>the</w:t>
      </w:r>
      <w:r>
        <w:rPr>
          <w:spacing w:val="-5"/>
        </w:rPr>
        <w:t> </w:t>
      </w:r>
      <w:r>
        <w:rPr/>
        <w:t>vocational</w:t>
      </w:r>
      <w:r>
        <w:rPr>
          <w:spacing w:val="-6"/>
        </w:rPr>
        <w:t> </w:t>
      </w:r>
      <w:r>
        <w:rPr/>
        <w:t>education</w:t>
      </w:r>
      <w:r>
        <w:rPr>
          <w:spacing w:val="-5"/>
        </w:rPr>
        <w:t> </w:t>
      </w:r>
      <w:r>
        <w:rPr/>
        <w:t>and</w:t>
      </w:r>
      <w:r>
        <w:rPr>
          <w:spacing w:val="-7"/>
        </w:rPr>
        <w:t> </w:t>
      </w:r>
      <w:r>
        <w:rPr/>
        <w:t>training</w:t>
      </w:r>
      <w:r>
        <w:rPr>
          <w:spacing w:val="-5"/>
        </w:rPr>
        <w:t> </w:t>
      </w:r>
      <w:r>
        <w:rPr/>
        <w:t>courses</w:t>
      </w:r>
      <w:r>
        <w:rPr>
          <w:spacing w:val="-8"/>
        </w:rPr>
        <w:t> </w:t>
      </w:r>
      <w:r>
        <w:rPr/>
        <w:t>Key</w:t>
      </w:r>
      <w:r>
        <w:rPr>
          <w:spacing w:val="-5"/>
        </w:rPr>
        <w:t> </w:t>
      </w:r>
      <w:r>
        <w:rPr/>
        <w:t>2</w:t>
      </w:r>
      <w:r>
        <w:rPr>
          <w:spacing w:val="-5"/>
        </w:rPr>
        <w:t> </w:t>
      </w:r>
      <w:r>
        <w:rPr/>
        <w:t>Learning</w:t>
      </w:r>
      <w:r>
        <w:rPr>
          <w:spacing w:val="-5"/>
        </w:rPr>
        <w:t> </w:t>
      </w:r>
      <w:r>
        <w:rPr/>
        <w:t>College</w:t>
      </w:r>
      <w:r>
        <w:rPr>
          <w:spacing w:val="-7"/>
        </w:rPr>
        <w:t> </w:t>
      </w:r>
      <w:r>
        <w:rPr/>
        <w:t>will</w:t>
      </w:r>
      <w:r>
        <w:rPr>
          <w:spacing w:val="-5"/>
        </w:rPr>
        <w:t> </w:t>
      </w:r>
      <w:r>
        <w:rPr/>
        <w:t>only</w:t>
      </w:r>
      <w:r>
        <w:rPr>
          <w:spacing w:val="-5"/>
        </w:rPr>
        <w:t> </w:t>
      </w:r>
      <w:r>
        <w:rPr/>
        <w:t>decide</w:t>
      </w:r>
      <w:r>
        <w:rPr>
          <w:spacing w:val="-5"/>
        </w:rPr>
        <w:t> </w:t>
      </w:r>
      <w:r>
        <w:rPr/>
        <w:t>not to report the student for breaching the 80 per cent attendance requirement where:</w:t>
      </w:r>
    </w:p>
    <w:p>
      <w:pPr>
        <w:pStyle w:val="ListParagraph"/>
        <w:numPr>
          <w:ilvl w:val="1"/>
          <w:numId w:val="27"/>
        </w:numPr>
        <w:tabs>
          <w:tab w:pos="1156" w:val="left" w:leader="none"/>
          <w:tab w:pos="1159" w:val="left" w:leader="none"/>
        </w:tabs>
        <w:spacing w:line="240" w:lineRule="auto" w:before="120" w:after="0"/>
        <w:ind w:left="1159" w:right="160" w:hanging="428"/>
        <w:jc w:val="left"/>
        <w:rPr>
          <w:sz w:val="22"/>
        </w:rPr>
      </w:pPr>
      <w:r>
        <w:rPr>
          <w:sz w:val="22"/>
        </w:rPr>
        <w:t>that</w:t>
      </w:r>
      <w:r>
        <w:rPr>
          <w:spacing w:val="-12"/>
          <w:sz w:val="22"/>
        </w:rPr>
        <w:t> </w:t>
      </w:r>
      <w:r>
        <w:rPr>
          <w:sz w:val="22"/>
        </w:rPr>
        <w:t>decision</w:t>
      </w:r>
      <w:r>
        <w:rPr>
          <w:spacing w:val="-11"/>
          <w:sz w:val="22"/>
        </w:rPr>
        <w:t> </w:t>
      </w:r>
      <w:r>
        <w:rPr>
          <w:sz w:val="22"/>
        </w:rPr>
        <w:t>is</w:t>
      </w:r>
      <w:r>
        <w:rPr>
          <w:spacing w:val="-10"/>
          <w:sz w:val="22"/>
        </w:rPr>
        <w:t> </w:t>
      </w:r>
      <w:r>
        <w:rPr>
          <w:sz w:val="22"/>
        </w:rPr>
        <w:t>consistent</w:t>
      </w:r>
      <w:r>
        <w:rPr>
          <w:spacing w:val="-9"/>
          <w:sz w:val="22"/>
        </w:rPr>
        <w:t> </w:t>
      </w:r>
      <w:r>
        <w:rPr>
          <w:sz w:val="22"/>
        </w:rPr>
        <w:t>with</w:t>
      </w:r>
      <w:r>
        <w:rPr>
          <w:spacing w:val="-11"/>
          <w:sz w:val="22"/>
        </w:rPr>
        <w:t> </w:t>
      </w:r>
      <w:r>
        <w:rPr>
          <w:sz w:val="22"/>
        </w:rPr>
        <w:t>its</w:t>
      </w:r>
      <w:r>
        <w:rPr>
          <w:spacing w:val="-10"/>
          <w:sz w:val="22"/>
        </w:rPr>
        <w:t> </w:t>
      </w:r>
      <w:r>
        <w:rPr>
          <w:sz w:val="22"/>
        </w:rPr>
        <w:t>documented</w:t>
      </w:r>
      <w:r>
        <w:rPr>
          <w:spacing w:val="-11"/>
          <w:sz w:val="22"/>
        </w:rPr>
        <w:t> </w:t>
      </w:r>
      <w:r>
        <w:rPr>
          <w:sz w:val="22"/>
        </w:rPr>
        <w:t>attendance</w:t>
      </w:r>
      <w:r>
        <w:rPr>
          <w:spacing w:val="-11"/>
          <w:sz w:val="22"/>
        </w:rPr>
        <w:t> </w:t>
      </w:r>
      <w:r>
        <w:rPr>
          <w:sz w:val="22"/>
        </w:rPr>
        <w:t>policies</w:t>
      </w:r>
      <w:r>
        <w:rPr>
          <w:spacing w:val="-11"/>
          <w:sz w:val="22"/>
        </w:rPr>
        <w:t> </w:t>
      </w:r>
      <w:r>
        <w:rPr>
          <w:sz w:val="22"/>
        </w:rPr>
        <w:t>and</w:t>
      </w:r>
      <w:r>
        <w:rPr>
          <w:spacing w:val="-11"/>
          <w:sz w:val="22"/>
        </w:rPr>
        <w:t> </w:t>
      </w:r>
      <w:r>
        <w:rPr>
          <w:sz w:val="22"/>
        </w:rPr>
        <w:t>procedures, </w:t>
      </w:r>
      <w:r>
        <w:rPr>
          <w:spacing w:val="-4"/>
          <w:sz w:val="22"/>
        </w:rPr>
        <w:t>and</w:t>
      </w:r>
    </w:p>
    <w:p>
      <w:pPr>
        <w:pStyle w:val="ListParagraph"/>
        <w:numPr>
          <w:ilvl w:val="1"/>
          <w:numId w:val="27"/>
        </w:numPr>
        <w:tabs>
          <w:tab w:pos="1156" w:val="left" w:leader="none"/>
          <w:tab w:pos="1159" w:val="left" w:leader="none"/>
        </w:tabs>
        <w:spacing w:line="240" w:lineRule="auto" w:before="120" w:after="0"/>
        <w:ind w:left="1159" w:right="163" w:hanging="428"/>
        <w:jc w:val="left"/>
        <w:rPr>
          <w:sz w:val="22"/>
        </w:rPr>
      </w:pPr>
      <w:r>
        <w:rPr>
          <w:sz w:val="22"/>
        </w:rPr>
        <w:t>the</w:t>
      </w:r>
      <w:r>
        <w:rPr>
          <w:spacing w:val="40"/>
          <w:sz w:val="22"/>
        </w:rPr>
        <w:t> </w:t>
      </w:r>
      <w:r>
        <w:rPr>
          <w:sz w:val="22"/>
        </w:rPr>
        <w:t>student</w:t>
      </w:r>
      <w:r>
        <w:rPr>
          <w:spacing w:val="40"/>
          <w:sz w:val="22"/>
        </w:rPr>
        <w:t> </w:t>
      </w:r>
      <w:r>
        <w:rPr>
          <w:sz w:val="22"/>
        </w:rPr>
        <w:t>records</w:t>
      </w:r>
      <w:r>
        <w:rPr>
          <w:spacing w:val="40"/>
          <w:sz w:val="22"/>
        </w:rPr>
        <w:t> </w:t>
      </w:r>
      <w:r>
        <w:rPr>
          <w:sz w:val="22"/>
        </w:rPr>
        <w:t>clearly</w:t>
      </w:r>
      <w:r>
        <w:rPr>
          <w:spacing w:val="40"/>
          <w:sz w:val="22"/>
        </w:rPr>
        <w:t> </w:t>
      </w:r>
      <w:r>
        <w:rPr>
          <w:sz w:val="22"/>
        </w:rPr>
        <w:t>indicate</w:t>
      </w:r>
      <w:r>
        <w:rPr>
          <w:spacing w:val="40"/>
          <w:sz w:val="22"/>
        </w:rPr>
        <w:t> </w:t>
      </w:r>
      <w:r>
        <w:rPr>
          <w:sz w:val="22"/>
        </w:rPr>
        <w:t>that</w:t>
      </w:r>
      <w:r>
        <w:rPr>
          <w:spacing w:val="40"/>
          <w:sz w:val="22"/>
        </w:rPr>
        <w:t> </w:t>
      </w:r>
      <w:r>
        <w:rPr>
          <w:sz w:val="22"/>
        </w:rPr>
        <w:t>the</w:t>
      </w:r>
      <w:r>
        <w:rPr>
          <w:spacing w:val="40"/>
          <w:sz w:val="22"/>
        </w:rPr>
        <w:t> </w:t>
      </w:r>
      <w:r>
        <w:rPr>
          <w:sz w:val="22"/>
        </w:rPr>
        <w:t>student</w:t>
      </w:r>
      <w:r>
        <w:rPr>
          <w:spacing w:val="40"/>
          <w:sz w:val="22"/>
        </w:rPr>
        <w:t> </w:t>
      </w:r>
      <w:r>
        <w:rPr>
          <w:sz w:val="22"/>
        </w:rPr>
        <w:t>is</w:t>
      </w:r>
      <w:r>
        <w:rPr>
          <w:spacing w:val="40"/>
          <w:sz w:val="22"/>
        </w:rPr>
        <w:t> </w:t>
      </w:r>
      <w:r>
        <w:rPr>
          <w:sz w:val="22"/>
        </w:rPr>
        <w:t>maintaining</w:t>
      </w:r>
      <w:r>
        <w:rPr>
          <w:spacing w:val="40"/>
          <w:sz w:val="22"/>
        </w:rPr>
        <w:t> </w:t>
      </w:r>
      <w:r>
        <w:rPr>
          <w:sz w:val="22"/>
        </w:rPr>
        <w:t>satisfactory course progress, and</w:t>
      </w:r>
    </w:p>
    <w:p>
      <w:pPr>
        <w:pStyle w:val="ListParagraph"/>
        <w:numPr>
          <w:ilvl w:val="1"/>
          <w:numId w:val="27"/>
        </w:numPr>
        <w:tabs>
          <w:tab w:pos="1156" w:val="left" w:leader="none"/>
          <w:tab w:pos="1159" w:val="left" w:leader="none"/>
        </w:tabs>
        <w:spacing w:line="240" w:lineRule="auto" w:before="121" w:after="0"/>
        <w:ind w:left="1159" w:right="164" w:hanging="428"/>
        <w:jc w:val="left"/>
        <w:rPr>
          <w:sz w:val="22"/>
        </w:rPr>
      </w:pPr>
      <w:r>
        <w:rPr>
          <w:sz w:val="22"/>
        </w:rPr>
        <w:t>the</w:t>
      </w:r>
      <w:r>
        <w:rPr>
          <w:spacing w:val="-3"/>
          <w:sz w:val="22"/>
        </w:rPr>
        <w:t> </w:t>
      </w:r>
      <w:r>
        <w:rPr>
          <w:sz w:val="22"/>
        </w:rPr>
        <w:t>registered</w:t>
      </w:r>
      <w:r>
        <w:rPr>
          <w:spacing w:val="-5"/>
          <w:sz w:val="22"/>
        </w:rPr>
        <w:t> </w:t>
      </w:r>
      <w:r>
        <w:rPr>
          <w:sz w:val="22"/>
        </w:rPr>
        <w:t>provider</w:t>
      </w:r>
      <w:r>
        <w:rPr>
          <w:spacing w:val="-2"/>
          <w:sz w:val="22"/>
        </w:rPr>
        <w:t> </w:t>
      </w:r>
      <w:r>
        <w:rPr>
          <w:sz w:val="22"/>
        </w:rPr>
        <w:t>confirms</w:t>
      </w:r>
      <w:r>
        <w:rPr>
          <w:spacing w:val="-5"/>
          <w:sz w:val="22"/>
        </w:rPr>
        <w:t> </w:t>
      </w:r>
      <w:r>
        <w:rPr>
          <w:sz w:val="22"/>
        </w:rPr>
        <w:t>that</w:t>
      </w:r>
      <w:r>
        <w:rPr>
          <w:spacing w:val="-4"/>
          <w:sz w:val="22"/>
        </w:rPr>
        <w:t> </w:t>
      </w:r>
      <w:r>
        <w:rPr>
          <w:sz w:val="22"/>
        </w:rPr>
        <w:t>the</w:t>
      </w:r>
      <w:r>
        <w:rPr>
          <w:spacing w:val="-5"/>
          <w:sz w:val="22"/>
        </w:rPr>
        <w:t> </w:t>
      </w:r>
      <w:r>
        <w:rPr>
          <w:sz w:val="22"/>
        </w:rPr>
        <w:t>student</w:t>
      </w:r>
      <w:r>
        <w:rPr>
          <w:spacing w:val="-1"/>
          <w:sz w:val="22"/>
        </w:rPr>
        <w:t> </w:t>
      </w:r>
      <w:r>
        <w:rPr>
          <w:sz w:val="22"/>
        </w:rPr>
        <w:t>is</w:t>
      </w:r>
      <w:r>
        <w:rPr>
          <w:spacing w:val="-2"/>
          <w:sz w:val="22"/>
        </w:rPr>
        <w:t> </w:t>
      </w:r>
      <w:r>
        <w:rPr>
          <w:sz w:val="22"/>
        </w:rPr>
        <w:t>attending</w:t>
      </w:r>
      <w:r>
        <w:rPr>
          <w:spacing w:val="-3"/>
          <w:sz w:val="22"/>
        </w:rPr>
        <w:t> </w:t>
      </w:r>
      <w:r>
        <w:rPr>
          <w:sz w:val="22"/>
        </w:rPr>
        <w:t>at</w:t>
      </w:r>
      <w:r>
        <w:rPr>
          <w:spacing w:val="-4"/>
          <w:sz w:val="22"/>
        </w:rPr>
        <w:t> </w:t>
      </w:r>
      <w:r>
        <w:rPr>
          <w:sz w:val="22"/>
        </w:rPr>
        <w:t>least</w:t>
      </w:r>
      <w:r>
        <w:rPr>
          <w:spacing w:val="-4"/>
          <w:sz w:val="22"/>
        </w:rPr>
        <w:t> </w:t>
      </w:r>
      <w:r>
        <w:rPr>
          <w:sz w:val="22"/>
        </w:rPr>
        <w:t>70</w:t>
      </w:r>
      <w:r>
        <w:rPr>
          <w:spacing w:val="-3"/>
          <w:sz w:val="22"/>
        </w:rPr>
        <w:t> </w:t>
      </w:r>
      <w:r>
        <w:rPr>
          <w:sz w:val="22"/>
        </w:rPr>
        <w:t>per</w:t>
      </w:r>
      <w:r>
        <w:rPr>
          <w:spacing w:val="-2"/>
          <w:sz w:val="22"/>
        </w:rPr>
        <w:t> </w:t>
      </w:r>
      <w:r>
        <w:rPr>
          <w:sz w:val="22"/>
        </w:rPr>
        <w:t>cent</w:t>
      </w:r>
      <w:r>
        <w:rPr>
          <w:spacing w:val="-1"/>
          <w:sz w:val="22"/>
        </w:rPr>
        <w:t> </w:t>
      </w:r>
      <w:r>
        <w:rPr>
          <w:sz w:val="22"/>
        </w:rPr>
        <w:t>of the scheduled course contact hours for the course in which he or she is enrolled.</w:t>
      </w:r>
    </w:p>
    <w:p>
      <w:pPr>
        <w:pStyle w:val="BodyText"/>
      </w:pPr>
    </w:p>
    <w:p>
      <w:pPr>
        <w:pStyle w:val="BodyText"/>
        <w:spacing w:before="11"/>
      </w:pPr>
    </w:p>
    <w:p>
      <w:pPr>
        <w:pStyle w:val="Heading2"/>
        <w:jc w:val="both"/>
      </w:pPr>
      <w:r>
        <w:rPr/>
        <mc:AlternateContent>
          <mc:Choice Requires="wps">
            <w:drawing>
              <wp:anchor distT="0" distB="0" distL="0" distR="0" allowOverlap="1" layoutInCell="1" locked="0" behindDoc="1" simplePos="0" relativeHeight="487609344">
                <wp:simplePos x="0" y="0"/>
                <wp:positionH relativeFrom="page">
                  <wp:posOffset>896416</wp:posOffset>
                </wp:positionH>
                <wp:positionV relativeFrom="paragraph">
                  <wp:posOffset>187466</wp:posOffset>
                </wp:positionV>
                <wp:extent cx="5769610"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61143pt;width:454.27pt;height:.48001pt;mso-position-horizontal-relative:page;mso-position-vertical-relative:paragraph;z-index:-15707136;mso-wrap-distance-left:0;mso-wrap-distance-right:0" id="docshape48" filled="true" fillcolor="#000000" stroked="false">
                <v:fill type="solid"/>
                <w10:wrap type="topAndBottom"/>
              </v:rect>
            </w:pict>
          </mc:Fallback>
        </mc:AlternateContent>
      </w:r>
      <w:bookmarkStart w:name="_bookmark36" w:id="37"/>
      <w:bookmarkEnd w:id="37"/>
      <w:r>
        <w:rPr>
          <w:b w:val="0"/>
        </w:rPr>
      </w:r>
      <w:r>
        <w:rPr/>
        <w:t>Monitoring</w:t>
      </w:r>
      <w:r>
        <w:rPr>
          <w:spacing w:val="-7"/>
        </w:rPr>
        <w:t> </w:t>
      </w:r>
      <w:r>
        <w:rPr/>
        <w:t>Course</w:t>
      </w:r>
      <w:r>
        <w:rPr>
          <w:spacing w:val="-6"/>
        </w:rPr>
        <w:t> </w:t>
      </w:r>
      <w:r>
        <w:rPr/>
        <w:t>Progress</w:t>
      </w:r>
      <w:r>
        <w:rPr>
          <w:spacing w:val="-4"/>
        </w:rPr>
        <w:t> </w:t>
      </w:r>
      <w:r>
        <w:rPr/>
        <w:t>–</w:t>
      </w:r>
      <w:r>
        <w:rPr>
          <w:spacing w:val="-5"/>
        </w:rPr>
        <w:t> </w:t>
      </w:r>
      <w:r>
        <w:rPr/>
        <w:t>Study</w:t>
      </w:r>
      <w:r>
        <w:rPr>
          <w:spacing w:val="-8"/>
        </w:rPr>
        <w:t> </w:t>
      </w:r>
      <w:r>
        <w:rPr>
          <w:spacing w:val="-2"/>
        </w:rPr>
        <w:t>Periods</w:t>
      </w:r>
    </w:p>
    <w:p>
      <w:pPr>
        <w:pStyle w:val="BodyText"/>
        <w:spacing w:before="252"/>
        <w:ind w:left="165" w:right="162"/>
        <w:jc w:val="both"/>
      </w:pPr>
      <w:r>
        <w:rPr/>
        <w:t>The Key 2 Learning College will monitor, record and assess the course progress of each student for the course in which the student is currently enrolled.</w:t>
      </w:r>
    </w:p>
    <w:p>
      <w:pPr>
        <w:pStyle w:val="BodyText"/>
        <w:spacing w:before="1"/>
      </w:pPr>
    </w:p>
    <w:p>
      <w:pPr>
        <w:pStyle w:val="BodyText"/>
        <w:spacing w:before="1"/>
        <w:ind w:left="165" w:right="160"/>
        <w:jc w:val="both"/>
      </w:pPr>
      <w:r>
        <w:rPr/>
        <w:t>Key 2 Learning College will assess each student’s progress at the end of each compulsory study period. Each study period will equal one semester which equates to approximately 6 months of study.</w:t>
      </w:r>
    </w:p>
    <w:p>
      <w:pPr>
        <w:pStyle w:val="BodyText"/>
        <w:spacing w:before="251"/>
        <w:ind w:left="165" w:right="163"/>
        <w:jc w:val="both"/>
      </w:pPr>
      <w:r>
        <w:rPr/>
        <w:t>Unsatisfactory progress is defined as not successfully completing or demonstrating competency in at least 50% of the course requirements in that study period.</w:t>
      </w:r>
    </w:p>
    <w:p>
      <w:pPr>
        <w:pStyle w:val="BodyText"/>
        <w:spacing w:before="2"/>
      </w:pPr>
    </w:p>
    <w:p>
      <w:pPr>
        <w:pStyle w:val="BodyText"/>
        <w:ind w:left="165" w:right="158"/>
        <w:jc w:val="both"/>
      </w:pPr>
      <w:r>
        <w:rPr/>
        <w:t>Key</w:t>
      </w:r>
      <w:r>
        <w:rPr>
          <w:spacing w:val="-2"/>
        </w:rPr>
        <w:t> </w:t>
      </w:r>
      <w:r>
        <w:rPr/>
        <w:t>2</w:t>
      </w:r>
      <w:r>
        <w:rPr>
          <w:spacing w:val="-2"/>
        </w:rPr>
        <w:t> </w:t>
      </w:r>
      <w:r>
        <w:rPr/>
        <w:t>Learning</w:t>
      </w:r>
      <w:r>
        <w:rPr>
          <w:spacing w:val="-2"/>
        </w:rPr>
        <w:t> </w:t>
      </w:r>
      <w:r>
        <w:rPr/>
        <w:t>College</w:t>
      </w:r>
      <w:r>
        <w:rPr>
          <w:spacing w:val="-2"/>
        </w:rPr>
        <w:t> </w:t>
      </w:r>
      <w:r>
        <w:rPr/>
        <w:t>defines</w:t>
      </w:r>
      <w:r>
        <w:rPr>
          <w:spacing w:val="-2"/>
        </w:rPr>
        <w:t> </w:t>
      </w:r>
      <w:r>
        <w:rPr/>
        <w:t>in</w:t>
      </w:r>
      <w:r>
        <w:rPr>
          <w:spacing w:val="-2"/>
        </w:rPr>
        <w:t> </w:t>
      </w:r>
      <w:r>
        <w:rPr/>
        <w:t>Key</w:t>
      </w:r>
      <w:r>
        <w:rPr>
          <w:spacing w:val="-4"/>
        </w:rPr>
        <w:t> </w:t>
      </w:r>
      <w:r>
        <w:rPr/>
        <w:t>2</w:t>
      </w:r>
      <w:r>
        <w:rPr>
          <w:spacing w:val="-2"/>
        </w:rPr>
        <w:t> </w:t>
      </w:r>
      <w:r>
        <w:rPr/>
        <w:t>Learning</w:t>
      </w:r>
      <w:r>
        <w:rPr>
          <w:spacing w:val="-2"/>
        </w:rPr>
        <w:t> </w:t>
      </w:r>
      <w:r>
        <w:rPr/>
        <w:t>College</w:t>
      </w:r>
      <w:r>
        <w:rPr>
          <w:spacing w:val="-2"/>
        </w:rPr>
        <w:t> </w:t>
      </w:r>
      <w:r>
        <w:rPr/>
        <w:t>timetable</w:t>
      </w:r>
      <w:r>
        <w:rPr>
          <w:spacing w:val="-4"/>
        </w:rPr>
        <w:t> </w:t>
      </w:r>
      <w:r>
        <w:rPr/>
        <w:t>the</w:t>
      </w:r>
      <w:r>
        <w:rPr>
          <w:spacing w:val="-4"/>
        </w:rPr>
        <w:t> </w:t>
      </w:r>
      <w:r>
        <w:rPr/>
        <w:t>course</w:t>
      </w:r>
      <w:r>
        <w:rPr>
          <w:spacing w:val="-4"/>
        </w:rPr>
        <w:t> </w:t>
      </w:r>
      <w:r>
        <w:rPr/>
        <w:t>requirements for each study period and can identify when a student has not passed or demonstrated competency in 50% or more of the course requirements. The course requirements for each study period must also be made clear to the student at the start of the course, or if variable, each study period.</w:t>
      </w:r>
    </w:p>
    <w:p>
      <w:pPr>
        <w:pStyle w:val="BodyText"/>
        <w:spacing w:before="252"/>
        <w:ind w:left="165" w:right="161"/>
        <w:jc w:val="both"/>
      </w:pPr>
      <w:r>
        <w:rPr/>
        <w:t>Key 2 Learning College has and will implement an intervention strategy for any student who is not making satisfactory course progress.</w:t>
      </w:r>
    </w:p>
    <w:p>
      <w:pPr>
        <w:pStyle w:val="BodyText"/>
      </w:pPr>
    </w:p>
    <w:p>
      <w:pPr>
        <w:pStyle w:val="BodyText"/>
        <w:ind w:left="165"/>
        <w:jc w:val="both"/>
      </w:pPr>
      <w:r>
        <w:rPr/>
        <w:t>It</w:t>
      </w:r>
      <w:r>
        <w:rPr>
          <w:spacing w:val="-7"/>
        </w:rPr>
        <w:t> </w:t>
      </w:r>
      <w:r>
        <w:rPr/>
        <w:t>must</w:t>
      </w:r>
      <w:r>
        <w:rPr>
          <w:spacing w:val="-1"/>
        </w:rPr>
        <w:t> </w:t>
      </w:r>
      <w:r>
        <w:rPr/>
        <w:t>be</w:t>
      </w:r>
      <w:r>
        <w:rPr>
          <w:spacing w:val="-8"/>
        </w:rPr>
        <w:t> </w:t>
      </w:r>
      <w:r>
        <w:rPr/>
        <w:t>made</w:t>
      </w:r>
      <w:r>
        <w:rPr>
          <w:spacing w:val="-3"/>
        </w:rPr>
        <w:t> </w:t>
      </w:r>
      <w:r>
        <w:rPr/>
        <w:t>available</w:t>
      </w:r>
      <w:r>
        <w:rPr>
          <w:spacing w:val="-3"/>
        </w:rPr>
        <w:t> </w:t>
      </w:r>
      <w:r>
        <w:rPr/>
        <w:t>to</w:t>
      </w:r>
      <w:r>
        <w:rPr>
          <w:spacing w:val="-6"/>
        </w:rPr>
        <w:t> </w:t>
      </w:r>
      <w:r>
        <w:rPr/>
        <w:t>staff</w:t>
      </w:r>
      <w:r>
        <w:rPr>
          <w:spacing w:val="-4"/>
        </w:rPr>
        <w:t> </w:t>
      </w:r>
      <w:r>
        <w:rPr/>
        <w:t>and</w:t>
      </w:r>
      <w:r>
        <w:rPr>
          <w:spacing w:val="-5"/>
        </w:rPr>
        <w:t> </w:t>
      </w:r>
      <w:r>
        <w:rPr/>
        <w:t>students</w:t>
      </w:r>
      <w:r>
        <w:rPr>
          <w:spacing w:val="-2"/>
        </w:rPr>
        <w:t> </w:t>
      </w:r>
      <w:r>
        <w:rPr/>
        <w:t>and</w:t>
      </w:r>
      <w:r>
        <w:rPr>
          <w:spacing w:val="-3"/>
        </w:rPr>
        <w:t> </w:t>
      </w:r>
      <w:r>
        <w:rPr/>
        <w:t>must</w:t>
      </w:r>
      <w:r>
        <w:rPr>
          <w:spacing w:val="-4"/>
        </w:rPr>
        <w:t> </w:t>
      </w:r>
      <w:r>
        <w:rPr>
          <w:spacing w:val="-2"/>
        </w:rPr>
        <w:t>specify:</w:t>
      </w:r>
    </w:p>
    <w:p>
      <w:pPr>
        <w:pStyle w:val="BodyText"/>
        <w:spacing w:after="0"/>
        <w:jc w:val="both"/>
        <w:sectPr>
          <w:pgSz w:w="11910" w:h="16840"/>
          <w:pgMar w:header="720" w:footer="1225" w:top="1060" w:bottom="1420" w:left="1275" w:right="1275"/>
        </w:sectPr>
      </w:pPr>
    </w:p>
    <w:p>
      <w:pPr>
        <w:pStyle w:val="BodyText"/>
      </w:pPr>
    </w:p>
    <w:p>
      <w:pPr>
        <w:pStyle w:val="BodyText"/>
        <w:spacing w:before="108"/>
      </w:pPr>
    </w:p>
    <w:p>
      <w:pPr>
        <w:pStyle w:val="ListParagraph"/>
        <w:numPr>
          <w:ilvl w:val="0"/>
          <w:numId w:val="28"/>
        </w:numPr>
        <w:tabs>
          <w:tab w:pos="1245" w:val="left" w:leader="none"/>
        </w:tabs>
        <w:spacing w:line="240" w:lineRule="auto" w:before="0" w:after="0"/>
        <w:ind w:left="1245" w:right="0" w:hanging="720"/>
        <w:jc w:val="left"/>
        <w:rPr>
          <w:sz w:val="22"/>
        </w:rPr>
      </w:pPr>
      <w:r>
        <w:rPr>
          <w:sz w:val="22"/>
        </w:rPr>
        <w:t>procedures</w:t>
      </w:r>
      <w:r>
        <w:rPr>
          <w:spacing w:val="-9"/>
          <w:sz w:val="22"/>
        </w:rPr>
        <w:t> </w:t>
      </w:r>
      <w:r>
        <w:rPr>
          <w:sz w:val="22"/>
        </w:rPr>
        <w:t>for</w:t>
      </w:r>
      <w:r>
        <w:rPr>
          <w:spacing w:val="-8"/>
          <w:sz w:val="22"/>
        </w:rPr>
        <w:t> </w:t>
      </w:r>
      <w:r>
        <w:rPr>
          <w:sz w:val="22"/>
        </w:rPr>
        <w:t>contacting</w:t>
      </w:r>
      <w:r>
        <w:rPr>
          <w:spacing w:val="-7"/>
          <w:sz w:val="22"/>
        </w:rPr>
        <w:t> </w:t>
      </w:r>
      <w:r>
        <w:rPr>
          <w:sz w:val="22"/>
        </w:rPr>
        <w:t>and</w:t>
      </w:r>
      <w:r>
        <w:rPr>
          <w:spacing w:val="-7"/>
          <w:sz w:val="22"/>
        </w:rPr>
        <w:t> </w:t>
      </w:r>
      <w:r>
        <w:rPr>
          <w:sz w:val="22"/>
        </w:rPr>
        <w:t>counselling</w:t>
      </w:r>
      <w:r>
        <w:rPr>
          <w:spacing w:val="-6"/>
          <w:sz w:val="22"/>
        </w:rPr>
        <w:t> </w:t>
      </w:r>
      <w:r>
        <w:rPr>
          <w:spacing w:val="-2"/>
          <w:sz w:val="22"/>
        </w:rPr>
        <w:t>students;</w:t>
      </w:r>
    </w:p>
    <w:p>
      <w:pPr>
        <w:pStyle w:val="ListParagraph"/>
        <w:numPr>
          <w:ilvl w:val="0"/>
          <w:numId w:val="28"/>
        </w:numPr>
        <w:tabs>
          <w:tab w:pos="1245" w:val="left" w:leader="none"/>
        </w:tabs>
        <w:spacing w:line="252" w:lineRule="exact" w:before="1" w:after="0"/>
        <w:ind w:left="1245" w:right="0" w:hanging="720"/>
        <w:jc w:val="left"/>
        <w:rPr>
          <w:sz w:val="22"/>
        </w:rPr>
      </w:pPr>
      <w:r>
        <w:rPr>
          <w:sz w:val="22"/>
        </w:rPr>
        <w:t>strategies</w:t>
      </w:r>
      <w:r>
        <w:rPr>
          <w:spacing w:val="-15"/>
          <w:sz w:val="22"/>
        </w:rPr>
        <w:t> </w:t>
      </w:r>
      <w:r>
        <w:rPr>
          <w:sz w:val="22"/>
        </w:rPr>
        <w:t>to</w:t>
      </w:r>
      <w:r>
        <w:rPr>
          <w:spacing w:val="-13"/>
          <w:sz w:val="22"/>
        </w:rPr>
        <w:t> </w:t>
      </w:r>
      <w:r>
        <w:rPr>
          <w:sz w:val="22"/>
        </w:rPr>
        <w:t>assist</w:t>
      </w:r>
      <w:r>
        <w:rPr>
          <w:spacing w:val="-14"/>
          <w:sz w:val="22"/>
        </w:rPr>
        <w:t> </w:t>
      </w:r>
      <w:r>
        <w:rPr>
          <w:sz w:val="22"/>
        </w:rPr>
        <w:t>identified</w:t>
      </w:r>
      <w:r>
        <w:rPr>
          <w:spacing w:val="-13"/>
          <w:sz w:val="22"/>
        </w:rPr>
        <w:t> </w:t>
      </w:r>
      <w:r>
        <w:rPr>
          <w:sz w:val="22"/>
        </w:rPr>
        <w:t>students</w:t>
      </w:r>
      <w:r>
        <w:rPr>
          <w:spacing w:val="-14"/>
          <w:sz w:val="22"/>
        </w:rPr>
        <w:t> </w:t>
      </w:r>
      <w:r>
        <w:rPr>
          <w:sz w:val="22"/>
        </w:rPr>
        <w:t>to</w:t>
      </w:r>
      <w:r>
        <w:rPr>
          <w:spacing w:val="-15"/>
          <w:sz w:val="22"/>
        </w:rPr>
        <w:t> </w:t>
      </w:r>
      <w:r>
        <w:rPr>
          <w:sz w:val="22"/>
        </w:rPr>
        <w:t>achieve</w:t>
      </w:r>
      <w:r>
        <w:rPr>
          <w:spacing w:val="-13"/>
          <w:sz w:val="22"/>
        </w:rPr>
        <w:t> </w:t>
      </w:r>
      <w:r>
        <w:rPr>
          <w:sz w:val="22"/>
        </w:rPr>
        <w:t>satisfactory</w:t>
      </w:r>
      <w:r>
        <w:rPr>
          <w:spacing w:val="-14"/>
          <w:sz w:val="22"/>
        </w:rPr>
        <w:t> </w:t>
      </w:r>
      <w:r>
        <w:rPr>
          <w:sz w:val="22"/>
        </w:rPr>
        <w:t>course</w:t>
      </w:r>
      <w:r>
        <w:rPr>
          <w:spacing w:val="-13"/>
          <w:sz w:val="22"/>
        </w:rPr>
        <w:t> </w:t>
      </w:r>
      <w:r>
        <w:rPr>
          <w:sz w:val="22"/>
        </w:rPr>
        <w:t>progress;</w:t>
      </w:r>
      <w:r>
        <w:rPr>
          <w:spacing w:val="-13"/>
          <w:sz w:val="22"/>
        </w:rPr>
        <w:t> </w:t>
      </w:r>
      <w:r>
        <w:rPr>
          <w:spacing w:val="-5"/>
          <w:sz w:val="22"/>
        </w:rPr>
        <w:t>and</w:t>
      </w:r>
    </w:p>
    <w:p>
      <w:pPr>
        <w:pStyle w:val="ListParagraph"/>
        <w:numPr>
          <w:ilvl w:val="0"/>
          <w:numId w:val="28"/>
        </w:numPr>
        <w:tabs>
          <w:tab w:pos="1245" w:val="left" w:leader="none"/>
        </w:tabs>
        <w:spacing w:line="252" w:lineRule="exact" w:before="0" w:after="0"/>
        <w:ind w:left="1245" w:right="0" w:hanging="720"/>
        <w:jc w:val="left"/>
        <w:rPr>
          <w:sz w:val="22"/>
        </w:rPr>
      </w:pPr>
      <w:r>
        <w:rPr>
          <w:sz w:val="22"/>
        </w:rPr>
        <w:t>the</w:t>
      </w:r>
      <w:r>
        <w:rPr>
          <w:spacing w:val="-5"/>
          <w:sz w:val="22"/>
        </w:rPr>
        <w:t> </w:t>
      </w:r>
      <w:r>
        <w:rPr>
          <w:sz w:val="22"/>
        </w:rPr>
        <w:t>process</w:t>
      </w:r>
      <w:r>
        <w:rPr>
          <w:spacing w:val="-6"/>
          <w:sz w:val="22"/>
        </w:rPr>
        <w:t> </w:t>
      </w:r>
      <w:r>
        <w:rPr>
          <w:sz w:val="22"/>
        </w:rPr>
        <w:t>by</w:t>
      </w:r>
      <w:r>
        <w:rPr>
          <w:spacing w:val="-4"/>
          <w:sz w:val="22"/>
        </w:rPr>
        <w:t> </w:t>
      </w:r>
      <w:r>
        <w:rPr>
          <w:sz w:val="22"/>
        </w:rPr>
        <w:t>which</w:t>
      </w:r>
      <w:r>
        <w:rPr>
          <w:spacing w:val="-6"/>
          <w:sz w:val="22"/>
        </w:rPr>
        <w:t> </w:t>
      </w:r>
      <w:r>
        <w:rPr>
          <w:sz w:val="22"/>
        </w:rPr>
        <w:t>the</w:t>
      </w:r>
      <w:r>
        <w:rPr>
          <w:spacing w:val="-7"/>
          <w:sz w:val="22"/>
        </w:rPr>
        <w:t> </w:t>
      </w:r>
      <w:r>
        <w:rPr>
          <w:sz w:val="22"/>
        </w:rPr>
        <w:t>intervention</w:t>
      </w:r>
      <w:r>
        <w:rPr>
          <w:spacing w:val="-4"/>
          <w:sz w:val="22"/>
        </w:rPr>
        <w:t> </w:t>
      </w:r>
      <w:r>
        <w:rPr>
          <w:sz w:val="22"/>
        </w:rPr>
        <w:t>strategy</w:t>
      </w:r>
      <w:r>
        <w:rPr>
          <w:spacing w:val="-6"/>
          <w:sz w:val="22"/>
        </w:rPr>
        <w:t> </w:t>
      </w:r>
      <w:r>
        <w:rPr>
          <w:sz w:val="22"/>
        </w:rPr>
        <w:t>is</w:t>
      </w:r>
      <w:r>
        <w:rPr>
          <w:spacing w:val="-3"/>
          <w:sz w:val="22"/>
        </w:rPr>
        <w:t> </w:t>
      </w:r>
      <w:r>
        <w:rPr>
          <w:spacing w:val="-2"/>
          <w:sz w:val="22"/>
        </w:rPr>
        <w:t>activated.</w:t>
      </w:r>
    </w:p>
    <w:p>
      <w:pPr>
        <w:pStyle w:val="BodyText"/>
      </w:pPr>
    </w:p>
    <w:p>
      <w:pPr>
        <w:pStyle w:val="BodyText"/>
        <w:spacing w:before="1"/>
        <w:ind w:left="165"/>
        <w:jc w:val="both"/>
      </w:pPr>
      <w:r>
        <w:rPr/>
        <w:t>The</w:t>
      </w:r>
      <w:r>
        <w:rPr>
          <w:spacing w:val="-8"/>
        </w:rPr>
        <w:t> </w:t>
      </w:r>
      <w:r>
        <w:rPr/>
        <w:t>intervention</w:t>
      </w:r>
      <w:r>
        <w:rPr>
          <w:spacing w:val="-8"/>
        </w:rPr>
        <w:t> </w:t>
      </w:r>
      <w:r>
        <w:rPr/>
        <w:t>strategy</w:t>
      </w:r>
      <w:r>
        <w:rPr>
          <w:spacing w:val="-9"/>
        </w:rPr>
        <w:t> </w:t>
      </w:r>
      <w:r>
        <w:rPr/>
        <w:t>must</w:t>
      </w:r>
      <w:r>
        <w:rPr>
          <w:spacing w:val="-6"/>
        </w:rPr>
        <w:t> </w:t>
      </w:r>
      <w:r>
        <w:rPr/>
        <w:t>include</w:t>
      </w:r>
      <w:r>
        <w:rPr>
          <w:spacing w:val="-7"/>
        </w:rPr>
        <w:t> </w:t>
      </w:r>
      <w:r>
        <w:rPr/>
        <w:t>provisions</w:t>
      </w:r>
      <w:r>
        <w:rPr>
          <w:spacing w:val="-9"/>
        </w:rPr>
        <w:t> </w:t>
      </w:r>
      <w:r>
        <w:rPr>
          <w:spacing w:val="-4"/>
        </w:rPr>
        <w:t>for:</w:t>
      </w:r>
    </w:p>
    <w:p>
      <w:pPr>
        <w:pStyle w:val="BodyText"/>
      </w:pPr>
    </w:p>
    <w:p>
      <w:pPr>
        <w:pStyle w:val="ListParagraph"/>
        <w:numPr>
          <w:ilvl w:val="0"/>
          <w:numId w:val="29"/>
        </w:numPr>
        <w:tabs>
          <w:tab w:pos="1015" w:val="left" w:leader="none"/>
          <w:tab w:pos="1017" w:val="left" w:leader="none"/>
        </w:tabs>
        <w:spacing w:line="240" w:lineRule="auto" w:before="0" w:after="0"/>
        <w:ind w:left="1017" w:right="162" w:hanging="569"/>
        <w:jc w:val="both"/>
        <w:rPr>
          <w:sz w:val="22"/>
        </w:rPr>
      </w:pPr>
      <w:r>
        <w:rPr>
          <w:sz w:val="22"/>
        </w:rPr>
        <w:t>where</w:t>
      </w:r>
      <w:r>
        <w:rPr>
          <w:spacing w:val="-10"/>
          <w:sz w:val="22"/>
        </w:rPr>
        <w:t> </w:t>
      </w:r>
      <w:r>
        <w:rPr>
          <w:sz w:val="22"/>
        </w:rPr>
        <w:t>appropriate,</w:t>
      </w:r>
      <w:r>
        <w:rPr>
          <w:spacing w:val="-11"/>
          <w:sz w:val="22"/>
        </w:rPr>
        <w:t> </w:t>
      </w:r>
      <w:r>
        <w:rPr>
          <w:sz w:val="22"/>
        </w:rPr>
        <w:t>advising</w:t>
      </w:r>
      <w:r>
        <w:rPr>
          <w:spacing w:val="-10"/>
          <w:sz w:val="22"/>
        </w:rPr>
        <w:t> </w:t>
      </w:r>
      <w:r>
        <w:rPr>
          <w:sz w:val="22"/>
        </w:rPr>
        <w:t>students</w:t>
      </w:r>
      <w:r>
        <w:rPr>
          <w:spacing w:val="-12"/>
          <w:sz w:val="22"/>
        </w:rPr>
        <w:t> </w:t>
      </w:r>
      <w:r>
        <w:rPr>
          <w:sz w:val="22"/>
        </w:rPr>
        <w:t>on</w:t>
      </w:r>
      <w:r>
        <w:rPr>
          <w:spacing w:val="-15"/>
          <w:sz w:val="22"/>
        </w:rPr>
        <w:t> </w:t>
      </w:r>
      <w:r>
        <w:rPr>
          <w:sz w:val="22"/>
        </w:rPr>
        <w:t>the</w:t>
      </w:r>
      <w:r>
        <w:rPr>
          <w:spacing w:val="-13"/>
          <w:sz w:val="22"/>
        </w:rPr>
        <w:t> </w:t>
      </w:r>
      <w:r>
        <w:rPr>
          <w:sz w:val="22"/>
        </w:rPr>
        <w:t>suitability</w:t>
      </w:r>
      <w:r>
        <w:rPr>
          <w:spacing w:val="-9"/>
          <w:sz w:val="22"/>
        </w:rPr>
        <w:t> </w:t>
      </w:r>
      <w:r>
        <w:rPr>
          <w:sz w:val="22"/>
        </w:rPr>
        <w:t>of</w:t>
      </w:r>
      <w:r>
        <w:rPr>
          <w:spacing w:val="-11"/>
          <w:sz w:val="22"/>
        </w:rPr>
        <w:t> </w:t>
      </w:r>
      <w:r>
        <w:rPr>
          <w:sz w:val="22"/>
        </w:rPr>
        <w:t>the</w:t>
      </w:r>
      <w:r>
        <w:rPr>
          <w:spacing w:val="-13"/>
          <w:sz w:val="22"/>
        </w:rPr>
        <w:t> </w:t>
      </w:r>
      <w:r>
        <w:rPr>
          <w:sz w:val="22"/>
        </w:rPr>
        <w:t>course</w:t>
      </w:r>
      <w:r>
        <w:rPr>
          <w:spacing w:val="-12"/>
          <w:sz w:val="22"/>
        </w:rPr>
        <w:t> </w:t>
      </w:r>
      <w:r>
        <w:rPr>
          <w:sz w:val="22"/>
        </w:rPr>
        <w:t>in</w:t>
      </w:r>
      <w:r>
        <w:rPr>
          <w:spacing w:val="-10"/>
          <w:sz w:val="22"/>
        </w:rPr>
        <w:t> </w:t>
      </w:r>
      <w:r>
        <w:rPr>
          <w:sz w:val="22"/>
        </w:rPr>
        <w:t>which</w:t>
      </w:r>
      <w:r>
        <w:rPr>
          <w:spacing w:val="-10"/>
          <w:sz w:val="22"/>
        </w:rPr>
        <w:t> </w:t>
      </w:r>
      <w:r>
        <w:rPr>
          <w:sz w:val="22"/>
        </w:rPr>
        <w:t>they</w:t>
      </w:r>
      <w:r>
        <w:rPr>
          <w:spacing w:val="-9"/>
          <w:sz w:val="22"/>
        </w:rPr>
        <w:t> </w:t>
      </w:r>
      <w:r>
        <w:rPr>
          <w:sz w:val="22"/>
        </w:rPr>
        <w:t>are </w:t>
      </w:r>
      <w:r>
        <w:rPr>
          <w:spacing w:val="-2"/>
          <w:sz w:val="22"/>
        </w:rPr>
        <w:t>enrolled;</w:t>
      </w:r>
    </w:p>
    <w:p>
      <w:pPr>
        <w:pStyle w:val="ListParagraph"/>
        <w:numPr>
          <w:ilvl w:val="0"/>
          <w:numId w:val="29"/>
        </w:numPr>
        <w:tabs>
          <w:tab w:pos="1014" w:val="left" w:leader="none"/>
          <w:tab w:pos="1017" w:val="left" w:leader="none"/>
        </w:tabs>
        <w:spacing w:line="240" w:lineRule="auto" w:before="1" w:after="0"/>
        <w:ind w:left="1017" w:right="161" w:hanging="569"/>
        <w:jc w:val="both"/>
        <w:rPr>
          <w:sz w:val="22"/>
        </w:rPr>
      </w:pPr>
      <w:r>
        <w:rPr>
          <w:sz w:val="22"/>
        </w:rPr>
        <w:t>assisting students by advising of opportunities for the students to be reassessed for tasks in units or subjects they had previously failed, or demonstrate the necessary competency in areas in which they had not been previously able to demonstrate competency; and</w:t>
      </w:r>
    </w:p>
    <w:p>
      <w:pPr>
        <w:pStyle w:val="ListParagraph"/>
        <w:numPr>
          <w:ilvl w:val="0"/>
          <w:numId w:val="29"/>
        </w:numPr>
        <w:tabs>
          <w:tab w:pos="1013" w:val="left" w:leader="none"/>
          <w:tab w:pos="1017" w:val="left" w:leader="none"/>
        </w:tabs>
        <w:spacing w:line="240" w:lineRule="auto" w:before="0" w:after="0"/>
        <w:ind w:left="1017" w:right="164" w:hanging="569"/>
        <w:jc w:val="both"/>
        <w:rPr>
          <w:sz w:val="22"/>
        </w:rPr>
      </w:pPr>
      <w:r>
        <w:rPr>
          <w:sz w:val="22"/>
        </w:rPr>
        <w:t>advising students that unsatisfactory course progress in two consecutive study periods</w:t>
      </w:r>
      <w:r>
        <w:rPr>
          <w:spacing w:val="-16"/>
          <w:sz w:val="22"/>
        </w:rPr>
        <w:t> </w:t>
      </w:r>
      <w:r>
        <w:rPr>
          <w:sz w:val="22"/>
        </w:rPr>
        <w:t>for</w:t>
      </w:r>
      <w:r>
        <w:rPr>
          <w:spacing w:val="-15"/>
          <w:sz w:val="22"/>
        </w:rPr>
        <w:t> </w:t>
      </w:r>
      <w:r>
        <w:rPr>
          <w:sz w:val="22"/>
        </w:rPr>
        <w:t>a</w:t>
      </w:r>
      <w:r>
        <w:rPr>
          <w:spacing w:val="-15"/>
          <w:sz w:val="22"/>
        </w:rPr>
        <w:t> </w:t>
      </w:r>
      <w:r>
        <w:rPr>
          <w:sz w:val="22"/>
        </w:rPr>
        <w:t>course</w:t>
      </w:r>
      <w:r>
        <w:rPr>
          <w:spacing w:val="-16"/>
          <w:sz w:val="22"/>
        </w:rPr>
        <w:t> </w:t>
      </w:r>
      <w:r>
        <w:rPr>
          <w:sz w:val="22"/>
        </w:rPr>
        <w:t>could</w:t>
      </w:r>
      <w:r>
        <w:rPr>
          <w:spacing w:val="-15"/>
          <w:sz w:val="22"/>
        </w:rPr>
        <w:t> </w:t>
      </w:r>
      <w:r>
        <w:rPr>
          <w:sz w:val="22"/>
        </w:rPr>
        <w:t>lead</w:t>
      </w:r>
      <w:r>
        <w:rPr>
          <w:spacing w:val="-15"/>
          <w:sz w:val="22"/>
        </w:rPr>
        <w:t> </w:t>
      </w:r>
      <w:r>
        <w:rPr>
          <w:sz w:val="22"/>
        </w:rPr>
        <w:t>to</w:t>
      </w:r>
      <w:r>
        <w:rPr>
          <w:spacing w:val="-15"/>
          <w:sz w:val="22"/>
        </w:rPr>
        <w:t> </w:t>
      </w:r>
      <w:r>
        <w:rPr>
          <w:sz w:val="22"/>
        </w:rPr>
        <w:t>the</w:t>
      </w:r>
      <w:r>
        <w:rPr>
          <w:spacing w:val="-16"/>
          <w:sz w:val="22"/>
        </w:rPr>
        <w:t> </w:t>
      </w:r>
      <w:r>
        <w:rPr>
          <w:sz w:val="22"/>
        </w:rPr>
        <w:t>student</w:t>
      </w:r>
      <w:r>
        <w:rPr>
          <w:spacing w:val="-15"/>
          <w:sz w:val="22"/>
        </w:rPr>
        <w:t> </w:t>
      </w:r>
      <w:r>
        <w:rPr>
          <w:sz w:val="22"/>
        </w:rPr>
        <w:t>being</w:t>
      </w:r>
      <w:r>
        <w:rPr>
          <w:spacing w:val="-15"/>
          <w:sz w:val="22"/>
        </w:rPr>
        <w:t> </w:t>
      </w:r>
      <w:r>
        <w:rPr>
          <w:sz w:val="22"/>
        </w:rPr>
        <w:t>reported</w:t>
      </w:r>
      <w:r>
        <w:rPr>
          <w:spacing w:val="-16"/>
          <w:sz w:val="22"/>
        </w:rPr>
        <w:t> </w:t>
      </w:r>
      <w:r>
        <w:rPr>
          <w:sz w:val="22"/>
        </w:rPr>
        <w:t>to</w:t>
      </w:r>
      <w:r>
        <w:rPr>
          <w:spacing w:val="-15"/>
          <w:sz w:val="22"/>
        </w:rPr>
        <w:t> </w:t>
      </w:r>
      <w:r>
        <w:rPr>
          <w:sz w:val="22"/>
        </w:rPr>
        <w:t>DIAC</w:t>
      </w:r>
      <w:r>
        <w:rPr>
          <w:spacing w:val="-15"/>
          <w:sz w:val="22"/>
        </w:rPr>
        <w:t> </w:t>
      </w:r>
      <w:r>
        <w:rPr>
          <w:sz w:val="22"/>
        </w:rPr>
        <w:t>and</w:t>
      </w:r>
      <w:r>
        <w:rPr>
          <w:spacing w:val="-15"/>
          <w:sz w:val="22"/>
        </w:rPr>
        <w:t> </w:t>
      </w:r>
      <w:r>
        <w:rPr>
          <w:sz w:val="22"/>
        </w:rPr>
        <w:t>cancellation of his or her visa, depending on the outcome of any appeals process.</w:t>
      </w:r>
    </w:p>
    <w:p>
      <w:pPr>
        <w:pStyle w:val="BodyText"/>
        <w:spacing w:before="252"/>
        <w:ind w:left="165" w:right="162"/>
        <w:jc w:val="both"/>
      </w:pPr>
      <w:r>
        <w:rPr/>
        <w:t>At the end of each compulsory study period, students must be assessed against the course progress policy. If a student is identified for the first time as not making satisfactory course progress, the intervention strategy as outlined above and in the “Intervention Strategy Document” is implemented. The intervention strategy must be activated within the first four weeks of the following study period.</w:t>
      </w:r>
    </w:p>
    <w:p>
      <w:pPr>
        <w:pStyle w:val="BodyText"/>
        <w:spacing w:before="252"/>
        <w:ind w:left="165" w:right="158"/>
        <w:jc w:val="both"/>
      </w:pPr>
      <w:r>
        <w:rPr/>
        <w:t>However,</w:t>
      </w:r>
      <w:r>
        <w:rPr>
          <w:spacing w:val="-6"/>
        </w:rPr>
        <w:t> </w:t>
      </w:r>
      <w:r>
        <w:rPr/>
        <w:t>if</w:t>
      </w:r>
      <w:r>
        <w:rPr>
          <w:spacing w:val="-6"/>
        </w:rPr>
        <w:t> </w:t>
      </w:r>
      <w:r>
        <w:rPr/>
        <w:t>Key</w:t>
      </w:r>
      <w:r>
        <w:rPr>
          <w:spacing w:val="-5"/>
        </w:rPr>
        <w:t> </w:t>
      </w:r>
      <w:r>
        <w:rPr/>
        <w:t>2</w:t>
      </w:r>
      <w:r>
        <w:rPr>
          <w:spacing w:val="-7"/>
        </w:rPr>
        <w:t> </w:t>
      </w:r>
      <w:r>
        <w:rPr/>
        <w:t>Learning</w:t>
      </w:r>
      <w:r>
        <w:rPr>
          <w:spacing w:val="-5"/>
        </w:rPr>
        <w:t> </w:t>
      </w:r>
      <w:r>
        <w:rPr/>
        <w:t>College</w:t>
      </w:r>
      <w:r>
        <w:rPr>
          <w:spacing w:val="-4"/>
        </w:rPr>
        <w:t> </w:t>
      </w:r>
      <w:r>
        <w:rPr/>
        <w:t>identifies</w:t>
      </w:r>
      <w:r>
        <w:rPr>
          <w:spacing w:val="-7"/>
        </w:rPr>
        <w:t> </w:t>
      </w:r>
      <w:r>
        <w:rPr/>
        <w:t>that</w:t>
      </w:r>
      <w:r>
        <w:rPr>
          <w:spacing w:val="-6"/>
        </w:rPr>
        <w:t> </w:t>
      </w:r>
      <w:r>
        <w:rPr/>
        <w:t>a</w:t>
      </w:r>
      <w:r>
        <w:rPr>
          <w:spacing w:val="-7"/>
        </w:rPr>
        <w:t> </w:t>
      </w:r>
      <w:r>
        <w:rPr/>
        <w:t>student</w:t>
      </w:r>
      <w:r>
        <w:rPr>
          <w:spacing w:val="-6"/>
        </w:rPr>
        <w:t> </w:t>
      </w:r>
      <w:r>
        <w:rPr/>
        <w:t>is</w:t>
      </w:r>
      <w:r>
        <w:rPr>
          <w:spacing w:val="-5"/>
        </w:rPr>
        <w:t> </w:t>
      </w:r>
      <w:r>
        <w:rPr/>
        <w:t>at</w:t>
      </w:r>
      <w:r>
        <w:rPr>
          <w:spacing w:val="-6"/>
        </w:rPr>
        <w:t> </w:t>
      </w:r>
      <w:r>
        <w:rPr/>
        <w:t>risk</w:t>
      </w:r>
      <w:r>
        <w:rPr>
          <w:spacing w:val="-7"/>
        </w:rPr>
        <w:t> </w:t>
      </w:r>
      <w:r>
        <w:rPr/>
        <w:t>of</w:t>
      </w:r>
      <w:r>
        <w:rPr>
          <w:spacing w:val="-6"/>
        </w:rPr>
        <w:t> </w:t>
      </w:r>
      <w:r>
        <w:rPr/>
        <w:t>making</w:t>
      </w:r>
      <w:r>
        <w:rPr>
          <w:spacing w:val="-5"/>
        </w:rPr>
        <w:t> </w:t>
      </w:r>
      <w:r>
        <w:rPr/>
        <w:t>unsatisfactory course</w:t>
      </w:r>
      <w:r>
        <w:rPr>
          <w:spacing w:val="-5"/>
        </w:rPr>
        <w:t> </w:t>
      </w:r>
      <w:r>
        <w:rPr/>
        <w:t>progress</w:t>
      </w:r>
      <w:r>
        <w:rPr>
          <w:spacing w:val="-5"/>
        </w:rPr>
        <w:t> </w:t>
      </w:r>
      <w:r>
        <w:rPr/>
        <w:t>before</w:t>
      </w:r>
      <w:r>
        <w:rPr>
          <w:spacing w:val="-7"/>
        </w:rPr>
        <w:t> </w:t>
      </w:r>
      <w:r>
        <w:rPr/>
        <w:t>the</w:t>
      </w:r>
      <w:r>
        <w:rPr>
          <w:spacing w:val="-5"/>
        </w:rPr>
        <w:t> </w:t>
      </w:r>
      <w:r>
        <w:rPr/>
        <w:t>end</w:t>
      </w:r>
      <w:r>
        <w:rPr>
          <w:spacing w:val="-5"/>
        </w:rPr>
        <w:t> </w:t>
      </w:r>
      <w:r>
        <w:rPr/>
        <w:t>of</w:t>
      </w:r>
      <w:r>
        <w:rPr>
          <w:spacing w:val="-6"/>
        </w:rPr>
        <w:t> </w:t>
      </w:r>
      <w:r>
        <w:rPr/>
        <w:t>the</w:t>
      </w:r>
      <w:r>
        <w:rPr>
          <w:spacing w:val="-5"/>
        </w:rPr>
        <w:t> </w:t>
      </w:r>
      <w:r>
        <w:rPr/>
        <w:t>study</w:t>
      </w:r>
      <w:r>
        <w:rPr>
          <w:spacing w:val="-7"/>
        </w:rPr>
        <w:t> </w:t>
      </w:r>
      <w:r>
        <w:rPr/>
        <w:t>period,</w:t>
      </w:r>
      <w:r>
        <w:rPr>
          <w:spacing w:val="-2"/>
        </w:rPr>
        <w:t> </w:t>
      </w:r>
      <w:r>
        <w:rPr/>
        <w:t>Key</w:t>
      </w:r>
      <w:r>
        <w:rPr>
          <w:spacing w:val="-7"/>
        </w:rPr>
        <w:t> </w:t>
      </w:r>
      <w:r>
        <w:rPr/>
        <w:t>2</w:t>
      </w:r>
      <w:r>
        <w:rPr>
          <w:spacing w:val="-5"/>
        </w:rPr>
        <w:t> </w:t>
      </w:r>
      <w:r>
        <w:rPr/>
        <w:t>Learning</w:t>
      </w:r>
      <w:r>
        <w:rPr>
          <w:spacing w:val="-5"/>
        </w:rPr>
        <w:t> </w:t>
      </w:r>
      <w:r>
        <w:rPr/>
        <w:t>College</w:t>
      </w:r>
      <w:r>
        <w:rPr>
          <w:spacing w:val="-4"/>
        </w:rPr>
        <w:t> </w:t>
      </w:r>
      <w:r>
        <w:rPr/>
        <w:t>will</w:t>
      </w:r>
      <w:r>
        <w:rPr>
          <w:spacing w:val="-6"/>
        </w:rPr>
        <w:t> </w:t>
      </w:r>
      <w:r>
        <w:rPr/>
        <w:t>implement</w:t>
      </w:r>
      <w:r>
        <w:rPr>
          <w:spacing w:val="-4"/>
        </w:rPr>
        <w:t> </w:t>
      </w:r>
      <w:r>
        <w:rPr/>
        <w:t>its intervention strategy as early as practicable.</w:t>
      </w:r>
    </w:p>
    <w:p>
      <w:pPr>
        <w:pStyle w:val="BodyText"/>
        <w:spacing w:before="1"/>
      </w:pPr>
    </w:p>
    <w:p>
      <w:pPr>
        <w:pStyle w:val="BodyText"/>
        <w:ind w:left="165" w:right="156"/>
        <w:jc w:val="both"/>
      </w:pPr>
      <w:r>
        <w:rPr/>
        <w:t>If a</w:t>
      </w:r>
      <w:r>
        <w:rPr>
          <w:spacing w:val="-2"/>
        </w:rPr>
        <w:t> </w:t>
      </w:r>
      <w:r>
        <w:rPr/>
        <w:t>student is</w:t>
      </w:r>
      <w:r>
        <w:rPr>
          <w:spacing w:val="-1"/>
        </w:rPr>
        <w:t> </w:t>
      </w:r>
      <w:r>
        <w:rPr/>
        <w:t>identified</w:t>
      </w:r>
      <w:r>
        <w:rPr>
          <w:spacing w:val="-2"/>
        </w:rPr>
        <w:t> </w:t>
      </w:r>
      <w:r>
        <w:rPr/>
        <w:t>as</w:t>
      </w:r>
      <w:r>
        <w:rPr>
          <w:spacing w:val="-1"/>
        </w:rPr>
        <w:t> </w:t>
      </w:r>
      <w:r>
        <w:rPr/>
        <w:t>not</w:t>
      </w:r>
      <w:r>
        <w:rPr>
          <w:spacing w:val="-3"/>
        </w:rPr>
        <w:t> </w:t>
      </w:r>
      <w:r>
        <w:rPr/>
        <w:t>making</w:t>
      </w:r>
      <w:r>
        <w:rPr>
          <w:spacing w:val="-2"/>
        </w:rPr>
        <w:t> </w:t>
      </w:r>
      <w:r>
        <w:rPr/>
        <w:t>satisfactory</w:t>
      </w:r>
      <w:r>
        <w:rPr>
          <w:spacing w:val="-4"/>
        </w:rPr>
        <w:t> </w:t>
      </w:r>
      <w:r>
        <w:rPr/>
        <w:t>course</w:t>
      </w:r>
      <w:r>
        <w:rPr>
          <w:spacing w:val="-2"/>
        </w:rPr>
        <w:t> </w:t>
      </w:r>
      <w:r>
        <w:rPr/>
        <w:t>progress</w:t>
      </w:r>
      <w:r>
        <w:rPr>
          <w:spacing w:val="-2"/>
        </w:rPr>
        <w:t> </w:t>
      </w:r>
      <w:r>
        <w:rPr/>
        <w:t>in</w:t>
      </w:r>
      <w:r>
        <w:rPr>
          <w:spacing w:val="-2"/>
        </w:rPr>
        <w:t> </w:t>
      </w:r>
      <w:r>
        <w:rPr/>
        <w:t>a</w:t>
      </w:r>
      <w:r>
        <w:rPr>
          <w:spacing w:val="-2"/>
        </w:rPr>
        <w:t> </w:t>
      </w:r>
      <w:r>
        <w:rPr/>
        <w:t>second </w:t>
      </w:r>
      <w:r>
        <w:rPr>
          <w:rFonts w:ascii="Arial"/>
          <w:b/>
        </w:rPr>
        <w:t>consecutive compulsory</w:t>
      </w:r>
      <w:r>
        <w:rPr>
          <w:rFonts w:ascii="Arial"/>
          <w:b/>
          <w:spacing w:val="-9"/>
        </w:rPr>
        <w:t> </w:t>
      </w:r>
      <w:r>
        <w:rPr>
          <w:rFonts w:ascii="Arial"/>
          <w:b/>
        </w:rPr>
        <w:t>study</w:t>
      </w:r>
      <w:r>
        <w:rPr>
          <w:rFonts w:ascii="Arial"/>
          <w:b/>
          <w:spacing w:val="-9"/>
        </w:rPr>
        <w:t> </w:t>
      </w:r>
      <w:r>
        <w:rPr>
          <w:rFonts w:ascii="Arial"/>
          <w:b/>
        </w:rPr>
        <w:t>period</w:t>
      </w:r>
      <w:r>
        <w:rPr>
          <w:rFonts w:ascii="Arial"/>
          <w:b/>
          <w:spacing w:val="-6"/>
        </w:rPr>
        <w:t> </w:t>
      </w:r>
      <w:r>
        <w:rPr/>
        <w:t>in</w:t>
      </w:r>
      <w:r>
        <w:rPr>
          <w:spacing w:val="-6"/>
        </w:rPr>
        <w:t> </w:t>
      </w:r>
      <w:r>
        <w:rPr/>
        <w:t>a</w:t>
      </w:r>
      <w:r>
        <w:rPr>
          <w:spacing w:val="-6"/>
        </w:rPr>
        <w:t> </w:t>
      </w:r>
      <w:r>
        <w:rPr/>
        <w:t>course,</w:t>
      </w:r>
      <w:r>
        <w:rPr>
          <w:spacing w:val="-7"/>
        </w:rPr>
        <w:t> </w:t>
      </w:r>
      <w:r>
        <w:rPr/>
        <w:t>Key</w:t>
      </w:r>
      <w:r>
        <w:rPr>
          <w:spacing w:val="-6"/>
        </w:rPr>
        <w:t> </w:t>
      </w:r>
      <w:r>
        <w:rPr/>
        <w:t>2</w:t>
      </w:r>
      <w:r>
        <w:rPr>
          <w:spacing w:val="-9"/>
        </w:rPr>
        <w:t> </w:t>
      </w:r>
      <w:r>
        <w:rPr/>
        <w:t>Learning</w:t>
      </w:r>
      <w:r>
        <w:rPr>
          <w:spacing w:val="-7"/>
        </w:rPr>
        <w:t> </w:t>
      </w:r>
      <w:r>
        <w:rPr/>
        <w:t>College</w:t>
      </w:r>
      <w:r>
        <w:rPr>
          <w:spacing w:val="-6"/>
        </w:rPr>
        <w:t> </w:t>
      </w:r>
      <w:r>
        <w:rPr>
          <w:rFonts w:ascii="Arial"/>
          <w:b/>
        </w:rPr>
        <w:t>must</w:t>
      </w:r>
      <w:r>
        <w:rPr>
          <w:rFonts w:ascii="Arial"/>
          <w:b/>
          <w:spacing w:val="-8"/>
        </w:rPr>
        <w:t> </w:t>
      </w:r>
      <w:r>
        <w:rPr>
          <w:rFonts w:ascii="Arial"/>
          <w:b/>
        </w:rPr>
        <w:t>notify</w:t>
      </w:r>
      <w:r>
        <w:rPr>
          <w:rFonts w:ascii="Arial"/>
          <w:b/>
          <w:spacing w:val="-6"/>
        </w:rPr>
        <w:t> </w:t>
      </w:r>
      <w:r>
        <w:rPr/>
        <w:t>the</w:t>
      </w:r>
      <w:r>
        <w:rPr>
          <w:spacing w:val="-7"/>
        </w:rPr>
        <w:t> </w:t>
      </w:r>
      <w:r>
        <w:rPr/>
        <w:t>student</w:t>
      </w:r>
      <w:r>
        <w:rPr>
          <w:spacing w:val="-7"/>
        </w:rPr>
        <w:t> </w:t>
      </w:r>
      <w:r>
        <w:rPr/>
        <w:t>of</w:t>
      </w:r>
      <w:r>
        <w:rPr>
          <w:spacing w:val="-8"/>
        </w:rPr>
        <w:t> </w:t>
      </w:r>
      <w:r>
        <w:rPr/>
        <w:t>its intention</w:t>
      </w:r>
      <w:r>
        <w:rPr>
          <w:spacing w:val="-9"/>
        </w:rPr>
        <w:t> </w:t>
      </w:r>
      <w:r>
        <w:rPr/>
        <w:t>to</w:t>
      </w:r>
      <w:r>
        <w:rPr>
          <w:spacing w:val="-11"/>
        </w:rPr>
        <w:t> </w:t>
      </w:r>
      <w:r>
        <w:rPr/>
        <w:t>report</w:t>
      </w:r>
      <w:r>
        <w:rPr>
          <w:spacing w:val="-10"/>
        </w:rPr>
        <w:t> </w:t>
      </w:r>
      <w:r>
        <w:rPr/>
        <w:t>the</w:t>
      </w:r>
      <w:r>
        <w:rPr>
          <w:spacing w:val="-12"/>
        </w:rPr>
        <w:t> </w:t>
      </w:r>
      <w:r>
        <w:rPr/>
        <w:t>student</w:t>
      </w:r>
      <w:r>
        <w:rPr>
          <w:spacing w:val="-8"/>
        </w:rPr>
        <w:t> </w:t>
      </w:r>
      <w:r>
        <w:rPr/>
        <w:t>to</w:t>
      </w:r>
      <w:r>
        <w:rPr>
          <w:spacing w:val="-11"/>
        </w:rPr>
        <w:t> </w:t>
      </w:r>
      <w:r>
        <w:rPr/>
        <w:t>DIAC</w:t>
      </w:r>
      <w:r>
        <w:rPr>
          <w:spacing w:val="-12"/>
        </w:rPr>
        <w:t> </w:t>
      </w:r>
      <w:r>
        <w:rPr/>
        <w:t>for</w:t>
      </w:r>
      <w:r>
        <w:rPr>
          <w:spacing w:val="-10"/>
        </w:rPr>
        <w:t> </w:t>
      </w:r>
      <w:r>
        <w:rPr/>
        <w:t>unsatisfactory</w:t>
      </w:r>
      <w:r>
        <w:rPr>
          <w:spacing w:val="-11"/>
        </w:rPr>
        <w:t> </w:t>
      </w:r>
      <w:r>
        <w:rPr/>
        <w:t>progress.</w:t>
      </w:r>
      <w:r>
        <w:rPr>
          <w:spacing w:val="-4"/>
        </w:rPr>
        <w:t> </w:t>
      </w:r>
      <w:r>
        <w:rPr/>
        <w:t>Key</w:t>
      </w:r>
      <w:r>
        <w:rPr>
          <w:spacing w:val="-9"/>
        </w:rPr>
        <w:t> </w:t>
      </w:r>
      <w:r>
        <w:rPr/>
        <w:t>2</w:t>
      </w:r>
      <w:r>
        <w:rPr>
          <w:spacing w:val="-11"/>
        </w:rPr>
        <w:t> </w:t>
      </w:r>
      <w:r>
        <w:rPr/>
        <w:t>Learning</w:t>
      </w:r>
      <w:r>
        <w:rPr>
          <w:spacing w:val="-9"/>
        </w:rPr>
        <w:t> </w:t>
      </w:r>
      <w:r>
        <w:rPr/>
        <w:t>College</w:t>
      </w:r>
      <w:r>
        <w:rPr>
          <w:spacing w:val="-8"/>
        </w:rPr>
        <w:t> </w:t>
      </w:r>
      <w:r>
        <w:rPr/>
        <w:t>will do this through the written notice described below.</w:t>
      </w:r>
    </w:p>
    <w:p>
      <w:pPr>
        <w:pStyle w:val="BodyText"/>
      </w:pPr>
    </w:p>
    <w:p>
      <w:pPr>
        <w:pStyle w:val="BodyText"/>
        <w:spacing w:before="1"/>
        <w:ind w:left="165" w:right="156"/>
        <w:jc w:val="both"/>
      </w:pPr>
      <w:r>
        <w:rPr/>
        <w:t>The written notice (of intention to report the student for unsatisfactory progress) will inform, you,</w:t>
      </w:r>
      <w:r>
        <w:rPr>
          <w:spacing w:val="-10"/>
        </w:rPr>
        <w:t> </w:t>
      </w:r>
      <w:r>
        <w:rPr/>
        <w:t>the</w:t>
      </w:r>
      <w:r>
        <w:rPr>
          <w:spacing w:val="-11"/>
        </w:rPr>
        <w:t> </w:t>
      </w:r>
      <w:r>
        <w:rPr/>
        <w:t>student</w:t>
      </w:r>
      <w:r>
        <w:rPr>
          <w:spacing w:val="-12"/>
        </w:rPr>
        <w:t> </w:t>
      </w:r>
      <w:r>
        <w:rPr/>
        <w:t>that</w:t>
      </w:r>
      <w:r>
        <w:rPr>
          <w:spacing w:val="-12"/>
        </w:rPr>
        <w:t> </w:t>
      </w:r>
      <w:r>
        <w:rPr/>
        <w:t>you</w:t>
      </w:r>
      <w:r>
        <w:rPr>
          <w:spacing w:val="-14"/>
        </w:rPr>
        <w:t> </w:t>
      </w:r>
      <w:r>
        <w:rPr/>
        <w:t>are</w:t>
      </w:r>
      <w:r>
        <w:rPr>
          <w:spacing w:val="-10"/>
        </w:rPr>
        <w:t> </w:t>
      </w:r>
      <w:r>
        <w:rPr/>
        <w:t>able</w:t>
      </w:r>
      <w:r>
        <w:rPr>
          <w:spacing w:val="-11"/>
        </w:rPr>
        <w:t> </w:t>
      </w:r>
      <w:r>
        <w:rPr/>
        <w:t>to</w:t>
      </w:r>
      <w:r>
        <w:rPr>
          <w:spacing w:val="-11"/>
        </w:rPr>
        <w:t> </w:t>
      </w:r>
      <w:r>
        <w:rPr/>
        <w:t>access</w:t>
      </w:r>
      <w:r>
        <w:rPr>
          <w:spacing w:val="-11"/>
        </w:rPr>
        <w:t> </w:t>
      </w:r>
      <w:r>
        <w:rPr/>
        <w:t>Key</w:t>
      </w:r>
      <w:r>
        <w:rPr>
          <w:spacing w:val="-14"/>
        </w:rPr>
        <w:t> </w:t>
      </w:r>
      <w:r>
        <w:rPr/>
        <w:t>2</w:t>
      </w:r>
      <w:r>
        <w:rPr>
          <w:spacing w:val="-13"/>
        </w:rPr>
        <w:t> </w:t>
      </w:r>
      <w:r>
        <w:rPr/>
        <w:t>Learning’s</w:t>
      </w:r>
      <w:r>
        <w:rPr>
          <w:spacing w:val="-11"/>
        </w:rPr>
        <w:t> </w:t>
      </w:r>
      <w:r>
        <w:rPr/>
        <w:t>complaints</w:t>
      </w:r>
      <w:r>
        <w:rPr>
          <w:spacing w:val="-10"/>
        </w:rPr>
        <w:t> </w:t>
      </w:r>
      <w:r>
        <w:rPr/>
        <w:t>and</w:t>
      </w:r>
      <w:r>
        <w:rPr>
          <w:spacing w:val="-11"/>
        </w:rPr>
        <w:t> </w:t>
      </w:r>
      <w:r>
        <w:rPr/>
        <w:t>appeals</w:t>
      </w:r>
      <w:r>
        <w:rPr>
          <w:spacing w:val="-11"/>
        </w:rPr>
        <w:t> </w:t>
      </w:r>
      <w:r>
        <w:rPr/>
        <w:t>process under Standard 8 and that you have 20 working days in which to do so. You may appeal on the following grounds:</w:t>
      </w:r>
    </w:p>
    <w:p>
      <w:pPr>
        <w:pStyle w:val="ListParagraph"/>
        <w:numPr>
          <w:ilvl w:val="0"/>
          <w:numId w:val="30"/>
        </w:numPr>
        <w:tabs>
          <w:tab w:pos="1015" w:val="left" w:leader="none"/>
        </w:tabs>
        <w:spacing w:line="252" w:lineRule="exact" w:before="252" w:after="0"/>
        <w:ind w:left="1015" w:right="0" w:hanging="567"/>
        <w:jc w:val="both"/>
        <w:rPr>
          <w:sz w:val="22"/>
        </w:rPr>
      </w:pPr>
      <w:r>
        <w:rPr>
          <w:sz w:val="22"/>
        </w:rPr>
        <w:t>Key</w:t>
      </w:r>
      <w:r>
        <w:rPr>
          <w:spacing w:val="-5"/>
          <w:sz w:val="22"/>
        </w:rPr>
        <w:t> </w:t>
      </w:r>
      <w:r>
        <w:rPr>
          <w:sz w:val="22"/>
        </w:rPr>
        <w:t>2</w:t>
      </w:r>
      <w:r>
        <w:rPr>
          <w:spacing w:val="-4"/>
          <w:sz w:val="22"/>
        </w:rPr>
        <w:t> </w:t>
      </w:r>
      <w:r>
        <w:rPr>
          <w:sz w:val="22"/>
        </w:rPr>
        <w:t>Learning’s</w:t>
      </w:r>
      <w:r>
        <w:rPr>
          <w:spacing w:val="-3"/>
          <w:sz w:val="22"/>
        </w:rPr>
        <w:t> </w:t>
      </w:r>
      <w:r>
        <w:rPr>
          <w:sz w:val="22"/>
        </w:rPr>
        <w:t>failure</w:t>
      </w:r>
      <w:r>
        <w:rPr>
          <w:spacing w:val="-7"/>
          <w:sz w:val="22"/>
        </w:rPr>
        <w:t> </w:t>
      </w:r>
      <w:r>
        <w:rPr>
          <w:sz w:val="22"/>
        </w:rPr>
        <w:t>to</w:t>
      </w:r>
      <w:r>
        <w:rPr>
          <w:spacing w:val="-4"/>
          <w:sz w:val="22"/>
        </w:rPr>
        <w:t> </w:t>
      </w:r>
      <w:r>
        <w:rPr>
          <w:sz w:val="22"/>
        </w:rPr>
        <w:t>record</w:t>
      </w:r>
      <w:r>
        <w:rPr>
          <w:spacing w:val="-5"/>
          <w:sz w:val="22"/>
        </w:rPr>
        <w:t> </w:t>
      </w:r>
      <w:r>
        <w:rPr>
          <w:sz w:val="22"/>
        </w:rPr>
        <w:t>or</w:t>
      </w:r>
      <w:r>
        <w:rPr>
          <w:spacing w:val="-3"/>
          <w:sz w:val="22"/>
        </w:rPr>
        <w:t> </w:t>
      </w:r>
      <w:r>
        <w:rPr>
          <w:sz w:val="22"/>
        </w:rPr>
        <w:t>calculate</w:t>
      </w:r>
      <w:r>
        <w:rPr>
          <w:spacing w:val="-6"/>
          <w:sz w:val="22"/>
        </w:rPr>
        <w:t> </w:t>
      </w:r>
      <w:r>
        <w:rPr>
          <w:sz w:val="22"/>
        </w:rPr>
        <w:t>your</w:t>
      </w:r>
      <w:r>
        <w:rPr>
          <w:spacing w:val="-4"/>
          <w:sz w:val="22"/>
        </w:rPr>
        <w:t> </w:t>
      </w:r>
      <w:r>
        <w:rPr>
          <w:sz w:val="22"/>
        </w:rPr>
        <w:t>marks</w:t>
      </w:r>
      <w:r>
        <w:rPr>
          <w:spacing w:val="-5"/>
          <w:sz w:val="22"/>
        </w:rPr>
        <w:t> </w:t>
      </w:r>
      <w:r>
        <w:rPr>
          <w:spacing w:val="-2"/>
          <w:sz w:val="22"/>
        </w:rPr>
        <w:t>accurately,</w:t>
      </w:r>
    </w:p>
    <w:p>
      <w:pPr>
        <w:pStyle w:val="ListParagraph"/>
        <w:numPr>
          <w:ilvl w:val="0"/>
          <w:numId w:val="30"/>
        </w:numPr>
        <w:tabs>
          <w:tab w:pos="1014" w:val="left" w:leader="none"/>
        </w:tabs>
        <w:spacing w:line="252" w:lineRule="exact" w:before="0" w:after="0"/>
        <w:ind w:left="1014" w:right="0" w:hanging="566"/>
        <w:jc w:val="both"/>
        <w:rPr>
          <w:sz w:val="22"/>
        </w:rPr>
      </w:pPr>
      <w:r>
        <w:rPr>
          <w:sz w:val="22"/>
        </w:rPr>
        <w:t>compassionate</w:t>
      </w:r>
      <w:r>
        <w:rPr>
          <w:spacing w:val="-13"/>
          <w:sz w:val="22"/>
        </w:rPr>
        <w:t> </w:t>
      </w:r>
      <w:r>
        <w:rPr>
          <w:sz w:val="22"/>
        </w:rPr>
        <w:t>or</w:t>
      </w:r>
      <w:r>
        <w:rPr>
          <w:spacing w:val="-10"/>
          <w:sz w:val="22"/>
        </w:rPr>
        <w:t> </w:t>
      </w:r>
      <w:r>
        <w:rPr>
          <w:sz w:val="22"/>
        </w:rPr>
        <w:t>compelling</w:t>
      </w:r>
      <w:r>
        <w:rPr>
          <w:spacing w:val="-9"/>
          <w:sz w:val="22"/>
        </w:rPr>
        <w:t> </w:t>
      </w:r>
      <w:r>
        <w:rPr>
          <w:sz w:val="22"/>
        </w:rPr>
        <w:t>circumstances,</w:t>
      </w:r>
      <w:r>
        <w:rPr>
          <w:spacing w:val="-10"/>
          <w:sz w:val="22"/>
        </w:rPr>
        <w:t> </w:t>
      </w:r>
      <w:r>
        <w:rPr>
          <w:spacing w:val="-5"/>
          <w:sz w:val="22"/>
        </w:rPr>
        <w:t>or</w:t>
      </w:r>
    </w:p>
    <w:p>
      <w:pPr>
        <w:pStyle w:val="ListParagraph"/>
        <w:numPr>
          <w:ilvl w:val="0"/>
          <w:numId w:val="30"/>
        </w:numPr>
        <w:tabs>
          <w:tab w:pos="1013" w:val="left" w:leader="none"/>
          <w:tab w:pos="1017" w:val="left" w:leader="none"/>
        </w:tabs>
        <w:spacing w:line="240" w:lineRule="auto" w:before="2" w:after="0"/>
        <w:ind w:left="1017" w:right="163" w:hanging="569"/>
        <w:jc w:val="both"/>
        <w:rPr>
          <w:sz w:val="22"/>
        </w:rPr>
      </w:pPr>
      <w:r>
        <w:rPr>
          <w:sz w:val="22"/>
        </w:rPr>
        <w:t>Key 2 Learning College has not implemented its intervention strategy and other policies according to its documented policies and procedures that have been made available to the student.</w:t>
      </w:r>
    </w:p>
    <w:p>
      <w:pPr>
        <w:pStyle w:val="BodyText"/>
        <w:spacing w:before="1"/>
      </w:pPr>
    </w:p>
    <w:p>
      <w:pPr>
        <w:pStyle w:val="BodyText"/>
        <w:ind w:left="165" w:right="160"/>
        <w:jc w:val="both"/>
      </w:pPr>
      <w:r>
        <w:rPr/>
        <w:t>Where your appeal is successful, the outcomes may vary according to the findings of the appeals process.</w:t>
      </w:r>
    </w:p>
    <w:p>
      <w:pPr>
        <w:pStyle w:val="BodyText"/>
      </w:pPr>
    </w:p>
    <w:p>
      <w:pPr>
        <w:pStyle w:val="ListParagraph"/>
        <w:numPr>
          <w:ilvl w:val="0"/>
          <w:numId w:val="31"/>
        </w:numPr>
        <w:tabs>
          <w:tab w:pos="1015" w:val="left" w:leader="none"/>
          <w:tab w:pos="1017" w:val="left" w:leader="none"/>
        </w:tabs>
        <w:spacing w:line="240" w:lineRule="auto" w:before="0" w:after="0"/>
        <w:ind w:left="1017" w:right="158" w:hanging="569"/>
        <w:jc w:val="both"/>
        <w:rPr>
          <w:sz w:val="22"/>
        </w:rPr>
      </w:pPr>
      <w:r>
        <w:rPr>
          <w:sz w:val="22"/>
        </w:rPr>
        <w:t>If the appeal shows that there was an error in calculation, and you actually made satisfactory course progress (successfully completed more than 50% of the course requirements</w:t>
      </w:r>
      <w:r>
        <w:rPr>
          <w:spacing w:val="-16"/>
          <w:sz w:val="22"/>
        </w:rPr>
        <w:t> </w:t>
      </w:r>
      <w:r>
        <w:rPr>
          <w:sz w:val="22"/>
        </w:rPr>
        <w:t>for</w:t>
      </w:r>
      <w:r>
        <w:rPr>
          <w:spacing w:val="-15"/>
          <w:sz w:val="22"/>
        </w:rPr>
        <w:t> </w:t>
      </w:r>
      <w:r>
        <w:rPr>
          <w:sz w:val="22"/>
        </w:rPr>
        <w:t>that</w:t>
      </w:r>
      <w:r>
        <w:rPr>
          <w:spacing w:val="-15"/>
          <w:sz w:val="22"/>
        </w:rPr>
        <w:t> </w:t>
      </w:r>
      <w:r>
        <w:rPr>
          <w:sz w:val="22"/>
        </w:rPr>
        <w:t>study</w:t>
      </w:r>
      <w:r>
        <w:rPr>
          <w:spacing w:val="-16"/>
          <w:sz w:val="22"/>
        </w:rPr>
        <w:t> </w:t>
      </w:r>
      <w:r>
        <w:rPr>
          <w:sz w:val="22"/>
        </w:rPr>
        <w:t>period),</w:t>
      </w:r>
      <w:r>
        <w:rPr>
          <w:spacing w:val="-15"/>
          <w:sz w:val="22"/>
        </w:rPr>
        <w:t> </w:t>
      </w:r>
      <w:r>
        <w:rPr>
          <w:sz w:val="22"/>
        </w:rPr>
        <w:t>Key</w:t>
      </w:r>
      <w:r>
        <w:rPr>
          <w:spacing w:val="-15"/>
          <w:sz w:val="22"/>
        </w:rPr>
        <w:t> </w:t>
      </w:r>
      <w:r>
        <w:rPr>
          <w:sz w:val="22"/>
        </w:rPr>
        <w:t>2</w:t>
      </w:r>
      <w:r>
        <w:rPr>
          <w:spacing w:val="-15"/>
          <w:sz w:val="22"/>
        </w:rPr>
        <w:t> </w:t>
      </w:r>
      <w:r>
        <w:rPr>
          <w:sz w:val="22"/>
        </w:rPr>
        <w:t>Learning</w:t>
      </w:r>
      <w:r>
        <w:rPr>
          <w:spacing w:val="-16"/>
          <w:sz w:val="22"/>
        </w:rPr>
        <w:t> </w:t>
      </w:r>
      <w:r>
        <w:rPr>
          <w:sz w:val="22"/>
        </w:rPr>
        <w:t>College</w:t>
      </w:r>
      <w:r>
        <w:rPr>
          <w:spacing w:val="-15"/>
          <w:sz w:val="22"/>
        </w:rPr>
        <w:t> </w:t>
      </w:r>
      <w:r>
        <w:rPr>
          <w:sz w:val="22"/>
        </w:rPr>
        <w:t>will</w:t>
      </w:r>
      <w:r>
        <w:rPr>
          <w:spacing w:val="-15"/>
          <w:sz w:val="22"/>
        </w:rPr>
        <w:t> </w:t>
      </w:r>
      <w:r>
        <w:rPr>
          <w:sz w:val="22"/>
        </w:rPr>
        <w:t>not</w:t>
      </w:r>
      <w:r>
        <w:rPr>
          <w:spacing w:val="-16"/>
          <w:sz w:val="22"/>
        </w:rPr>
        <w:t> </w:t>
      </w:r>
      <w:r>
        <w:rPr>
          <w:sz w:val="22"/>
        </w:rPr>
        <w:t>report</w:t>
      </w:r>
      <w:r>
        <w:rPr>
          <w:spacing w:val="-15"/>
          <w:sz w:val="22"/>
        </w:rPr>
        <w:t> </w:t>
      </w:r>
      <w:r>
        <w:rPr>
          <w:sz w:val="22"/>
        </w:rPr>
        <w:t>the</w:t>
      </w:r>
      <w:r>
        <w:rPr>
          <w:spacing w:val="-15"/>
          <w:sz w:val="22"/>
        </w:rPr>
        <w:t> </w:t>
      </w:r>
      <w:r>
        <w:rPr>
          <w:sz w:val="22"/>
        </w:rPr>
        <w:t>student, and there is no requirement for intervention.</w:t>
      </w:r>
    </w:p>
    <w:p>
      <w:pPr>
        <w:pStyle w:val="BodyText"/>
      </w:pPr>
    </w:p>
    <w:p>
      <w:pPr>
        <w:pStyle w:val="ListParagraph"/>
        <w:numPr>
          <w:ilvl w:val="0"/>
          <w:numId w:val="31"/>
        </w:numPr>
        <w:tabs>
          <w:tab w:pos="1014" w:val="left" w:leader="none"/>
          <w:tab w:pos="1017" w:val="left" w:leader="none"/>
        </w:tabs>
        <w:spacing w:line="240" w:lineRule="auto" w:before="0" w:after="0"/>
        <w:ind w:left="1017" w:right="160" w:hanging="569"/>
        <w:jc w:val="both"/>
        <w:rPr>
          <w:sz w:val="22"/>
        </w:rPr>
      </w:pPr>
      <w:r>
        <w:rPr>
          <w:sz w:val="22"/>
        </w:rPr>
        <w:t>If</w:t>
      </w:r>
      <w:r>
        <w:rPr>
          <w:spacing w:val="-11"/>
          <w:sz w:val="22"/>
        </w:rPr>
        <w:t> </w:t>
      </w:r>
      <w:r>
        <w:rPr>
          <w:sz w:val="22"/>
        </w:rPr>
        <w:t>the</w:t>
      </w:r>
      <w:r>
        <w:rPr>
          <w:spacing w:val="-12"/>
          <w:sz w:val="22"/>
        </w:rPr>
        <w:t> </w:t>
      </w:r>
      <w:r>
        <w:rPr>
          <w:sz w:val="22"/>
        </w:rPr>
        <w:t>appeals</w:t>
      </w:r>
      <w:r>
        <w:rPr>
          <w:spacing w:val="-12"/>
          <w:sz w:val="22"/>
        </w:rPr>
        <w:t> </w:t>
      </w:r>
      <w:r>
        <w:rPr>
          <w:sz w:val="22"/>
        </w:rPr>
        <w:t>process</w:t>
      </w:r>
      <w:r>
        <w:rPr>
          <w:spacing w:val="-12"/>
          <w:sz w:val="22"/>
        </w:rPr>
        <w:t> </w:t>
      </w:r>
      <w:r>
        <w:rPr>
          <w:sz w:val="22"/>
        </w:rPr>
        <w:t>shows</w:t>
      </w:r>
      <w:r>
        <w:rPr>
          <w:spacing w:val="-9"/>
          <w:sz w:val="22"/>
        </w:rPr>
        <w:t> </w:t>
      </w:r>
      <w:r>
        <w:rPr>
          <w:sz w:val="22"/>
        </w:rPr>
        <w:t>that</w:t>
      </w:r>
      <w:r>
        <w:rPr>
          <w:spacing w:val="-11"/>
          <w:sz w:val="22"/>
        </w:rPr>
        <w:t> </w:t>
      </w:r>
      <w:r>
        <w:rPr>
          <w:sz w:val="22"/>
        </w:rPr>
        <w:t>you</w:t>
      </w:r>
      <w:r>
        <w:rPr>
          <w:spacing w:val="-13"/>
          <w:sz w:val="22"/>
        </w:rPr>
        <w:t> </w:t>
      </w:r>
      <w:r>
        <w:rPr>
          <w:sz w:val="22"/>
        </w:rPr>
        <w:t>have</w:t>
      </w:r>
      <w:r>
        <w:rPr>
          <w:spacing w:val="-11"/>
          <w:sz w:val="22"/>
        </w:rPr>
        <w:t> </w:t>
      </w:r>
      <w:r>
        <w:rPr>
          <w:sz w:val="22"/>
        </w:rPr>
        <w:t>not</w:t>
      </w:r>
      <w:r>
        <w:rPr>
          <w:spacing w:val="-13"/>
          <w:sz w:val="22"/>
        </w:rPr>
        <w:t> </w:t>
      </w:r>
      <w:r>
        <w:rPr>
          <w:sz w:val="22"/>
        </w:rPr>
        <w:t>made</w:t>
      </w:r>
      <w:r>
        <w:rPr>
          <w:spacing w:val="-10"/>
          <w:sz w:val="22"/>
        </w:rPr>
        <w:t> </w:t>
      </w:r>
      <w:r>
        <w:rPr>
          <w:sz w:val="22"/>
        </w:rPr>
        <w:t>satisfactory</w:t>
      </w:r>
      <w:r>
        <w:rPr>
          <w:spacing w:val="-11"/>
          <w:sz w:val="22"/>
        </w:rPr>
        <w:t> </w:t>
      </w:r>
      <w:r>
        <w:rPr>
          <w:sz w:val="22"/>
        </w:rPr>
        <w:t>progress,</w:t>
      </w:r>
      <w:r>
        <w:rPr>
          <w:spacing w:val="-9"/>
          <w:sz w:val="22"/>
        </w:rPr>
        <w:t> </w:t>
      </w:r>
      <w:r>
        <w:rPr>
          <w:sz w:val="22"/>
        </w:rPr>
        <w:t>but</w:t>
      </w:r>
      <w:r>
        <w:rPr>
          <w:spacing w:val="-11"/>
          <w:sz w:val="22"/>
        </w:rPr>
        <w:t> </w:t>
      </w:r>
      <w:r>
        <w:rPr>
          <w:sz w:val="22"/>
        </w:rPr>
        <w:t>there are compassionate or compelling reasons for the lack of progress, ongoing support</w:t>
      </w:r>
    </w:p>
    <w:p>
      <w:pPr>
        <w:pStyle w:val="ListParagraph"/>
        <w:spacing w:after="0" w:line="240" w:lineRule="auto"/>
        <w:jc w:val="both"/>
        <w:rPr>
          <w:sz w:val="22"/>
        </w:rPr>
        <w:sectPr>
          <w:pgSz w:w="11910" w:h="16840"/>
          <w:pgMar w:header="720" w:footer="1225" w:top="1060" w:bottom="1420" w:left="1275" w:right="1275"/>
        </w:sectPr>
      </w:pPr>
    </w:p>
    <w:p>
      <w:pPr>
        <w:pStyle w:val="BodyText"/>
        <w:spacing w:before="108"/>
      </w:pPr>
    </w:p>
    <w:p>
      <w:pPr>
        <w:pStyle w:val="BodyText"/>
        <w:ind w:left="1017"/>
      </w:pPr>
      <w:r>
        <w:rPr/>
        <w:t>must be provided to you through Key 2 Learning’s intervention strategy, and Key 2 Learning College will not report you.</w:t>
      </w:r>
    </w:p>
    <w:p>
      <w:pPr>
        <w:pStyle w:val="BodyText"/>
      </w:pPr>
    </w:p>
    <w:p>
      <w:pPr>
        <w:pStyle w:val="BodyText"/>
        <w:ind w:left="165"/>
      </w:pPr>
      <w:r>
        <w:rPr>
          <w:spacing w:val="-2"/>
        </w:rPr>
        <w:t>Where:</w:t>
      </w:r>
    </w:p>
    <w:p>
      <w:pPr>
        <w:pStyle w:val="BodyText"/>
      </w:pPr>
    </w:p>
    <w:p>
      <w:pPr>
        <w:pStyle w:val="ListParagraph"/>
        <w:numPr>
          <w:ilvl w:val="0"/>
          <w:numId w:val="32"/>
        </w:numPr>
        <w:tabs>
          <w:tab w:pos="1017" w:val="left" w:leader="none"/>
        </w:tabs>
        <w:spacing w:line="240" w:lineRule="auto" w:before="1" w:after="0"/>
        <w:ind w:left="1017" w:right="163" w:hanging="569"/>
        <w:jc w:val="left"/>
        <w:rPr>
          <w:sz w:val="22"/>
        </w:rPr>
      </w:pPr>
      <w:r>
        <w:rPr>
          <w:sz w:val="22"/>
        </w:rPr>
        <w:t>You have</w:t>
      </w:r>
      <w:r>
        <w:rPr>
          <w:spacing w:val="-1"/>
          <w:sz w:val="22"/>
        </w:rPr>
        <w:t> </w:t>
      </w:r>
      <w:r>
        <w:rPr>
          <w:sz w:val="22"/>
        </w:rPr>
        <w:t>chosen</w:t>
      </w:r>
      <w:r>
        <w:rPr>
          <w:spacing w:val="-2"/>
          <w:sz w:val="22"/>
        </w:rPr>
        <w:t> </w:t>
      </w:r>
      <w:r>
        <w:rPr>
          <w:sz w:val="22"/>
        </w:rPr>
        <w:t>not to</w:t>
      </w:r>
      <w:r>
        <w:rPr>
          <w:spacing w:val="-4"/>
          <w:sz w:val="22"/>
        </w:rPr>
        <w:t> </w:t>
      </w:r>
      <w:r>
        <w:rPr>
          <w:sz w:val="22"/>
        </w:rPr>
        <w:t>access</w:t>
      </w:r>
      <w:r>
        <w:rPr>
          <w:spacing w:val="-2"/>
          <w:sz w:val="22"/>
        </w:rPr>
        <w:t> </w:t>
      </w:r>
      <w:r>
        <w:rPr>
          <w:sz w:val="22"/>
        </w:rPr>
        <w:t>the</w:t>
      </w:r>
      <w:r>
        <w:rPr>
          <w:spacing w:val="-2"/>
          <w:sz w:val="22"/>
        </w:rPr>
        <w:t> </w:t>
      </w:r>
      <w:r>
        <w:rPr>
          <w:sz w:val="22"/>
        </w:rPr>
        <w:t>complaints</w:t>
      </w:r>
      <w:r>
        <w:rPr>
          <w:spacing w:val="-1"/>
          <w:sz w:val="22"/>
        </w:rPr>
        <w:t> </w:t>
      </w:r>
      <w:r>
        <w:rPr>
          <w:sz w:val="22"/>
        </w:rPr>
        <w:t>and appeals</w:t>
      </w:r>
      <w:r>
        <w:rPr>
          <w:spacing w:val="-2"/>
          <w:sz w:val="22"/>
        </w:rPr>
        <w:t> </w:t>
      </w:r>
      <w:r>
        <w:rPr>
          <w:sz w:val="22"/>
        </w:rPr>
        <w:t>processes</w:t>
      </w:r>
      <w:r>
        <w:rPr>
          <w:spacing w:val="-2"/>
          <w:sz w:val="22"/>
        </w:rPr>
        <w:t> </w:t>
      </w:r>
      <w:r>
        <w:rPr>
          <w:sz w:val="22"/>
        </w:rPr>
        <w:t>within</w:t>
      </w:r>
      <w:r>
        <w:rPr>
          <w:spacing w:val="-2"/>
          <w:sz w:val="22"/>
        </w:rPr>
        <w:t> </w:t>
      </w:r>
      <w:r>
        <w:rPr>
          <w:sz w:val="22"/>
        </w:rPr>
        <w:t>the</w:t>
      </w:r>
      <w:r>
        <w:rPr>
          <w:spacing w:val="-2"/>
          <w:sz w:val="22"/>
        </w:rPr>
        <w:t> </w:t>
      </w:r>
      <w:r>
        <w:rPr>
          <w:sz w:val="22"/>
        </w:rPr>
        <w:t>20 working day period; or</w:t>
      </w:r>
    </w:p>
    <w:p>
      <w:pPr>
        <w:pStyle w:val="ListParagraph"/>
        <w:numPr>
          <w:ilvl w:val="0"/>
          <w:numId w:val="32"/>
        </w:numPr>
        <w:tabs>
          <w:tab w:pos="1017" w:val="left" w:leader="none"/>
        </w:tabs>
        <w:spacing w:line="252" w:lineRule="exact" w:before="0" w:after="0"/>
        <w:ind w:left="1017" w:right="0" w:hanging="569"/>
        <w:jc w:val="left"/>
        <w:rPr>
          <w:sz w:val="22"/>
        </w:rPr>
      </w:pPr>
      <w:r>
        <w:rPr>
          <w:sz w:val="22"/>
        </w:rPr>
        <w:t>you</w:t>
      </w:r>
      <w:r>
        <w:rPr>
          <w:spacing w:val="-4"/>
          <w:sz w:val="22"/>
        </w:rPr>
        <w:t> </w:t>
      </w:r>
      <w:r>
        <w:rPr>
          <w:sz w:val="22"/>
        </w:rPr>
        <w:t>withdraw</w:t>
      </w:r>
      <w:r>
        <w:rPr>
          <w:spacing w:val="-6"/>
          <w:sz w:val="22"/>
        </w:rPr>
        <w:t> </w:t>
      </w:r>
      <w:r>
        <w:rPr>
          <w:sz w:val="22"/>
        </w:rPr>
        <w:t>from</w:t>
      </w:r>
      <w:r>
        <w:rPr>
          <w:spacing w:val="-5"/>
          <w:sz w:val="22"/>
        </w:rPr>
        <w:t> </w:t>
      </w:r>
      <w:r>
        <w:rPr>
          <w:sz w:val="22"/>
        </w:rPr>
        <w:t>the</w:t>
      </w:r>
      <w:r>
        <w:rPr>
          <w:spacing w:val="-5"/>
          <w:sz w:val="22"/>
        </w:rPr>
        <w:t> </w:t>
      </w:r>
      <w:r>
        <w:rPr>
          <w:sz w:val="22"/>
        </w:rPr>
        <w:t>process;</w:t>
      </w:r>
      <w:r>
        <w:rPr>
          <w:spacing w:val="-4"/>
          <w:sz w:val="22"/>
        </w:rPr>
        <w:t> </w:t>
      </w:r>
      <w:r>
        <w:rPr>
          <w:spacing w:val="-5"/>
          <w:sz w:val="22"/>
        </w:rPr>
        <w:t>or</w:t>
      </w:r>
    </w:p>
    <w:p>
      <w:pPr>
        <w:pStyle w:val="ListParagraph"/>
        <w:numPr>
          <w:ilvl w:val="0"/>
          <w:numId w:val="32"/>
        </w:numPr>
        <w:tabs>
          <w:tab w:pos="1017" w:val="left" w:leader="none"/>
        </w:tabs>
        <w:spacing w:line="240" w:lineRule="auto" w:before="0" w:after="0"/>
        <w:ind w:left="1017" w:right="160" w:hanging="569"/>
        <w:jc w:val="left"/>
        <w:rPr>
          <w:sz w:val="22"/>
        </w:rPr>
      </w:pPr>
      <w:r>
        <w:rPr>
          <w:sz w:val="22"/>
        </w:rPr>
        <w:t>the</w:t>
      </w:r>
      <w:r>
        <w:rPr>
          <w:spacing w:val="-12"/>
          <w:sz w:val="22"/>
        </w:rPr>
        <w:t> </w:t>
      </w:r>
      <w:r>
        <w:rPr>
          <w:sz w:val="22"/>
        </w:rPr>
        <w:t>process</w:t>
      </w:r>
      <w:r>
        <w:rPr>
          <w:spacing w:val="-11"/>
          <w:sz w:val="22"/>
        </w:rPr>
        <w:t> </w:t>
      </w:r>
      <w:r>
        <w:rPr>
          <w:sz w:val="22"/>
        </w:rPr>
        <w:t>is</w:t>
      </w:r>
      <w:r>
        <w:rPr>
          <w:spacing w:val="-11"/>
          <w:sz w:val="22"/>
        </w:rPr>
        <w:t> </w:t>
      </w:r>
      <w:r>
        <w:rPr>
          <w:sz w:val="22"/>
        </w:rPr>
        <w:t>completed</w:t>
      </w:r>
      <w:r>
        <w:rPr>
          <w:spacing w:val="-13"/>
          <w:sz w:val="22"/>
        </w:rPr>
        <w:t> </w:t>
      </w:r>
      <w:r>
        <w:rPr>
          <w:sz w:val="22"/>
        </w:rPr>
        <w:t>and</w:t>
      </w:r>
      <w:r>
        <w:rPr>
          <w:spacing w:val="-11"/>
          <w:sz w:val="22"/>
        </w:rPr>
        <w:t> </w:t>
      </w:r>
      <w:r>
        <w:rPr>
          <w:sz w:val="22"/>
        </w:rPr>
        <w:t>results</w:t>
      </w:r>
      <w:r>
        <w:rPr>
          <w:spacing w:val="-11"/>
          <w:sz w:val="22"/>
        </w:rPr>
        <w:t> </w:t>
      </w:r>
      <w:r>
        <w:rPr>
          <w:sz w:val="22"/>
        </w:rPr>
        <w:t>in</w:t>
      </w:r>
      <w:r>
        <w:rPr>
          <w:spacing w:val="-11"/>
          <w:sz w:val="22"/>
        </w:rPr>
        <w:t> </w:t>
      </w:r>
      <w:r>
        <w:rPr>
          <w:sz w:val="22"/>
        </w:rPr>
        <w:t>a</w:t>
      </w:r>
      <w:r>
        <w:rPr>
          <w:spacing w:val="-11"/>
          <w:sz w:val="22"/>
        </w:rPr>
        <w:t> </w:t>
      </w:r>
      <w:r>
        <w:rPr>
          <w:sz w:val="22"/>
        </w:rPr>
        <w:t>decision</w:t>
      </w:r>
      <w:r>
        <w:rPr>
          <w:spacing w:val="-14"/>
          <w:sz w:val="22"/>
        </w:rPr>
        <w:t> </w:t>
      </w:r>
      <w:r>
        <w:rPr>
          <w:sz w:val="22"/>
        </w:rPr>
        <w:t>supporting</w:t>
      </w:r>
      <w:r>
        <w:rPr>
          <w:spacing w:val="-10"/>
          <w:sz w:val="22"/>
        </w:rPr>
        <w:t> </w:t>
      </w:r>
      <w:r>
        <w:rPr>
          <w:sz w:val="22"/>
        </w:rPr>
        <w:t>Key</w:t>
      </w:r>
      <w:r>
        <w:rPr>
          <w:spacing w:val="-11"/>
          <w:sz w:val="22"/>
        </w:rPr>
        <w:t> </w:t>
      </w:r>
      <w:r>
        <w:rPr>
          <w:sz w:val="22"/>
        </w:rPr>
        <w:t>2</w:t>
      </w:r>
      <w:r>
        <w:rPr>
          <w:spacing w:val="-14"/>
          <w:sz w:val="22"/>
        </w:rPr>
        <w:t> </w:t>
      </w:r>
      <w:r>
        <w:rPr>
          <w:sz w:val="22"/>
        </w:rPr>
        <w:t>Learning</w:t>
      </w:r>
      <w:r>
        <w:rPr>
          <w:spacing w:val="-11"/>
          <w:sz w:val="22"/>
        </w:rPr>
        <w:t> </w:t>
      </w:r>
      <w:r>
        <w:rPr>
          <w:sz w:val="22"/>
        </w:rPr>
        <w:t>College (i.e. your appeal was unsuccessful);</w:t>
      </w:r>
    </w:p>
    <w:p>
      <w:pPr>
        <w:pStyle w:val="BodyText"/>
        <w:spacing w:before="252"/>
        <w:ind w:left="165"/>
      </w:pPr>
      <w:r>
        <w:rPr/>
        <w:t>Key</w:t>
      </w:r>
      <w:r>
        <w:rPr>
          <w:spacing w:val="40"/>
        </w:rPr>
        <w:t> </w:t>
      </w:r>
      <w:r>
        <w:rPr/>
        <w:t>2</w:t>
      </w:r>
      <w:r>
        <w:rPr>
          <w:spacing w:val="40"/>
        </w:rPr>
        <w:t> </w:t>
      </w:r>
      <w:r>
        <w:rPr/>
        <w:t>Learning</w:t>
      </w:r>
      <w:r>
        <w:rPr>
          <w:spacing w:val="40"/>
        </w:rPr>
        <w:t> </w:t>
      </w:r>
      <w:r>
        <w:rPr/>
        <w:t>College</w:t>
      </w:r>
      <w:r>
        <w:rPr>
          <w:spacing w:val="40"/>
        </w:rPr>
        <w:t> </w:t>
      </w:r>
      <w:r>
        <w:rPr>
          <w:rFonts w:ascii="Arial"/>
          <w:b/>
        </w:rPr>
        <w:t>must</w:t>
      </w:r>
      <w:r>
        <w:rPr>
          <w:rFonts w:ascii="Arial"/>
          <w:b/>
          <w:spacing w:val="40"/>
        </w:rPr>
        <w:t> </w:t>
      </w:r>
      <w:r>
        <w:rPr/>
        <w:t>notify</w:t>
      </w:r>
      <w:r>
        <w:rPr>
          <w:spacing w:val="40"/>
        </w:rPr>
        <w:t> </w:t>
      </w:r>
      <w:r>
        <w:rPr/>
        <w:t>the</w:t>
      </w:r>
      <w:r>
        <w:rPr>
          <w:spacing w:val="40"/>
        </w:rPr>
        <w:t> </w:t>
      </w:r>
      <w:r>
        <w:rPr/>
        <w:t>Secretary</w:t>
      </w:r>
      <w:r>
        <w:rPr>
          <w:spacing w:val="40"/>
        </w:rPr>
        <w:t> </w:t>
      </w:r>
      <w:r>
        <w:rPr/>
        <w:t>of</w:t>
      </w:r>
      <w:r>
        <w:rPr>
          <w:spacing w:val="40"/>
        </w:rPr>
        <w:t> </w:t>
      </w:r>
      <w:r>
        <w:rPr/>
        <w:t>Department</w:t>
      </w:r>
      <w:r>
        <w:rPr>
          <w:spacing w:val="40"/>
        </w:rPr>
        <w:t> </w:t>
      </w:r>
      <w:r>
        <w:rPr/>
        <w:t>of</w:t>
      </w:r>
      <w:r>
        <w:rPr>
          <w:spacing w:val="40"/>
        </w:rPr>
        <w:t> </w:t>
      </w:r>
      <w:r>
        <w:rPr/>
        <w:t>Education</w:t>
      </w:r>
      <w:r>
        <w:rPr>
          <w:spacing w:val="40"/>
        </w:rPr>
        <w:t> </w:t>
      </w:r>
      <w:r>
        <w:rPr/>
        <w:t>through PRISMS as soon as practicable of you not achieving satisfactory course progress.</w:t>
      </w:r>
    </w:p>
    <w:p>
      <w:pPr>
        <w:pStyle w:val="BodyText"/>
        <w:spacing w:before="122"/>
      </w:pPr>
    </w:p>
    <w:p>
      <w:pPr>
        <w:pStyle w:val="Heading2"/>
      </w:pPr>
      <w:r>
        <w:rPr/>
        <mc:AlternateContent>
          <mc:Choice Requires="wps">
            <w:drawing>
              <wp:anchor distT="0" distB="0" distL="0" distR="0" allowOverlap="1" layoutInCell="1" locked="0" behindDoc="1" simplePos="0" relativeHeight="487609856">
                <wp:simplePos x="0" y="0"/>
                <wp:positionH relativeFrom="page">
                  <wp:posOffset>896416</wp:posOffset>
                </wp:positionH>
                <wp:positionV relativeFrom="paragraph">
                  <wp:posOffset>187572</wp:posOffset>
                </wp:positionV>
                <wp:extent cx="576961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69474pt;width:454.27pt;height:.48001pt;mso-position-horizontal-relative:page;mso-position-vertical-relative:paragraph;z-index:-15706624;mso-wrap-distance-left:0;mso-wrap-distance-right:0" id="docshape49" filled="true" fillcolor="#000000" stroked="false">
                <v:fill type="solid"/>
                <w10:wrap type="topAndBottom"/>
              </v:rect>
            </w:pict>
          </mc:Fallback>
        </mc:AlternateContent>
      </w:r>
      <w:bookmarkStart w:name="_bookmark37" w:id="38"/>
      <w:bookmarkEnd w:id="38"/>
      <w:r>
        <w:rPr>
          <w:b w:val="0"/>
        </w:rPr>
      </w:r>
      <w:r>
        <w:rPr/>
        <w:t>Transfer</w:t>
      </w:r>
      <w:r>
        <w:rPr>
          <w:spacing w:val="-5"/>
        </w:rPr>
        <w:t> </w:t>
      </w:r>
      <w:r>
        <w:rPr>
          <w:spacing w:val="-2"/>
        </w:rPr>
        <w:t>Policy</w:t>
      </w:r>
    </w:p>
    <w:p>
      <w:pPr>
        <w:pStyle w:val="BodyText"/>
        <w:spacing w:before="2"/>
        <w:rPr>
          <w:rFonts w:ascii="Arial"/>
          <w:b/>
        </w:rPr>
      </w:pPr>
    </w:p>
    <w:p>
      <w:pPr>
        <w:pStyle w:val="BodyText"/>
        <w:ind w:left="165" w:right="157"/>
        <w:jc w:val="both"/>
      </w:pPr>
      <w:r>
        <w:rPr/>
        <w:t>Under this policy Key 2 Learning College will support the intent of the standard which recognises overseas students as consumers and supports them to exercise choice, while acknowledging that they may also be a group that requires support to transition to study in </w:t>
      </w:r>
      <w:r>
        <w:rPr>
          <w:spacing w:val="-2"/>
        </w:rPr>
        <w:t>Australia.</w:t>
      </w:r>
    </w:p>
    <w:p>
      <w:pPr>
        <w:pStyle w:val="Heading4"/>
        <w:spacing w:before="253"/>
      </w:pPr>
      <w:r>
        <w:rPr/>
        <w:t>Enrolling</w:t>
      </w:r>
      <w:r>
        <w:rPr>
          <w:spacing w:val="-6"/>
        </w:rPr>
        <w:t> </w:t>
      </w:r>
      <w:r>
        <w:rPr/>
        <w:t>a</w:t>
      </w:r>
      <w:r>
        <w:rPr>
          <w:spacing w:val="-8"/>
        </w:rPr>
        <w:t> </w:t>
      </w:r>
      <w:r>
        <w:rPr/>
        <w:t>Transferring</w:t>
      </w:r>
      <w:r>
        <w:rPr>
          <w:spacing w:val="-5"/>
        </w:rPr>
        <w:t> </w:t>
      </w:r>
      <w:r>
        <w:rPr>
          <w:spacing w:val="-2"/>
        </w:rPr>
        <w:t>Student</w:t>
      </w:r>
    </w:p>
    <w:p>
      <w:pPr>
        <w:pStyle w:val="BodyText"/>
        <w:spacing w:before="251"/>
        <w:ind w:left="165" w:right="160"/>
        <w:jc w:val="both"/>
      </w:pPr>
      <w:r>
        <w:rPr/>
        <w:t>Under this policy Key 2 Learning College will </w:t>
      </w:r>
      <w:r>
        <w:rPr>
          <w:rFonts w:ascii="Arial"/>
          <w:b/>
        </w:rPr>
        <w:t>not </w:t>
      </w:r>
      <w:r>
        <w:rPr/>
        <w:t>enrol any transferring international student prior to completion of 6 months of their CoE course unless that student has a valid letter of release agreeing to such a transfer.</w:t>
      </w:r>
    </w:p>
    <w:p>
      <w:pPr>
        <w:pStyle w:val="BodyText"/>
      </w:pPr>
    </w:p>
    <w:p>
      <w:pPr>
        <w:pStyle w:val="BodyText"/>
        <w:spacing w:before="1"/>
        <w:ind w:left="165" w:right="158"/>
        <w:jc w:val="both"/>
      </w:pPr>
      <w:r>
        <w:rPr/>
        <w:t>Key</w:t>
      </w:r>
      <w:r>
        <w:rPr>
          <w:spacing w:val="-11"/>
        </w:rPr>
        <w:t> </w:t>
      </w:r>
      <w:r>
        <w:rPr/>
        <w:t>2</w:t>
      </w:r>
      <w:r>
        <w:rPr>
          <w:spacing w:val="-11"/>
        </w:rPr>
        <w:t> </w:t>
      </w:r>
      <w:r>
        <w:rPr/>
        <w:t>Learning</w:t>
      </w:r>
      <w:r>
        <w:rPr>
          <w:spacing w:val="-12"/>
        </w:rPr>
        <w:t> </w:t>
      </w:r>
      <w:r>
        <w:rPr/>
        <w:t>College</w:t>
      </w:r>
      <w:r>
        <w:rPr>
          <w:spacing w:val="-10"/>
        </w:rPr>
        <w:t> </w:t>
      </w:r>
      <w:r>
        <w:rPr/>
        <w:t>may</w:t>
      </w:r>
      <w:r>
        <w:rPr>
          <w:spacing w:val="-11"/>
        </w:rPr>
        <w:t> </w:t>
      </w:r>
      <w:r>
        <w:rPr/>
        <w:t>enrol</w:t>
      </w:r>
      <w:r>
        <w:rPr>
          <w:spacing w:val="-12"/>
        </w:rPr>
        <w:t> </w:t>
      </w:r>
      <w:r>
        <w:rPr/>
        <w:t>a</w:t>
      </w:r>
      <w:r>
        <w:rPr>
          <w:spacing w:val="-14"/>
        </w:rPr>
        <w:t> </w:t>
      </w:r>
      <w:r>
        <w:rPr/>
        <w:t>student</w:t>
      </w:r>
      <w:r>
        <w:rPr>
          <w:spacing w:val="-10"/>
        </w:rPr>
        <w:t> </w:t>
      </w:r>
      <w:r>
        <w:rPr/>
        <w:t>if</w:t>
      </w:r>
      <w:r>
        <w:rPr>
          <w:spacing w:val="-12"/>
        </w:rPr>
        <w:t> </w:t>
      </w:r>
      <w:r>
        <w:rPr/>
        <w:t>they</w:t>
      </w:r>
      <w:r>
        <w:rPr>
          <w:spacing w:val="-11"/>
        </w:rPr>
        <w:t> </w:t>
      </w:r>
      <w:r>
        <w:rPr/>
        <w:t>have</w:t>
      </w:r>
      <w:r>
        <w:rPr>
          <w:spacing w:val="-11"/>
        </w:rPr>
        <w:t> </w:t>
      </w:r>
      <w:r>
        <w:rPr/>
        <w:t>documentation</w:t>
      </w:r>
      <w:r>
        <w:rPr>
          <w:spacing w:val="-12"/>
        </w:rPr>
        <w:t> </w:t>
      </w:r>
      <w:r>
        <w:rPr/>
        <w:t>that</w:t>
      </w:r>
      <w:r>
        <w:rPr>
          <w:spacing w:val="-10"/>
        </w:rPr>
        <w:t> </w:t>
      </w:r>
      <w:r>
        <w:rPr/>
        <w:t>approximates</w:t>
      </w:r>
      <w:r>
        <w:rPr>
          <w:spacing w:val="-13"/>
        </w:rPr>
        <w:t> </w:t>
      </w:r>
      <w:r>
        <w:rPr/>
        <w:t>the letter of release (e.g. the student has evidence their CoE was conditional on meeting certain entry</w:t>
      </w:r>
      <w:r>
        <w:rPr>
          <w:spacing w:val="-6"/>
        </w:rPr>
        <w:t> </w:t>
      </w:r>
      <w:r>
        <w:rPr/>
        <w:t>requirements</w:t>
      </w:r>
      <w:r>
        <w:rPr>
          <w:spacing w:val="-4"/>
        </w:rPr>
        <w:t> </w:t>
      </w:r>
      <w:r>
        <w:rPr/>
        <w:t>and</w:t>
      </w:r>
      <w:r>
        <w:rPr>
          <w:spacing w:val="-6"/>
        </w:rPr>
        <w:t> </w:t>
      </w:r>
      <w:r>
        <w:rPr/>
        <w:t>they</w:t>
      </w:r>
      <w:r>
        <w:rPr>
          <w:spacing w:val="-4"/>
        </w:rPr>
        <w:t> </w:t>
      </w:r>
      <w:r>
        <w:rPr/>
        <w:t>did</w:t>
      </w:r>
      <w:r>
        <w:rPr>
          <w:spacing w:val="-4"/>
        </w:rPr>
        <w:t> </w:t>
      </w:r>
      <w:r>
        <w:rPr/>
        <w:t>not</w:t>
      </w:r>
      <w:r>
        <w:rPr>
          <w:spacing w:val="-5"/>
        </w:rPr>
        <w:t> </w:t>
      </w:r>
      <w:r>
        <w:rPr/>
        <w:t>meet</w:t>
      </w:r>
      <w:r>
        <w:rPr>
          <w:spacing w:val="-5"/>
        </w:rPr>
        <w:t> </w:t>
      </w:r>
      <w:r>
        <w:rPr/>
        <w:t>the</w:t>
      </w:r>
      <w:r>
        <w:rPr>
          <w:spacing w:val="-7"/>
        </w:rPr>
        <w:t> </w:t>
      </w:r>
      <w:r>
        <w:rPr/>
        <w:t>requirements).</w:t>
      </w:r>
      <w:r>
        <w:rPr>
          <w:spacing w:val="-3"/>
        </w:rPr>
        <w:t> </w:t>
      </w:r>
      <w:r>
        <w:rPr/>
        <w:t>Key</w:t>
      </w:r>
      <w:r>
        <w:rPr>
          <w:spacing w:val="-6"/>
        </w:rPr>
        <w:t> </w:t>
      </w:r>
      <w:r>
        <w:rPr/>
        <w:t>2</w:t>
      </w:r>
      <w:r>
        <w:rPr>
          <w:spacing w:val="-4"/>
        </w:rPr>
        <w:t> </w:t>
      </w:r>
      <w:r>
        <w:rPr/>
        <w:t>Learning</w:t>
      </w:r>
      <w:r>
        <w:rPr>
          <w:spacing w:val="-4"/>
        </w:rPr>
        <w:t> </w:t>
      </w:r>
      <w:r>
        <w:rPr/>
        <w:t>College</w:t>
      </w:r>
      <w:r>
        <w:rPr>
          <w:spacing w:val="-3"/>
        </w:rPr>
        <w:t> </w:t>
      </w:r>
      <w:r>
        <w:rPr/>
        <w:t>will</w:t>
      </w:r>
      <w:r>
        <w:rPr>
          <w:spacing w:val="-5"/>
        </w:rPr>
        <w:t> </w:t>
      </w:r>
      <w:r>
        <w:rPr/>
        <w:t>note this in PRISMS and keep the documentation on the student’s file.</w:t>
      </w:r>
    </w:p>
    <w:p>
      <w:pPr>
        <w:pStyle w:val="BodyText"/>
      </w:pPr>
    </w:p>
    <w:p>
      <w:pPr>
        <w:spacing w:before="0"/>
        <w:ind w:left="165" w:right="155" w:firstLine="0"/>
        <w:jc w:val="left"/>
        <w:rPr>
          <w:rFonts w:ascii="Arial"/>
          <w:i/>
          <w:sz w:val="22"/>
        </w:rPr>
      </w:pPr>
      <w:r>
        <w:rPr>
          <w:rFonts w:ascii="Arial"/>
          <w:i/>
          <w:sz w:val="22"/>
        </w:rPr>
        <w:t>NOTE:</w:t>
      </w:r>
      <w:r>
        <w:rPr>
          <w:rFonts w:ascii="Arial"/>
          <w:i/>
          <w:spacing w:val="-5"/>
          <w:sz w:val="22"/>
        </w:rPr>
        <w:t> </w:t>
      </w:r>
      <w:r>
        <w:rPr>
          <w:rFonts w:ascii="Arial"/>
          <w:i/>
          <w:sz w:val="22"/>
        </w:rPr>
        <w:t>A</w:t>
      </w:r>
      <w:r>
        <w:rPr>
          <w:rFonts w:ascii="Arial"/>
          <w:i/>
          <w:spacing w:val="-4"/>
          <w:sz w:val="22"/>
        </w:rPr>
        <w:t> </w:t>
      </w:r>
      <w:r>
        <w:rPr>
          <w:rFonts w:ascii="Arial"/>
          <w:i/>
          <w:sz w:val="22"/>
        </w:rPr>
        <w:t>student</w:t>
      </w:r>
      <w:r>
        <w:rPr>
          <w:rFonts w:ascii="Arial"/>
          <w:i/>
          <w:spacing w:val="-5"/>
          <w:sz w:val="22"/>
        </w:rPr>
        <w:t> </w:t>
      </w:r>
      <w:r>
        <w:rPr>
          <w:rFonts w:ascii="Arial"/>
          <w:i/>
          <w:sz w:val="22"/>
        </w:rPr>
        <w:t>wanting</w:t>
      </w:r>
      <w:r>
        <w:rPr>
          <w:rFonts w:ascii="Arial"/>
          <w:i/>
          <w:spacing w:val="-4"/>
          <w:sz w:val="22"/>
        </w:rPr>
        <w:t> </w:t>
      </w:r>
      <w:r>
        <w:rPr>
          <w:rFonts w:ascii="Arial"/>
          <w:i/>
          <w:sz w:val="22"/>
        </w:rPr>
        <w:t>a</w:t>
      </w:r>
      <w:r>
        <w:rPr>
          <w:rFonts w:ascii="Arial"/>
          <w:i/>
          <w:spacing w:val="-4"/>
          <w:sz w:val="22"/>
        </w:rPr>
        <w:t> </w:t>
      </w:r>
      <w:r>
        <w:rPr>
          <w:rFonts w:ascii="Arial"/>
          <w:i/>
          <w:sz w:val="22"/>
        </w:rPr>
        <w:t>CoE</w:t>
      </w:r>
      <w:r>
        <w:rPr>
          <w:rFonts w:ascii="Arial"/>
          <w:i/>
          <w:spacing w:val="-7"/>
          <w:sz w:val="22"/>
        </w:rPr>
        <w:t> </w:t>
      </w:r>
      <w:r>
        <w:rPr>
          <w:rFonts w:ascii="Arial"/>
          <w:i/>
          <w:sz w:val="22"/>
        </w:rPr>
        <w:t>for</w:t>
      </w:r>
      <w:r>
        <w:rPr>
          <w:rFonts w:ascii="Arial"/>
          <w:i/>
          <w:spacing w:val="-5"/>
          <w:sz w:val="22"/>
        </w:rPr>
        <w:t> </w:t>
      </w:r>
      <w:r>
        <w:rPr>
          <w:rFonts w:ascii="Arial"/>
          <w:i/>
          <w:sz w:val="22"/>
        </w:rPr>
        <w:t>the</w:t>
      </w:r>
      <w:r>
        <w:rPr>
          <w:rFonts w:ascii="Arial"/>
          <w:i/>
          <w:spacing w:val="-7"/>
          <w:sz w:val="22"/>
        </w:rPr>
        <w:t> </w:t>
      </w:r>
      <w:r>
        <w:rPr>
          <w:rFonts w:ascii="Arial"/>
          <w:i/>
          <w:sz w:val="22"/>
        </w:rPr>
        <w:t>purposes</w:t>
      </w:r>
      <w:r>
        <w:rPr>
          <w:rFonts w:ascii="Arial"/>
          <w:i/>
          <w:spacing w:val="-6"/>
          <w:sz w:val="22"/>
        </w:rPr>
        <w:t> </w:t>
      </w:r>
      <w:r>
        <w:rPr>
          <w:rFonts w:ascii="Arial"/>
          <w:i/>
          <w:sz w:val="22"/>
        </w:rPr>
        <w:t>of</w:t>
      </w:r>
      <w:r>
        <w:rPr>
          <w:rFonts w:ascii="Arial"/>
          <w:i/>
          <w:spacing w:val="-5"/>
          <w:sz w:val="22"/>
        </w:rPr>
        <w:t> </w:t>
      </w:r>
      <w:r>
        <w:rPr>
          <w:rFonts w:ascii="Arial"/>
          <w:i/>
          <w:sz w:val="22"/>
        </w:rPr>
        <w:t>applying</w:t>
      </w:r>
      <w:r>
        <w:rPr>
          <w:rFonts w:ascii="Arial"/>
          <w:i/>
          <w:spacing w:val="-7"/>
          <w:sz w:val="22"/>
        </w:rPr>
        <w:t> </w:t>
      </w:r>
      <w:r>
        <w:rPr>
          <w:rFonts w:ascii="Arial"/>
          <w:i/>
          <w:sz w:val="22"/>
        </w:rPr>
        <w:t>for</w:t>
      </w:r>
      <w:r>
        <w:rPr>
          <w:rFonts w:ascii="Arial"/>
          <w:i/>
          <w:spacing w:val="-6"/>
          <w:sz w:val="22"/>
        </w:rPr>
        <w:t> </w:t>
      </w:r>
      <w:r>
        <w:rPr>
          <w:rFonts w:ascii="Arial"/>
          <w:i/>
          <w:sz w:val="22"/>
        </w:rPr>
        <w:t>a</w:t>
      </w:r>
      <w:r>
        <w:rPr>
          <w:rFonts w:ascii="Arial"/>
          <w:i/>
          <w:spacing w:val="-4"/>
          <w:sz w:val="22"/>
        </w:rPr>
        <w:t> </w:t>
      </w:r>
      <w:r>
        <w:rPr>
          <w:rFonts w:ascii="Arial"/>
          <w:i/>
          <w:sz w:val="22"/>
        </w:rPr>
        <w:t>new</w:t>
      </w:r>
      <w:r>
        <w:rPr>
          <w:rFonts w:ascii="Arial"/>
          <w:i/>
          <w:spacing w:val="-5"/>
          <w:sz w:val="22"/>
        </w:rPr>
        <w:t> </w:t>
      </w:r>
      <w:r>
        <w:rPr>
          <w:rFonts w:ascii="Arial"/>
          <w:i/>
          <w:sz w:val="22"/>
        </w:rPr>
        <w:t>visa</w:t>
      </w:r>
      <w:r>
        <w:rPr>
          <w:rFonts w:ascii="Arial"/>
          <w:i/>
          <w:spacing w:val="-4"/>
          <w:sz w:val="22"/>
        </w:rPr>
        <w:t> </w:t>
      </w:r>
      <w:r>
        <w:rPr>
          <w:rFonts w:ascii="Arial"/>
          <w:i/>
          <w:sz w:val="22"/>
        </w:rPr>
        <w:t>is</w:t>
      </w:r>
      <w:r>
        <w:rPr>
          <w:rFonts w:ascii="Arial"/>
          <w:i/>
          <w:spacing w:val="-4"/>
          <w:sz w:val="22"/>
        </w:rPr>
        <w:t> </w:t>
      </w:r>
      <w:r>
        <w:rPr>
          <w:rFonts w:ascii="Arial"/>
          <w:i/>
          <w:sz w:val="22"/>
        </w:rPr>
        <w:t>not</w:t>
      </w:r>
      <w:r>
        <w:rPr>
          <w:rFonts w:ascii="Arial"/>
          <w:i/>
          <w:spacing w:val="-5"/>
          <w:sz w:val="22"/>
        </w:rPr>
        <w:t> </w:t>
      </w:r>
      <w:r>
        <w:rPr>
          <w:rFonts w:ascii="Arial"/>
          <w:i/>
          <w:sz w:val="22"/>
        </w:rPr>
        <w:t>considered to be a circumstance that would constitute an approximation of a letter of release.</w:t>
      </w:r>
    </w:p>
    <w:p>
      <w:pPr>
        <w:pStyle w:val="Heading4"/>
        <w:spacing w:before="252"/>
      </w:pPr>
      <w:r>
        <w:rPr/>
        <w:t>Transferring</w:t>
      </w:r>
      <w:r>
        <w:rPr>
          <w:spacing w:val="-8"/>
        </w:rPr>
        <w:t> </w:t>
      </w:r>
      <w:r>
        <w:rPr/>
        <w:t>away</w:t>
      </w:r>
      <w:r>
        <w:rPr>
          <w:spacing w:val="-6"/>
        </w:rPr>
        <w:t> </w:t>
      </w:r>
      <w:r>
        <w:rPr/>
        <w:t>from</w:t>
      </w:r>
      <w:r>
        <w:rPr>
          <w:spacing w:val="-4"/>
        </w:rPr>
        <w:t> </w:t>
      </w:r>
      <w:r>
        <w:rPr/>
        <w:t>Key</w:t>
      </w:r>
      <w:r>
        <w:rPr>
          <w:spacing w:val="-5"/>
        </w:rPr>
        <w:t> </w:t>
      </w:r>
      <w:r>
        <w:rPr/>
        <w:t>2</w:t>
      </w:r>
      <w:r>
        <w:rPr>
          <w:spacing w:val="-4"/>
        </w:rPr>
        <w:t> </w:t>
      </w:r>
      <w:r>
        <w:rPr/>
        <w:t>Learning</w:t>
      </w:r>
      <w:r>
        <w:rPr>
          <w:spacing w:val="-7"/>
        </w:rPr>
        <w:t> </w:t>
      </w:r>
      <w:r>
        <w:rPr>
          <w:spacing w:val="-2"/>
        </w:rPr>
        <w:t>College</w:t>
      </w:r>
    </w:p>
    <w:p>
      <w:pPr>
        <w:pStyle w:val="BodyText"/>
        <w:spacing w:before="1"/>
        <w:rPr>
          <w:rFonts w:ascii="Arial"/>
          <w:b/>
        </w:rPr>
      </w:pPr>
    </w:p>
    <w:p>
      <w:pPr>
        <w:pStyle w:val="BodyText"/>
        <w:ind w:left="165" w:right="158"/>
        <w:jc w:val="both"/>
      </w:pPr>
      <w:r>
        <w:rPr/>
        <w:t>International</w:t>
      </w:r>
      <w:r>
        <w:rPr>
          <w:spacing w:val="-3"/>
        </w:rPr>
        <w:t> </w:t>
      </w:r>
      <w:r>
        <w:rPr/>
        <w:t>students</w:t>
      </w:r>
      <w:r>
        <w:rPr>
          <w:spacing w:val="-1"/>
        </w:rPr>
        <w:t> </w:t>
      </w:r>
      <w:r>
        <w:rPr/>
        <w:t>holding</w:t>
      </w:r>
      <w:r>
        <w:rPr>
          <w:spacing w:val="-2"/>
        </w:rPr>
        <w:t> </w:t>
      </w:r>
      <w:r>
        <w:rPr/>
        <w:t>a</w:t>
      </w:r>
      <w:r>
        <w:rPr>
          <w:spacing w:val="-2"/>
        </w:rPr>
        <w:t> </w:t>
      </w:r>
      <w:r>
        <w:rPr/>
        <w:t>student visa</w:t>
      </w:r>
      <w:r>
        <w:rPr>
          <w:spacing w:val="-2"/>
        </w:rPr>
        <w:t> </w:t>
      </w:r>
      <w:r>
        <w:rPr/>
        <w:t>seeking</w:t>
      </w:r>
      <w:r>
        <w:rPr>
          <w:spacing w:val="-2"/>
        </w:rPr>
        <w:t> </w:t>
      </w:r>
      <w:r>
        <w:rPr/>
        <w:t>to</w:t>
      </w:r>
      <w:r>
        <w:rPr>
          <w:spacing w:val="-2"/>
        </w:rPr>
        <w:t> </w:t>
      </w:r>
      <w:r>
        <w:rPr/>
        <w:t>transfer</w:t>
      </w:r>
      <w:r>
        <w:rPr>
          <w:spacing w:val="-1"/>
        </w:rPr>
        <w:t> </w:t>
      </w:r>
      <w:r>
        <w:rPr/>
        <w:t>from</w:t>
      </w:r>
      <w:r>
        <w:rPr>
          <w:spacing w:val="-1"/>
        </w:rPr>
        <w:t> </w:t>
      </w:r>
      <w:r>
        <w:rPr/>
        <w:t>Key</w:t>
      </w:r>
      <w:r>
        <w:rPr>
          <w:spacing w:val="-6"/>
        </w:rPr>
        <w:t> </w:t>
      </w:r>
      <w:r>
        <w:rPr/>
        <w:t>2</w:t>
      </w:r>
      <w:r>
        <w:rPr>
          <w:spacing w:val="-2"/>
        </w:rPr>
        <w:t> </w:t>
      </w:r>
      <w:r>
        <w:rPr/>
        <w:t>Learning</w:t>
      </w:r>
      <w:r>
        <w:rPr>
          <w:spacing w:val="-2"/>
        </w:rPr>
        <w:t> </w:t>
      </w:r>
      <w:r>
        <w:rPr/>
        <w:t>College within, or before, the first 6 months of their principal course of study, (their</w:t>
      </w:r>
      <w:r>
        <w:rPr>
          <w:spacing w:val="-1"/>
        </w:rPr>
        <w:t> </w:t>
      </w:r>
      <w:r>
        <w:rPr/>
        <w:t>enrolled Diploma- level course), are required to apply to the CEO for consideration to approve the transfer and the issue of a Letter of Release.</w:t>
      </w:r>
    </w:p>
    <w:p>
      <w:pPr>
        <w:pStyle w:val="BodyText"/>
        <w:spacing w:line="252" w:lineRule="exact" w:before="1"/>
        <w:ind w:left="165"/>
        <w:jc w:val="both"/>
      </w:pPr>
      <w:r>
        <w:rPr/>
        <w:t>Key</w:t>
      </w:r>
      <w:r>
        <w:rPr>
          <w:spacing w:val="-5"/>
        </w:rPr>
        <w:t> </w:t>
      </w:r>
      <w:r>
        <w:rPr/>
        <w:t>2</w:t>
      </w:r>
      <w:r>
        <w:rPr>
          <w:spacing w:val="-3"/>
        </w:rPr>
        <w:t> </w:t>
      </w:r>
      <w:r>
        <w:rPr/>
        <w:t>Learning</w:t>
      </w:r>
      <w:r>
        <w:rPr>
          <w:spacing w:val="-5"/>
        </w:rPr>
        <w:t> </w:t>
      </w:r>
      <w:r>
        <w:rPr/>
        <w:t>College</w:t>
      </w:r>
      <w:r>
        <w:rPr>
          <w:spacing w:val="-4"/>
        </w:rPr>
        <w:t> </w:t>
      </w:r>
      <w:r>
        <w:rPr/>
        <w:t>will</w:t>
      </w:r>
      <w:r>
        <w:rPr>
          <w:spacing w:val="-5"/>
        </w:rPr>
        <w:t> </w:t>
      </w:r>
      <w:r>
        <w:rPr/>
        <w:t>issue</w:t>
      </w:r>
      <w:r>
        <w:rPr>
          <w:spacing w:val="-4"/>
        </w:rPr>
        <w:t> </w:t>
      </w:r>
      <w:r>
        <w:rPr/>
        <w:t>a</w:t>
      </w:r>
      <w:r>
        <w:rPr>
          <w:spacing w:val="-5"/>
        </w:rPr>
        <w:t> </w:t>
      </w:r>
      <w:r>
        <w:rPr/>
        <w:t>Letter</w:t>
      </w:r>
      <w:r>
        <w:rPr>
          <w:spacing w:val="-3"/>
        </w:rPr>
        <w:t> </w:t>
      </w:r>
      <w:r>
        <w:rPr/>
        <w:t>of</w:t>
      </w:r>
      <w:r>
        <w:rPr>
          <w:spacing w:val="-3"/>
        </w:rPr>
        <w:t> </w:t>
      </w:r>
      <w:r>
        <w:rPr/>
        <w:t>Release</w:t>
      </w:r>
      <w:r>
        <w:rPr>
          <w:spacing w:val="-4"/>
        </w:rPr>
        <w:t> </w:t>
      </w:r>
      <w:r>
        <w:rPr/>
        <w:t>only</w:t>
      </w:r>
      <w:r>
        <w:rPr>
          <w:spacing w:val="-3"/>
        </w:rPr>
        <w:t> </w:t>
      </w:r>
      <w:r>
        <w:rPr>
          <w:spacing w:val="-5"/>
        </w:rPr>
        <w:t>if:</w:t>
      </w:r>
    </w:p>
    <w:p>
      <w:pPr>
        <w:pStyle w:val="ListParagraph"/>
        <w:numPr>
          <w:ilvl w:val="0"/>
          <w:numId w:val="33"/>
        </w:numPr>
        <w:tabs>
          <w:tab w:pos="883" w:val="left" w:leader="none"/>
        </w:tabs>
        <w:spacing w:line="252" w:lineRule="exact" w:before="0" w:after="0"/>
        <w:ind w:left="883" w:right="0" w:hanging="358"/>
        <w:jc w:val="both"/>
        <w:rPr>
          <w:sz w:val="22"/>
        </w:rPr>
      </w:pPr>
      <w:r>
        <w:rPr>
          <w:sz w:val="22"/>
        </w:rPr>
        <w:t>Key</w:t>
      </w:r>
      <w:r>
        <w:rPr>
          <w:spacing w:val="-7"/>
          <w:sz w:val="22"/>
        </w:rPr>
        <w:t> </w:t>
      </w:r>
      <w:r>
        <w:rPr>
          <w:sz w:val="22"/>
        </w:rPr>
        <w:t>2</w:t>
      </w:r>
      <w:r>
        <w:rPr>
          <w:spacing w:val="-4"/>
          <w:sz w:val="22"/>
        </w:rPr>
        <w:t> </w:t>
      </w:r>
      <w:r>
        <w:rPr>
          <w:sz w:val="22"/>
        </w:rPr>
        <w:t>Learning</w:t>
      </w:r>
      <w:r>
        <w:rPr>
          <w:spacing w:val="-4"/>
          <w:sz w:val="22"/>
        </w:rPr>
        <w:t> </w:t>
      </w:r>
      <w:r>
        <w:rPr>
          <w:sz w:val="22"/>
        </w:rPr>
        <w:t>College</w:t>
      </w:r>
      <w:r>
        <w:rPr>
          <w:spacing w:val="-3"/>
          <w:sz w:val="22"/>
        </w:rPr>
        <w:t> </w:t>
      </w:r>
      <w:r>
        <w:rPr>
          <w:sz w:val="22"/>
        </w:rPr>
        <w:t>can</w:t>
      </w:r>
      <w:r>
        <w:rPr>
          <w:spacing w:val="-4"/>
          <w:sz w:val="22"/>
        </w:rPr>
        <w:t> </w:t>
      </w:r>
      <w:r>
        <w:rPr>
          <w:sz w:val="22"/>
        </w:rPr>
        <w:t>no</w:t>
      </w:r>
      <w:r>
        <w:rPr>
          <w:spacing w:val="-5"/>
          <w:sz w:val="22"/>
        </w:rPr>
        <w:t> </w:t>
      </w:r>
      <w:r>
        <w:rPr>
          <w:sz w:val="22"/>
        </w:rPr>
        <w:t>longer</w:t>
      </w:r>
      <w:r>
        <w:rPr>
          <w:spacing w:val="-5"/>
          <w:sz w:val="22"/>
        </w:rPr>
        <w:t> </w:t>
      </w:r>
      <w:r>
        <w:rPr>
          <w:sz w:val="22"/>
        </w:rPr>
        <w:t>provide</w:t>
      </w:r>
      <w:r>
        <w:rPr>
          <w:spacing w:val="-5"/>
          <w:sz w:val="22"/>
        </w:rPr>
        <w:t> </w:t>
      </w:r>
      <w:r>
        <w:rPr>
          <w:sz w:val="22"/>
        </w:rPr>
        <w:t>the</w:t>
      </w:r>
      <w:r>
        <w:rPr>
          <w:spacing w:val="-4"/>
          <w:sz w:val="22"/>
        </w:rPr>
        <w:t> </w:t>
      </w:r>
      <w:r>
        <w:rPr>
          <w:sz w:val="22"/>
        </w:rPr>
        <w:t>course</w:t>
      </w:r>
      <w:r>
        <w:rPr>
          <w:spacing w:val="-7"/>
          <w:sz w:val="22"/>
        </w:rPr>
        <w:t> </w:t>
      </w:r>
      <w:r>
        <w:rPr>
          <w:sz w:val="22"/>
        </w:rPr>
        <w:t>that</w:t>
      </w:r>
      <w:r>
        <w:rPr>
          <w:spacing w:val="-5"/>
          <w:sz w:val="22"/>
        </w:rPr>
        <w:t> </w:t>
      </w:r>
      <w:r>
        <w:rPr>
          <w:sz w:val="22"/>
        </w:rPr>
        <w:t>you</w:t>
      </w:r>
      <w:r>
        <w:rPr>
          <w:spacing w:val="-4"/>
          <w:sz w:val="22"/>
        </w:rPr>
        <w:t> </w:t>
      </w:r>
      <w:r>
        <w:rPr>
          <w:sz w:val="22"/>
        </w:rPr>
        <w:t>are</w:t>
      </w:r>
      <w:r>
        <w:rPr>
          <w:spacing w:val="-5"/>
          <w:sz w:val="22"/>
        </w:rPr>
        <w:t> </w:t>
      </w:r>
      <w:r>
        <w:rPr>
          <w:sz w:val="22"/>
        </w:rPr>
        <w:t>enrolled</w:t>
      </w:r>
      <w:r>
        <w:rPr>
          <w:spacing w:val="-4"/>
          <w:sz w:val="22"/>
        </w:rPr>
        <w:t> </w:t>
      </w:r>
      <w:r>
        <w:rPr>
          <w:spacing w:val="-5"/>
          <w:sz w:val="22"/>
        </w:rPr>
        <w:t>in;</w:t>
      </w:r>
    </w:p>
    <w:p>
      <w:pPr>
        <w:pStyle w:val="ListParagraph"/>
        <w:numPr>
          <w:ilvl w:val="0"/>
          <w:numId w:val="33"/>
        </w:numPr>
        <w:tabs>
          <w:tab w:pos="883" w:val="left" w:leader="none"/>
          <w:tab w:pos="885" w:val="left" w:leader="none"/>
        </w:tabs>
        <w:spacing w:line="240" w:lineRule="auto" w:before="1" w:after="0"/>
        <w:ind w:left="885" w:right="163" w:hanging="360"/>
        <w:jc w:val="both"/>
        <w:rPr>
          <w:sz w:val="22"/>
        </w:rPr>
      </w:pPr>
      <w:r>
        <w:rPr>
          <w:sz w:val="22"/>
        </w:rPr>
        <w:t>You have a government sponsor and that sponsor writes a letter saying they support your change of course.</w:t>
      </w:r>
    </w:p>
    <w:p>
      <w:pPr>
        <w:pStyle w:val="BodyText"/>
        <w:spacing w:before="252"/>
      </w:pPr>
    </w:p>
    <w:p>
      <w:pPr>
        <w:pStyle w:val="BodyText"/>
        <w:ind w:right="161"/>
        <w:jc w:val="right"/>
      </w:pPr>
      <w:r>
        <w:rPr/>
        <w:t>If the student meets the Key 2 Learning College criteria above (points 1 and 2) for issuing a letter</w:t>
      </w:r>
      <w:r>
        <w:rPr>
          <w:spacing w:val="-15"/>
        </w:rPr>
        <w:t> </w:t>
      </w:r>
      <w:r>
        <w:rPr/>
        <w:t>of</w:t>
      </w:r>
      <w:r>
        <w:rPr>
          <w:spacing w:val="-14"/>
        </w:rPr>
        <w:t> </w:t>
      </w:r>
      <w:r>
        <w:rPr/>
        <w:t>release.</w:t>
      </w:r>
      <w:r>
        <w:rPr>
          <w:spacing w:val="51"/>
          <w:w w:val="150"/>
        </w:rPr>
        <w:t> </w:t>
      </w:r>
      <w:r>
        <w:rPr/>
        <w:t>The</w:t>
      </w:r>
      <w:r>
        <w:rPr>
          <w:spacing w:val="-12"/>
        </w:rPr>
        <w:t> </w:t>
      </w:r>
      <w:r>
        <w:rPr/>
        <w:t>Letter</w:t>
      </w:r>
      <w:r>
        <w:rPr>
          <w:spacing w:val="-11"/>
        </w:rPr>
        <w:t> </w:t>
      </w:r>
      <w:r>
        <w:rPr/>
        <w:t>will</w:t>
      </w:r>
      <w:r>
        <w:rPr>
          <w:spacing w:val="-14"/>
        </w:rPr>
        <w:t> </w:t>
      </w:r>
      <w:r>
        <w:rPr/>
        <w:t>only</w:t>
      </w:r>
      <w:r>
        <w:rPr>
          <w:spacing w:val="-12"/>
        </w:rPr>
        <w:t> </w:t>
      </w:r>
      <w:r>
        <w:rPr/>
        <w:t>be</w:t>
      </w:r>
      <w:r>
        <w:rPr>
          <w:spacing w:val="-14"/>
        </w:rPr>
        <w:t> </w:t>
      </w:r>
      <w:r>
        <w:rPr/>
        <w:t>issued</w:t>
      </w:r>
      <w:r>
        <w:rPr>
          <w:spacing w:val="-12"/>
        </w:rPr>
        <w:t> </w:t>
      </w:r>
      <w:r>
        <w:rPr/>
        <w:t>if</w:t>
      </w:r>
      <w:r>
        <w:rPr>
          <w:spacing w:val="-13"/>
        </w:rPr>
        <w:t> </w:t>
      </w:r>
      <w:r>
        <w:rPr/>
        <w:t>the</w:t>
      </w:r>
      <w:r>
        <w:rPr>
          <w:spacing w:val="-13"/>
        </w:rPr>
        <w:t> </w:t>
      </w:r>
      <w:r>
        <w:rPr/>
        <w:t>student</w:t>
      </w:r>
      <w:r>
        <w:rPr>
          <w:spacing w:val="-11"/>
        </w:rPr>
        <w:t> </w:t>
      </w:r>
      <w:r>
        <w:rPr/>
        <w:t>has</w:t>
      </w:r>
      <w:r>
        <w:rPr>
          <w:spacing w:val="-14"/>
        </w:rPr>
        <w:t> </w:t>
      </w:r>
      <w:r>
        <w:rPr/>
        <w:t>the</w:t>
      </w:r>
      <w:r>
        <w:rPr>
          <w:spacing w:val="-16"/>
        </w:rPr>
        <w:t> </w:t>
      </w:r>
      <w:r>
        <w:rPr/>
        <w:t>following</w:t>
      </w:r>
      <w:r>
        <w:rPr>
          <w:spacing w:val="-13"/>
        </w:rPr>
        <w:t> </w:t>
      </w:r>
      <w:r>
        <w:rPr>
          <w:spacing w:val="-2"/>
        </w:rPr>
        <w:t>documentation:</w:t>
      </w:r>
    </w:p>
    <w:p>
      <w:pPr>
        <w:pStyle w:val="ListParagraph"/>
        <w:numPr>
          <w:ilvl w:val="1"/>
          <w:numId w:val="33"/>
        </w:numPr>
        <w:tabs>
          <w:tab w:pos="339" w:val="left" w:leader="none"/>
        </w:tabs>
        <w:spacing w:line="240" w:lineRule="auto" w:before="1" w:after="0"/>
        <w:ind w:left="339" w:right="165" w:hanging="339"/>
        <w:jc w:val="right"/>
        <w:rPr>
          <w:sz w:val="22"/>
        </w:rPr>
      </w:pPr>
      <w:r>
        <w:rPr>
          <w:sz w:val="22"/>
        </w:rPr>
        <w:t>A</w:t>
      </w:r>
      <w:r>
        <w:rPr>
          <w:spacing w:val="57"/>
          <w:w w:val="150"/>
          <w:sz w:val="22"/>
        </w:rPr>
        <w:t> </w:t>
      </w:r>
      <w:r>
        <w:rPr>
          <w:sz w:val="22"/>
        </w:rPr>
        <w:t>valid</w:t>
      </w:r>
      <w:r>
        <w:rPr>
          <w:spacing w:val="59"/>
          <w:w w:val="150"/>
          <w:sz w:val="22"/>
        </w:rPr>
        <w:t> </w:t>
      </w:r>
      <w:r>
        <w:rPr>
          <w:sz w:val="22"/>
        </w:rPr>
        <w:t>Letter</w:t>
      </w:r>
      <w:r>
        <w:rPr>
          <w:spacing w:val="57"/>
          <w:w w:val="150"/>
          <w:sz w:val="22"/>
        </w:rPr>
        <w:t> </w:t>
      </w:r>
      <w:r>
        <w:rPr>
          <w:sz w:val="22"/>
        </w:rPr>
        <w:t>of</w:t>
      </w:r>
      <w:r>
        <w:rPr>
          <w:spacing w:val="54"/>
          <w:w w:val="150"/>
          <w:sz w:val="22"/>
        </w:rPr>
        <w:t> </w:t>
      </w:r>
      <w:r>
        <w:rPr>
          <w:sz w:val="22"/>
        </w:rPr>
        <w:t>Offer</w:t>
      </w:r>
      <w:r>
        <w:rPr>
          <w:spacing w:val="57"/>
          <w:w w:val="150"/>
          <w:sz w:val="22"/>
        </w:rPr>
        <w:t> </w:t>
      </w:r>
      <w:r>
        <w:rPr>
          <w:sz w:val="22"/>
        </w:rPr>
        <w:t>of</w:t>
      </w:r>
      <w:r>
        <w:rPr>
          <w:spacing w:val="60"/>
          <w:w w:val="150"/>
          <w:sz w:val="22"/>
        </w:rPr>
        <w:t> </w:t>
      </w:r>
      <w:r>
        <w:rPr>
          <w:sz w:val="22"/>
        </w:rPr>
        <w:t>enrolment</w:t>
      </w:r>
      <w:r>
        <w:rPr>
          <w:spacing w:val="60"/>
          <w:w w:val="150"/>
          <w:sz w:val="22"/>
        </w:rPr>
        <w:t> </w:t>
      </w:r>
      <w:r>
        <w:rPr>
          <w:sz w:val="22"/>
        </w:rPr>
        <w:t>with</w:t>
      </w:r>
      <w:r>
        <w:rPr>
          <w:spacing w:val="58"/>
          <w:w w:val="150"/>
          <w:sz w:val="22"/>
        </w:rPr>
        <w:t> </w:t>
      </w:r>
      <w:r>
        <w:rPr>
          <w:sz w:val="22"/>
        </w:rPr>
        <w:t>receiving</w:t>
      </w:r>
      <w:r>
        <w:rPr>
          <w:spacing w:val="58"/>
          <w:w w:val="150"/>
          <w:sz w:val="22"/>
        </w:rPr>
        <w:t> </w:t>
      </w:r>
      <w:r>
        <w:rPr>
          <w:sz w:val="22"/>
        </w:rPr>
        <w:t>provider</w:t>
      </w:r>
      <w:r>
        <w:rPr>
          <w:spacing w:val="60"/>
          <w:w w:val="150"/>
          <w:sz w:val="22"/>
        </w:rPr>
        <w:t> </w:t>
      </w:r>
      <w:r>
        <w:rPr>
          <w:sz w:val="22"/>
        </w:rPr>
        <w:t>is</w:t>
      </w:r>
      <w:r>
        <w:rPr>
          <w:spacing w:val="56"/>
          <w:w w:val="150"/>
          <w:sz w:val="22"/>
        </w:rPr>
        <w:t> </w:t>
      </w:r>
      <w:r>
        <w:rPr>
          <w:spacing w:val="-2"/>
          <w:sz w:val="22"/>
        </w:rPr>
        <w:t>presented.</w:t>
      </w:r>
    </w:p>
    <w:p>
      <w:pPr>
        <w:pStyle w:val="BodyText"/>
      </w:pPr>
    </w:p>
    <w:p>
      <w:pPr>
        <w:pStyle w:val="ListParagraph"/>
        <w:numPr>
          <w:ilvl w:val="1"/>
          <w:numId w:val="33"/>
        </w:numPr>
        <w:tabs>
          <w:tab w:pos="1191" w:val="left" w:leader="none"/>
        </w:tabs>
        <w:spacing w:line="252" w:lineRule="exact" w:before="0" w:after="0"/>
        <w:ind w:left="1191" w:right="0" w:hanging="306"/>
        <w:jc w:val="left"/>
        <w:rPr>
          <w:sz w:val="22"/>
        </w:rPr>
      </w:pPr>
      <w:r>
        <w:rPr>
          <w:sz w:val="22"/>
        </w:rPr>
        <w:t>If</w:t>
      </w:r>
      <w:r>
        <w:rPr>
          <w:spacing w:val="-2"/>
          <w:sz w:val="22"/>
        </w:rPr>
        <w:t> </w:t>
      </w:r>
      <w:r>
        <w:rPr>
          <w:sz w:val="22"/>
        </w:rPr>
        <w:t>student</w:t>
      </w:r>
      <w:r>
        <w:rPr>
          <w:spacing w:val="-4"/>
          <w:sz w:val="22"/>
        </w:rPr>
        <w:t> </w:t>
      </w:r>
      <w:r>
        <w:rPr>
          <w:sz w:val="22"/>
        </w:rPr>
        <w:t>is</w:t>
      </w:r>
      <w:r>
        <w:rPr>
          <w:spacing w:val="-3"/>
          <w:sz w:val="22"/>
        </w:rPr>
        <w:t> </w:t>
      </w:r>
      <w:r>
        <w:rPr>
          <w:sz w:val="22"/>
        </w:rPr>
        <w:t>under</w:t>
      </w:r>
      <w:r>
        <w:rPr>
          <w:spacing w:val="-4"/>
          <w:sz w:val="22"/>
        </w:rPr>
        <w:t> </w:t>
      </w:r>
      <w:r>
        <w:rPr>
          <w:sz w:val="22"/>
        </w:rPr>
        <w:t>the</w:t>
      </w:r>
      <w:r>
        <w:rPr>
          <w:spacing w:val="-6"/>
          <w:sz w:val="22"/>
        </w:rPr>
        <w:t> </w:t>
      </w:r>
      <w:r>
        <w:rPr>
          <w:sz w:val="22"/>
        </w:rPr>
        <w:t>age</w:t>
      </w:r>
      <w:r>
        <w:rPr>
          <w:spacing w:val="-3"/>
          <w:sz w:val="22"/>
        </w:rPr>
        <w:t> </w:t>
      </w:r>
      <w:r>
        <w:rPr>
          <w:sz w:val="22"/>
        </w:rPr>
        <w:t>of</w:t>
      </w:r>
      <w:r>
        <w:rPr>
          <w:spacing w:val="-1"/>
          <w:sz w:val="22"/>
        </w:rPr>
        <w:t> </w:t>
      </w:r>
      <w:r>
        <w:rPr>
          <w:spacing w:val="-5"/>
          <w:sz w:val="22"/>
        </w:rPr>
        <w:t>18:</w:t>
      </w:r>
    </w:p>
    <w:p>
      <w:pPr>
        <w:pStyle w:val="ListParagraph"/>
        <w:numPr>
          <w:ilvl w:val="2"/>
          <w:numId w:val="33"/>
        </w:numPr>
        <w:tabs>
          <w:tab w:pos="1863" w:val="left" w:leader="none"/>
        </w:tabs>
        <w:spacing w:line="252" w:lineRule="exact" w:before="0" w:after="0"/>
        <w:ind w:left="1863" w:right="0" w:hanging="258"/>
        <w:jc w:val="left"/>
        <w:rPr>
          <w:sz w:val="22"/>
        </w:rPr>
      </w:pPr>
      <w:r>
        <w:rPr>
          <w:sz w:val="22"/>
        </w:rPr>
        <w:t>The</w:t>
      </w:r>
      <w:r>
        <w:rPr>
          <w:spacing w:val="-10"/>
          <w:sz w:val="22"/>
        </w:rPr>
        <w:t> </w:t>
      </w:r>
      <w:r>
        <w:rPr>
          <w:sz w:val="22"/>
        </w:rPr>
        <w:t>student’s</w:t>
      </w:r>
      <w:r>
        <w:rPr>
          <w:spacing w:val="-4"/>
          <w:sz w:val="22"/>
        </w:rPr>
        <w:t> </w:t>
      </w:r>
      <w:r>
        <w:rPr>
          <w:sz w:val="22"/>
        </w:rPr>
        <w:t>parent</w:t>
      </w:r>
      <w:r>
        <w:rPr>
          <w:spacing w:val="-6"/>
          <w:sz w:val="22"/>
        </w:rPr>
        <w:t> </w:t>
      </w:r>
      <w:r>
        <w:rPr>
          <w:sz w:val="22"/>
        </w:rPr>
        <w:t>or</w:t>
      </w:r>
      <w:r>
        <w:rPr>
          <w:spacing w:val="-5"/>
          <w:sz w:val="22"/>
        </w:rPr>
        <w:t> </w:t>
      </w:r>
      <w:r>
        <w:rPr>
          <w:sz w:val="22"/>
        </w:rPr>
        <w:t>legal</w:t>
      </w:r>
      <w:r>
        <w:rPr>
          <w:spacing w:val="-6"/>
          <w:sz w:val="22"/>
        </w:rPr>
        <w:t> </w:t>
      </w:r>
      <w:r>
        <w:rPr>
          <w:sz w:val="22"/>
        </w:rPr>
        <w:t>guardian</w:t>
      </w:r>
      <w:r>
        <w:rPr>
          <w:spacing w:val="-7"/>
          <w:sz w:val="22"/>
        </w:rPr>
        <w:t> </w:t>
      </w:r>
      <w:r>
        <w:rPr>
          <w:sz w:val="22"/>
        </w:rPr>
        <w:t>supports</w:t>
      </w:r>
      <w:r>
        <w:rPr>
          <w:spacing w:val="-7"/>
          <w:sz w:val="22"/>
        </w:rPr>
        <w:t> </w:t>
      </w:r>
      <w:r>
        <w:rPr>
          <w:sz w:val="22"/>
        </w:rPr>
        <w:t>the</w:t>
      </w:r>
      <w:r>
        <w:rPr>
          <w:spacing w:val="-8"/>
          <w:sz w:val="22"/>
        </w:rPr>
        <w:t> </w:t>
      </w:r>
      <w:r>
        <w:rPr>
          <w:sz w:val="22"/>
        </w:rPr>
        <w:t>transfer</w:t>
      </w:r>
      <w:r>
        <w:rPr>
          <w:spacing w:val="-4"/>
          <w:sz w:val="22"/>
        </w:rPr>
        <w:t> </w:t>
      </w:r>
      <w:r>
        <w:rPr>
          <w:sz w:val="22"/>
        </w:rPr>
        <w:t>in</w:t>
      </w:r>
      <w:r>
        <w:rPr>
          <w:spacing w:val="-7"/>
          <w:sz w:val="22"/>
        </w:rPr>
        <w:t> </w:t>
      </w:r>
      <w:r>
        <w:rPr>
          <w:sz w:val="22"/>
        </w:rPr>
        <w:t>writing;</w:t>
      </w:r>
      <w:r>
        <w:rPr>
          <w:spacing w:val="-6"/>
          <w:sz w:val="22"/>
        </w:rPr>
        <w:t> </w:t>
      </w:r>
      <w:r>
        <w:rPr>
          <w:spacing w:val="-5"/>
          <w:sz w:val="22"/>
        </w:rPr>
        <w:t>and</w:t>
      </w:r>
    </w:p>
    <w:p>
      <w:pPr>
        <w:pStyle w:val="ListParagraph"/>
        <w:spacing w:after="0" w:line="252" w:lineRule="exact"/>
        <w:jc w:val="left"/>
        <w:rPr>
          <w:sz w:val="22"/>
        </w:rPr>
        <w:sectPr>
          <w:pgSz w:w="11910" w:h="16840"/>
          <w:pgMar w:header="720" w:footer="1225" w:top="1060" w:bottom="1420" w:left="1275" w:right="1275"/>
        </w:sectPr>
      </w:pPr>
    </w:p>
    <w:p>
      <w:pPr>
        <w:pStyle w:val="BodyText"/>
        <w:spacing w:before="108"/>
      </w:pPr>
    </w:p>
    <w:p>
      <w:pPr>
        <w:pStyle w:val="ListParagraph"/>
        <w:numPr>
          <w:ilvl w:val="2"/>
          <w:numId w:val="33"/>
        </w:numPr>
        <w:tabs>
          <w:tab w:pos="2013" w:val="left" w:leader="none"/>
          <w:tab w:pos="2603" w:val="left" w:leader="none"/>
          <w:tab w:pos="3215" w:val="left" w:leader="none"/>
          <w:tab w:pos="4218" w:val="left" w:leader="none"/>
          <w:tab w:pos="5187" w:val="left" w:leader="none"/>
          <w:tab w:pos="6668" w:val="left" w:leader="none"/>
          <w:tab w:pos="7135" w:val="left" w:leader="none"/>
          <w:tab w:pos="8311" w:val="left" w:leader="none"/>
        </w:tabs>
        <w:spacing w:line="240" w:lineRule="auto" w:before="0" w:after="0"/>
        <w:ind w:left="1605" w:right="164" w:firstLine="0"/>
        <w:jc w:val="left"/>
        <w:rPr>
          <w:sz w:val="22"/>
        </w:rPr>
      </w:pPr>
      <w:r>
        <w:rPr>
          <w:spacing w:val="-4"/>
          <w:sz w:val="22"/>
        </w:rPr>
        <w:t>The</w:t>
      </w:r>
      <w:r>
        <w:rPr>
          <w:sz w:val="22"/>
        </w:rPr>
        <w:tab/>
      </w:r>
      <w:r>
        <w:rPr>
          <w:spacing w:val="-4"/>
          <w:sz w:val="22"/>
        </w:rPr>
        <w:t>new</w:t>
      </w:r>
      <w:r>
        <w:rPr>
          <w:sz w:val="22"/>
        </w:rPr>
        <w:tab/>
      </w:r>
      <w:r>
        <w:rPr>
          <w:spacing w:val="-2"/>
          <w:sz w:val="22"/>
        </w:rPr>
        <w:t>provider</w:t>
      </w:r>
      <w:r>
        <w:rPr>
          <w:sz w:val="22"/>
        </w:rPr>
        <w:tab/>
      </w:r>
      <w:r>
        <w:rPr>
          <w:spacing w:val="-2"/>
          <w:sz w:val="22"/>
        </w:rPr>
        <w:t>accepts</w:t>
      </w:r>
      <w:r>
        <w:rPr>
          <w:sz w:val="22"/>
        </w:rPr>
        <w:tab/>
      </w:r>
      <w:r>
        <w:rPr>
          <w:spacing w:val="-2"/>
          <w:sz w:val="22"/>
        </w:rPr>
        <w:t>responsibility</w:t>
      </w:r>
      <w:r>
        <w:rPr>
          <w:sz w:val="22"/>
        </w:rPr>
        <w:tab/>
      </w:r>
      <w:r>
        <w:rPr>
          <w:spacing w:val="-4"/>
          <w:sz w:val="22"/>
        </w:rPr>
        <w:t>for</w:t>
      </w:r>
      <w:r>
        <w:rPr>
          <w:sz w:val="22"/>
        </w:rPr>
        <w:tab/>
      </w:r>
      <w:r>
        <w:rPr>
          <w:spacing w:val="-2"/>
          <w:sz w:val="22"/>
        </w:rPr>
        <w:t>approving</w:t>
      </w:r>
      <w:r>
        <w:rPr>
          <w:sz w:val="22"/>
        </w:rPr>
        <w:tab/>
      </w:r>
      <w:r>
        <w:rPr>
          <w:spacing w:val="-2"/>
          <w:sz w:val="22"/>
        </w:rPr>
        <w:t>student’s </w:t>
      </w:r>
      <w:r>
        <w:rPr>
          <w:sz w:val="22"/>
        </w:rPr>
        <w:t>accommodation, support and general welfare in writing.</w:t>
      </w:r>
    </w:p>
    <w:p>
      <w:pPr>
        <w:pStyle w:val="BodyText"/>
      </w:pPr>
    </w:p>
    <w:p>
      <w:pPr>
        <w:pStyle w:val="BodyText"/>
        <w:spacing w:before="1"/>
      </w:pPr>
    </w:p>
    <w:p>
      <w:pPr>
        <w:pStyle w:val="Heading4"/>
        <w:spacing w:before="1"/>
      </w:pPr>
      <w:r>
        <w:rPr/>
        <w:t>When</w:t>
      </w:r>
      <w:r>
        <w:rPr>
          <w:spacing w:val="-3"/>
        </w:rPr>
        <w:t> </w:t>
      </w:r>
      <w:r>
        <w:rPr/>
        <w:t>Key</w:t>
      </w:r>
      <w:r>
        <w:rPr>
          <w:spacing w:val="-3"/>
        </w:rPr>
        <w:t> </w:t>
      </w:r>
      <w:r>
        <w:rPr/>
        <w:t>2</w:t>
      </w:r>
      <w:r>
        <w:rPr>
          <w:spacing w:val="-4"/>
        </w:rPr>
        <w:t> </w:t>
      </w:r>
      <w:r>
        <w:rPr/>
        <w:t>Learning</w:t>
      </w:r>
      <w:r>
        <w:rPr>
          <w:spacing w:val="-6"/>
        </w:rPr>
        <w:t> </w:t>
      </w:r>
      <w:r>
        <w:rPr/>
        <w:t>College</w:t>
      </w:r>
      <w:r>
        <w:rPr>
          <w:spacing w:val="-4"/>
        </w:rPr>
        <w:t> </w:t>
      </w:r>
      <w:r>
        <w:rPr/>
        <w:t>will</w:t>
      </w:r>
      <w:r>
        <w:rPr>
          <w:spacing w:val="-1"/>
        </w:rPr>
        <w:t> </w:t>
      </w:r>
      <w:r>
        <w:rPr/>
        <w:t>be</w:t>
      </w:r>
      <w:r>
        <w:rPr>
          <w:spacing w:val="-5"/>
        </w:rPr>
        <w:t> </w:t>
      </w:r>
      <w:r>
        <w:rPr/>
        <w:t>refusing to</w:t>
      </w:r>
      <w:r>
        <w:rPr>
          <w:spacing w:val="-5"/>
        </w:rPr>
        <w:t> </w:t>
      </w:r>
      <w:r>
        <w:rPr/>
        <w:t>provide</w:t>
      </w:r>
      <w:r>
        <w:rPr>
          <w:spacing w:val="-5"/>
        </w:rPr>
        <w:t> </w:t>
      </w:r>
      <w:r>
        <w:rPr/>
        <w:t>a</w:t>
      </w:r>
      <w:r>
        <w:rPr>
          <w:spacing w:val="-5"/>
        </w:rPr>
        <w:t> </w:t>
      </w:r>
      <w:r>
        <w:rPr/>
        <w:t>letter</w:t>
      </w:r>
      <w:r>
        <w:rPr>
          <w:spacing w:val="-4"/>
        </w:rPr>
        <w:t> </w:t>
      </w:r>
      <w:r>
        <w:rPr/>
        <w:t>of</w:t>
      </w:r>
      <w:r>
        <w:rPr>
          <w:spacing w:val="-6"/>
        </w:rPr>
        <w:t> </w:t>
      </w:r>
      <w:r>
        <w:rPr>
          <w:spacing w:val="-2"/>
        </w:rPr>
        <w:t>release</w:t>
      </w:r>
    </w:p>
    <w:p>
      <w:pPr>
        <w:spacing w:before="251"/>
        <w:ind w:left="165" w:right="0" w:firstLine="0"/>
        <w:jc w:val="left"/>
        <w:rPr>
          <w:sz w:val="22"/>
        </w:rPr>
      </w:pPr>
      <w:r>
        <w:rPr>
          <w:sz w:val="22"/>
        </w:rPr>
        <w:t>A</w:t>
      </w:r>
      <w:r>
        <w:rPr>
          <w:spacing w:val="-6"/>
          <w:sz w:val="22"/>
        </w:rPr>
        <w:t> </w:t>
      </w:r>
      <w:r>
        <w:rPr>
          <w:sz w:val="22"/>
        </w:rPr>
        <w:t>Letter</w:t>
      </w:r>
      <w:r>
        <w:rPr>
          <w:spacing w:val="-4"/>
          <w:sz w:val="22"/>
        </w:rPr>
        <w:t> </w:t>
      </w:r>
      <w:r>
        <w:rPr>
          <w:sz w:val="22"/>
        </w:rPr>
        <w:t>of</w:t>
      </w:r>
      <w:r>
        <w:rPr>
          <w:spacing w:val="-5"/>
          <w:sz w:val="22"/>
        </w:rPr>
        <w:t> </w:t>
      </w:r>
      <w:r>
        <w:rPr>
          <w:sz w:val="22"/>
        </w:rPr>
        <w:t>Release</w:t>
      </w:r>
      <w:r>
        <w:rPr>
          <w:spacing w:val="-2"/>
          <w:sz w:val="22"/>
        </w:rPr>
        <w:t> </w:t>
      </w:r>
      <w:r>
        <w:rPr>
          <w:rFonts w:ascii="Arial"/>
          <w:b/>
          <w:sz w:val="22"/>
        </w:rPr>
        <w:t>will</w:t>
      </w:r>
      <w:r>
        <w:rPr>
          <w:rFonts w:ascii="Arial"/>
          <w:b/>
          <w:spacing w:val="-6"/>
          <w:sz w:val="22"/>
        </w:rPr>
        <w:t> </w:t>
      </w:r>
      <w:r>
        <w:rPr>
          <w:rFonts w:ascii="Arial"/>
          <w:b/>
          <w:sz w:val="22"/>
        </w:rPr>
        <w:t>not</w:t>
      </w:r>
      <w:r>
        <w:rPr>
          <w:rFonts w:ascii="Arial"/>
          <w:b/>
          <w:spacing w:val="-2"/>
          <w:sz w:val="22"/>
        </w:rPr>
        <w:t> </w:t>
      </w:r>
      <w:r>
        <w:rPr>
          <w:sz w:val="22"/>
        </w:rPr>
        <w:t>be</w:t>
      </w:r>
      <w:r>
        <w:rPr>
          <w:spacing w:val="-5"/>
          <w:sz w:val="22"/>
        </w:rPr>
        <w:t> </w:t>
      </w:r>
      <w:r>
        <w:rPr>
          <w:sz w:val="22"/>
        </w:rPr>
        <w:t>granted</w:t>
      </w:r>
      <w:r>
        <w:rPr>
          <w:spacing w:val="-3"/>
          <w:sz w:val="22"/>
        </w:rPr>
        <w:t> </w:t>
      </w:r>
      <w:r>
        <w:rPr>
          <w:spacing w:val="-5"/>
          <w:sz w:val="22"/>
        </w:rPr>
        <w:t>if:</w:t>
      </w:r>
    </w:p>
    <w:p>
      <w:pPr>
        <w:pStyle w:val="ListParagraph"/>
        <w:numPr>
          <w:ilvl w:val="0"/>
          <w:numId w:val="34"/>
        </w:numPr>
        <w:tabs>
          <w:tab w:pos="883" w:val="left" w:leader="none"/>
        </w:tabs>
        <w:spacing w:line="252" w:lineRule="exact" w:before="1" w:after="0"/>
        <w:ind w:left="883" w:right="0" w:hanging="358"/>
        <w:jc w:val="left"/>
        <w:rPr>
          <w:sz w:val="22"/>
        </w:rPr>
      </w:pPr>
      <w:r>
        <w:rPr>
          <w:sz w:val="22"/>
        </w:rPr>
        <w:t>the</w:t>
      </w:r>
      <w:r>
        <w:rPr>
          <w:spacing w:val="-4"/>
          <w:sz w:val="22"/>
        </w:rPr>
        <w:t> </w:t>
      </w:r>
      <w:r>
        <w:rPr>
          <w:sz w:val="22"/>
        </w:rPr>
        <w:t>student</w:t>
      </w:r>
      <w:r>
        <w:rPr>
          <w:spacing w:val="-5"/>
          <w:sz w:val="22"/>
        </w:rPr>
        <w:t> </w:t>
      </w:r>
      <w:r>
        <w:rPr>
          <w:sz w:val="22"/>
        </w:rPr>
        <w:t>has</w:t>
      </w:r>
      <w:r>
        <w:rPr>
          <w:spacing w:val="-6"/>
          <w:sz w:val="22"/>
        </w:rPr>
        <w:t> </w:t>
      </w:r>
      <w:r>
        <w:rPr>
          <w:sz w:val="22"/>
        </w:rPr>
        <w:t>not</w:t>
      </w:r>
      <w:r>
        <w:rPr>
          <w:spacing w:val="-5"/>
          <w:sz w:val="22"/>
        </w:rPr>
        <w:t> </w:t>
      </w:r>
      <w:r>
        <w:rPr>
          <w:sz w:val="22"/>
        </w:rPr>
        <w:t>paid</w:t>
      </w:r>
      <w:r>
        <w:rPr>
          <w:spacing w:val="-6"/>
          <w:sz w:val="22"/>
        </w:rPr>
        <w:t> </w:t>
      </w:r>
      <w:r>
        <w:rPr>
          <w:sz w:val="22"/>
        </w:rPr>
        <w:t>the</w:t>
      </w:r>
      <w:r>
        <w:rPr>
          <w:spacing w:val="-5"/>
          <w:sz w:val="22"/>
        </w:rPr>
        <w:t> </w:t>
      </w:r>
      <w:r>
        <w:rPr>
          <w:sz w:val="22"/>
        </w:rPr>
        <w:t>required</w:t>
      </w:r>
      <w:r>
        <w:rPr>
          <w:spacing w:val="-6"/>
          <w:sz w:val="22"/>
        </w:rPr>
        <w:t> </w:t>
      </w:r>
      <w:r>
        <w:rPr>
          <w:sz w:val="22"/>
        </w:rPr>
        <w:t>fees</w:t>
      </w:r>
      <w:r>
        <w:rPr>
          <w:spacing w:val="-6"/>
          <w:sz w:val="22"/>
        </w:rPr>
        <w:t> </w:t>
      </w:r>
      <w:r>
        <w:rPr>
          <w:sz w:val="22"/>
        </w:rPr>
        <w:t>for</w:t>
      </w:r>
      <w:r>
        <w:rPr>
          <w:spacing w:val="-5"/>
          <w:sz w:val="22"/>
        </w:rPr>
        <w:t> </w:t>
      </w:r>
      <w:r>
        <w:rPr>
          <w:sz w:val="22"/>
        </w:rPr>
        <w:t>their</w:t>
      </w:r>
      <w:r>
        <w:rPr>
          <w:spacing w:val="-3"/>
          <w:sz w:val="22"/>
        </w:rPr>
        <w:t> </w:t>
      </w:r>
      <w:r>
        <w:rPr>
          <w:sz w:val="22"/>
        </w:rPr>
        <w:t>principle</w:t>
      </w:r>
      <w:r>
        <w:rPr>
          <w:spacing w:val="-4"/>
          <w:sz w:val="22"/>
        </w:rPr>
        <w:t> </w:t>
      </w:r>
      <w:r>
        <w:rPr>
          <w:sz w:val="22"/>
        </w:rPr>
        <w:t>course</w:t>
      </w:r>
      <w:r>
        <w:rPr>
          <w:spacing w:val="-6"/>
          <w:sz w:val="22"/>
        </w:rPr>
        <w:t> </w:t>
      </w:r>
      <w:r>
        <w:rPr>
          <w:sz w:val="22"/>
        </w:rPr>
        <w:t>in</w:t>
      </w:r>
      <w:r>
        <w:rPr>
          <w:spacing w:val="-3"/>
          <w:sz w:val="22"/>
        </w:rPr>
        <w:t> </w:t>
      </w:r>
      <w:r>
        <w:rPr>
          <w:spacing w:val="-4"/>
          <w:sz w:val="22"/>
        </w:rPr>
        <w:t>full</w:t>
      </w:r>
    </w:p>
    <w:p>
      <w:pPr>
        <w:pStyle w:val="ListParagraph"/>
        <w:numPr>
          <w:ilvl w:val="0"/>
          <w:numId w:val="34"/>
        </w:numPr>
        <w:tabs>
          <w:tab w:pos="883" w:val="left" w:leader="none"/>
        </w:tabs>
        <w:spacing w:line="252" w:lineRule="exact" w:before="0" w:after="0"/>
        <w:ind w:left="883" w:right="0" w:hanging="358"/>
        <w:jc w:val="left"/>
        <w:rPr>
          <w:sz w:val="22"/>
        </w:rPr>
      </w:pPr>
      <w:r>
        <w:rPr>
          <w:sz w:val="22"/>
        </w:rPr>
        <w:t>the</w:t>
      </w:r>
      <w:r>
        <w:rPr>
          <w:spacing w:val="-9"/>
          <w:sz w:val="22"/>
        </w:rPr>
        <w:t> </w:t>
      </w:r>
      <w:r>
        <w:rPr>
          <w:sz w:val="22"/>
        </w:rPr>
        <w:t>transfer</w:t>
      </w:r>
      <w:r>
        <w:rPr>
          <w:spacing w:val="-6"/>
          <w:sz w:val="22"/>
        </w:rPr>
        <w:t> </w:t>
      </w:r>
      <w:r>
        <w:rPr>
          <w:sz w:val="22"/>
        </w:rPr>
        <w:t>would</w:t>
      </w:r>
      <w:r>
        <w:rPr>
          <w:spacing w:val="-5"/>
          <w:sz w:val="22"/>
        </w:rPr>
        <w:t> </w:t>
      </w:r>
      <w:r>
        <w:rPr>
          <w:sz w:val="22"/>
        </w:rPr>
        <w:t>be</w:t>
      </w:r>
      <w:r>
        <w:rPr>
          <w:spacing w:val="-7"/>
          <w:sz w:val="22"/>
        </w:rPr>
        <w:t> </w:t>
      </w:r>
      <w:r>
        <w:rPr>
          <w:sz w:val="22"/>
        </w:rPr>
        <w:t>considered</w:t>
      </w:r>
      <w:r>
        <w:rPr>
          <w:spacing w:val="-5"/>
          <w:sz w:val="22"/>
        </w:rPr>
        <w:t> </w:t>
      </w:r>
      <w:r>
        <w:rPr>
          <w:sz w:val="22"/>
        </w:rPr>
        <w:t>detrimental</w:t>
      </w:r>
      <w:r>
        <w:rPr>
          <w:spacing w:val="-5"/>
          <w:sz w:val="22"/>
        </w:rPr>
        <w:t> </w:t>
      </w:r>
      <w:r>
        <w:rPr>
          <w:sz w:val="22"/>
        </w:rPr>
        <w:t>to</w:t>
      </w:r>
      <w:r>
        <w:rPr>
          <w:spacing w:val="-7"/>
          <w:sz w:val="22"/>
        </w:rPr>
        <w:t> </w:t>
      </w:r>
      <w:r>
        <w:rPr>
          <w:sz w:val="22"/>
        </w:rPr>
        <w:t>student</w:t>
      </w:r>
      <w:r>
        <w:rPr>
          <w:spacing w:val="-6"/>
          <w:sz w:val="22"/>
        </w:rPr>
        <w:t> </w:t>
      </w:r>
      <w:r>
        <w:rPr>
          <w:sz w:val="22"/>
        </w:rPr>
        <w:t>or</w:t>
      </w:r>
      <w:r>
        <w:rPr>
          <w:spacing w:val="-6"/>
          <w:sz w:val="22"/>
        </w:rPr>
        <w:t> </w:t>
      </w:r>
      <w:r>
        <w:rPr>
          <w:sz w:val="22"/>
        </w:rPr>
        <w:t>future</w:t>
      </w:r>
      <w:r>
        <w:rPr>
          <w:spacing w:val="-6"/>
          <w:sz w:val="22"/>
        </w:rPr>
        <w:t> </w:t>
      </w:r>
      <w:r>
        <w:rPr>
          <w:spacing w:val="-2"/>
          <w:sz w:val="22"/>
        </w:rPr>
        <w:t>studies;</w:t>
      </w:r>
    </w:p>
    <w:p>
      <w:pPr>
        <w:pStyle w:val="ListParagraph"/>
        <w:numPr>
          <w:ilvl w:val="0"/>
          <w:numId w:val="34"/>
        </w:numPr>
        <w:tabs>
          <w:tab w:pos="883" w:val="left" w:leader="none"/>
        </w:tabs>
        <w:spacing w:line="252" w:lineRule="exact" w:before="2" w:after="0"/>
        <w:ind w:left="883" w:right="0" w:hanging="358"/>
        <w:jc w:val="left"/>
        <w:rPr>
          <w:sz w:val="22"/>
        </w:rPr>
      </w:pPr>
      <w:r>
        <w:rPr>
          <w:sz w:val="22"/>
        </w:rPr>
        <w:t>the</w:t>
      </w:r>
      <w:r>
        <w:rPr>
          <w:spacing w:val="-7"/>
          <w:sz w:val="22"/>
        </w:rPr>
        <w:t> </w:t>
      </w:r>
      <w:r>
        <w:rPr>
          <w:sz w:val="22"/>
        </w:rPr>
        <w:t>student</w:t>
      </w:r>
      <w:r>
        <w:rPr>
          <w:spacing w:val="-5"/>
          <w:sz w:val="22"/>
        </w:rPr>
        <w:t> </w:t>
      </w:r>
      <w:r>
        <w:rPr>
          <w:sz w:val="22"/>
        </w:rPr>
        <w:t>has</w:t>
      </w:r>
      <w:r>
        <w:rPr>
          <w:spacing w:val="-6"/>
          <w:sz w:val="22"/>
        </w:rPr>
        <w:t> </w:t>
      </w:r>
      <w:r>
        <w:rPr>
          <w:sz w:val="22"/>
        </w:rPr>
        <w:t>changed</w:t>
      </w:r>
      <w:r>
        <w:rPr>
          <w:spacing w:val="-6"/>
          <w:sz w:val="22"/>
        </w:rPr>
        <w:t> </w:t>
      </w:r>
      <w:r>
        <w:rPr>
          <w:sz w:val="22"/>
        </w:rPr>
        <w:t>his/her</w:t>
      </w:r>
      <w:r>
        <w:rPr>
          <w:spacing w:val="-7"/>
          <w:sz w:val="22"/>
        </w:rPr>
        <w:t> </w:t>
      </w:r>
      <w:r>
        <w:rPr>
          <w:sz w:val="22"/>
        </w:rPr>
        <w:t>mind</w:t>
      </w:r>
      <w:r>
        <w:rPr>
          <w:spacing w:val="-4"/>
          <w:sz w:val="22"/>
        </w:rPr>
        <w:t> </w:t>
      </w:r>
      <w:r>
        <w:rPr>
          <w:sz w:val="22"/>
        </w:rPr>
        <w:t>about</w:t>
      </w:r>
      <w:r>
        <w:rPr>
          <w:spacing w:val="-5"/>
          <w:sz w:val="22"/>
        </w:rPr>
        <w:t> </w:t>
      </w:r>
      <w:r>
        <w:rPr>
          <w:sz w:val="22"/>
        </w:rPr>
        <w:t>what</w:t>
      </w:r>
      <w:r>
        <w:rPr>
          <w:spacing w:val="-5"/>
          <w:sz w:val="22"/>
        </w:rPr>
        <w:t> </w:t>
      </w:r>
      <w:r>
        <w:rPr>
          <w:sz w:val="22"/>
        </w:rPr>
        <w:t>course</w:t>
      </w:r>
      <w:r>
        <w:rPr>
          <w:spacing w:val="-6"/>
          <w:sz w:val="22"/>
        </w:rPr>
        <w:t> </w:t>
      </w:r>
      <w:r>
        <w:rPr>
          <w:sz w:val="22"/>
        </w:rPr>
        <w:t>he/she</w:t>
      </w:r>
      <w:r>
        <w:rPr>
          <w:spacing w:val="-4"/>
          <w:sz w:val="22"/>
        </w:rPr>
        <w:t> </w:t>
      </w:r>
      <w:r>
        <w:rPr>
          <w:sz w:val="22"/>
        </w:rPr>
        <w:t>wishes</w:t>
      </w:r>
      <w:r>
        <w:rPr>
          <w:spacing w:val="-6"/>
          <w:sz w:val="22"/>
        </w:rPr>
        <w:t> </w:t>
      </w:r>
      <w:r>
        <w:rPr>
          <w:sz w:val="22"/>
        </w:rPr>
        <w:t>to</w:t>
      </w:r>
      <w:r>
        <w:rPr>
          <w:spacing w:val="-6"/>
          <w:sz w:val="22"/>
        </w:rPr>
        <w:t> </w:t>
      </w:r>
      <w:r>
        <w:rPr>
          <w:spacing w:val="-2"/>
          <w:sz w:val="22"/>
        </w:rPr>
        <w:t>study;</w:t>
      </w:r>
    </w:p>
    <w:p>
      <w:pPr>
        <w:pStyle w:val="ListParagraph"/>
        <w:numPr>
          <w:ilvl w:val="0"/>
          <w:numId w:val="34"/>
        </w:numPr>
        <w:tabs>
          <w:tab w:pos="883" w:val="left" w:leader="none"/>
          <w:tab w:pos="885" w:val="left" w:leader="none"/>
        </w:tabs>
        <w:spacing w:line="240" w:lineRule="auto" w:before="0" w:after="0"/>
        <w:ind w:left="885" w:right="164" w:hanging="360"/>
        <w:jc w:val="left"/>
        <w:rPr>
          <w:sz w:val="22"/>
        </w:rPr>
      </w:pPr>
      <w:r>
        <w:rPr>
          <w:sz w:val="22"/>
        </w:rPr>
        <w:t>the</w:t>
      </w:r>
      <w:r>
        <w:rPr>
          <w:spacing w:val="31"/>
          <w:sz w:val="22"/>
        </w:rPr>
        <w:t> </w:t>
      </w:r>
      <w:r>
        <w:rPr>
          <w:sz w:val="22"/>
        </w:rPr>
        <w:t>student</w:t>
      </w:r>
      <w:r>
        <w:rPr>
          <w:spacing w:val="33"/>
          <w:sz w:val="22"/>
        </w:rPr>
        <w:t> </w:t>
      </w:r>
      <w:r>
        <w:rPr>
          <w:sz w:val="22"/>
        </w:rPr>
        <w:t>is</w:t>
      </w:r>
      <w:r>
        <w:rPr>
          <w:spacing w:val="32"/>
          <w:sz w:val="22"/>
        </w:rPr>
        <w:t> </w:t>
      </w:r>
      <w:r>
        <w:rPr>
          <w:sz w:val="22"/>
        </w:rPr>
        <w:t>within</w:t>
      </w:r>
      <w:r>
        <w:rPr>
          <w:spacing w:val="29"/>
          <w:sz w:val="22"/>
        </w:rPr>
        <w:t> </w:t>
      </w:r>
      <w:r>
        <w:rPr>
          <w:sz w:val="22"/>
        </w:rPr>
        <w:t>the</w:t>
      </w:r>
      <w:r>
        <w:rPr>
          <w:spacing w:val="29"/>
          <w:sz w:val="22"/>
        </w:rPr>
        <w:t> </w:t>
      </w:r>
      <w:r>
        <w:rPr>
          <w:sz w:val="22"/>
        </w:rPr>
        <w:t>first</w:t>
      </w:r>
      <w:r>
        <w:rPr>
          <w:spacing w:val="33"/>
          <w:sz w:val="22"/>
        </w:rPr>
        <w:t> </w:t>
      </w:r>
      <w:r>
        <w:rPr>
          <w:sz w:val="22"/>
        </w:rPr>
        <w:t>6-months,</w:t>
      </w:r>
      <w:r>
        <w:rPr>
          <w:spacing w:val="30"/>
          <w:sz w:val="22"/>
        </w:rPr>
        <w:t> </w:t>
      </w:r>
      <w:r>
        <w:rPr>
          <w:sz w:val="22"/>
        </w:rPr>
        <w:t>or</w:t>
      </w:r>
      <w:r>
        <w:rPr>
          <w:spacing w:val="33"/>
          <w:sz w:val="22"/>
        </w:rPr>
        <w:t> </w:t>
      </w:r>
      <w:r>
        <w:rPr>
          <w:sz w:val="22"/>
        </w:rPr>
        <w:t>has</w:t>
      </w:r>
      <w:r>
        <w:rPr>
          <w:spacing w:val="30"/>
          <w:sz w:val="22"/>
        </w:rPr>
        <w:t> </w:t>
      </w:r>
      <w:r>
        <w:rPr>
          <w:sz w:val="22"/>
        </w:rPr>
        <w:t>not</w:t>
      </w:r>
      <w:r>
        <w:rPr>
          <w:spacing w:val="33"/>
          <w:sz w:val="22"/>
        </w:rPr>
        <w:t> </w:t>
      </w:r>
      <w:r>
        <w:rPr>
          <w:sz w:val="22"/>
        </w:rPr>
        <w:t>yet</w:t>
      </w:r>
      <w:r>
        <w:rPr>
          <w:spacing w:val="33"/>
          <w:sz w:val="22"/>
        </w:rPr>
        <w:t> </w:t>
      </w:r>
      <w:r>
        <w:rPr>
          <w:sz w:val="22"/>
        </w:rPr>
        <w:t>commenced,</w:t>
      </w:r>
      <w:r>
        <w:rPr>
          <w:spacing w:val="30"/>
          <w:sz w:val="22"/>
        </w:rPr>
        <w:t> </w:t>
      </w:r>
      <w:r>
        <w:rPr>
          <w:sz w:val="22"/>
        </w:rPr>
        <w:t>their</w:t>
      </w:r>
      <w:r>
        <w:rPr>
          <w:spacing w:val="33"/>
          <w:sz w:val="22"/>
        </w:rPr>
        <w:t> </w:t>
      </w:r>
      <w:r>
        <w:rPr>
          <w:sz w:val="22"/>
        </w:rPr>
        <w:t>Principal Course of study (Diploma-level course);</w:t>
      </w:r>
    </w:p>
    <w:p>
      <w:pPr>
        <w:pStyle w:val="ListParagraph"/>
        <w:numPr>
          <w:ilvl w:val="0"/>
          <w:numId w:val="34"/>
        </w:numPr>
        <w:tabs>
          <w:tab w:pos="883" w:val="left" w:leader="none"/>
          <w:tab w:pos="885" w:val="left" w:leader="none"/>
        </w:tabs>
        <w:spacing w:line="240" w:lineRule="auto" w:before="0" w:after="0"/>
        <w:ind w:left="885" w:right="161" w:hanging="360"/>
        <w:jc w:val="left"/>
        <w:rPr>
          <w:sz w:val="22"/>
        </w:rPr>
      </w:pPr>
      <w:r>
        <w:rPr>
          <w:sz w:val="22"/>
        </w:rPr>
        <w:t>the</w:t>
      </w:r>
      <w:r>
        <w:rPr>
          <w:spacing w:val="-16"/>
          <w:sz w:val="22"/>
        </w:rPr>
        <w:t> </w:t>
      </w:r>
      <w:r>
        <w:rPr>
          <w:sz w:val="22"/>
        </w:rPr>
        <w:t>student</w:t>
      </w:r>
      <w:r>
        <w:rPr>
          <w:spacing w:val="-15"/>
          <w:sz w:val="22"/>
        </w:rPr>
        <w:t> </w:t>
      </w:r>
      <w:r>
        <w:rPr>
          <w:sz w:val="22"/>
        </w:rPr>
        <w:t>has</w:t>
      </w:r>
      <w:r>
        <w:rPr>
          <w:spacing w:val="-15"/>
          <w:sz w:val="22"/>
        </w:rPr>
        <w:t> </w:t>
      </w:r>
      <w:r>
        <w:rPr>
          <w:sz w:val="22"/>
        </w:rPr>
        <w:t>not</w:t>
      </w:r>
      <w:r>
        <w:rPr>
          <w:spacing w:val="-16"/>
          <w:sz w:val="22"/>
        </w:rPr>
        <w:t> </w:t>
      </w:r>
      <w:r>
        <w:rPr>
          <w:sz w:val="22"/>
        </w:rPr>
        <w:t>accessed</w:t>
      </w:r>
      <w:r>
        <w:rPr>
          <w:spacing w:val="-15"/>
          <w:sz w:val="22"/>
        </w:rPr>
        <w:t> </w:t>
      </w:r>
      <w:r>
        <w:rPr>
          <w:sz w:val="22"/>
        </w:rPr>
        <w:t>Key</w:t>
      </w:r>
      <w:r>
        <w:rPr>
          <w:spacing w:val="-14"/>
          <w:sz w:val="22"/>
        </w:rPr>
        <w:t> </w:t>
      </w:r>
      <w:r>
        <w:rPr>
          <w:sz w:val="22"/>
        </w:rPr>
        <w:t>2</w:t>
      </w:r>
      <w:r>
        <w:rPr>
          <w:spacing w:val="-15"/>
          <w:sz w:val="22"/>
        </w:rPr>
        <w:t> </w:t>
      </w:r>
      <w:r>
        <w:rPr>
          <w:sz w:val="22"/>
        </w:rPr>
        <w:t>Learning</w:t>
      </w:r>
      <w:r>
        <w:rPr>
          <w:spacing w:val="-15"/>
          <w:sz w:val="22"/>
        </w:rPr>
        <w:t> </w:t>
      </w:r>
      <w:r>
        <w:rPr>
          <w:sz w:val="22"/>
        </w:rPr>
        <w:t>College’s</w:t>
      </w:r>
      <w:r>
        <w:rPr>
          <w:spacing w:val="-14"/>
          <w:sz w:val="22"/>
        </w:rPr>
        <w:t> </w:t>
      </w:r>
      <w:r>
        <w:rPr>
          <w:sz w:val="22"/>
        </w:rPr>
        <w:t>support</w:t>
      </w:r>
      <w:r>
        <w:rPr>
          <w:spacing w:val="-13"/>
          <w:sz w:val="22"/>
        </w:rPr>
        <w:t> </w:t>
      </w:r>
      <w:r>
        <w:rPr>
          <w:sz w:val="22"/>
        </w:rPr>
        <w:t>services</w:t>
      </w:r>
      <w:r>
        <w:rPr>
          <w:spacing w:val="-16"/>
          <w:sz w:val="22"/>
        </w:rPr>
        <w:t> </w:t>
      </w:r>
      <w:r>
        <w:rPr>
          <w:sz w:val="22"/>
        </w:rPr>
        <w:t>for</w:t>
      </w:r>
      <w:r>
        <w:rPr>
          <w:spacing w:val="-13"/>
          <w:sz w:val="22"/>
        </w:rPr>
        <w:t> </w:t>
      </w:r>
      <w:r>
        <w:rPr>
          <w:sz w:val="22"/>
        </w:rPr>
        <w:t>assistance with study or personal difficulties including accommodation, travel and finances;</w:t>
      </w:r>
    </w:p>
    <w:p>
      <w:pPr>
        <w:pStyle w:val="ListParagraph"/>
        <w:numPr>
          <w:ilvl w:val="0"/>
          <w:numId w:val="34"/>
        </w:numPr>
        <w:tabs>
          <w:tab w:pos="883" w:val="left" w:leader="none"/>
          <w:tab w:pos="885" w:val="left" w:leader="none"/>
        </w:tabs>
        <w:spacing w:line="240" w:lineRule="auto" w:before="0" w:after="0"/>
        <w:ind w:left="885" w:right="163" w:hanging="360"/>
        <w:jc w:val="left"/>
        <w:rPr>
          <w:sz w:val="22"/>
        </w:rPr>
      </w:pPr>
      <w:r>
        <w:rPr>
          <w:sz w:val="22"/>
        </w:rPr>
        <w:t>Key 2 Learning College</w:t>
      </w:r>
      <w:r>
        <w:rPr>
          <w:spacing w:val="-2"/>
          <w:sz w:val="22"/>
        </w:rPr>
        <w:t> </w:t>
      </w:r>
      <w:r>
        <w:rPr>
          <w:sz w:val="22"/>
        </w:rPr>
        <w:t>believes the student is trying to avoid being</w:t>
      </w:r>
      <w:r>
        <w:rPr>
          <w:spacing w:val="-2"/>
          <w:sz w:val="22"/>
        </w:rPr>
        <w:t> </w:t>
      </w:r>
      <w:r>
        <w:rPr>
          <w:sz w:val="22"/>
        </w:rPr>
        <w:t>reported to</w:t>
      </w:r>
      <w:r>
        <w:rPr>
          <w:spacing w:val="-2"/>
          <w:sz w:val="22"/>
        </w:rPr>
        <w:t> </w:t>
      </w:r>
      <w:r>
        <w:rPr>
          <w:sz w:val="22"/>
        </w:rPr>
        <w:t>DIAC for not meeting course requirements;</w:t>
      </w:r>
    </w:p>
    <w:p>
      <w:pPr>
        <w:pStyle w:val="ListParagraph"/>
        <w:numPr>
          <w:ilvl w:val="0"/>
          <w:numId w:val="34"/>
        </w:numPr>
        <w:tabs>
          <w:tab w:pos="883" w:val="left" w:leader="none"/>
        </w:tabs>
        <w:spacing w:line="252" w:lineRule="exact" w:before="1" w:after="0"/>
        <w:ind w:left="883" w:right="0" w:hanging="358"/>
        <w:jc w:val="left"/>
        <w:rPr>
          <w:sz w:val="22"/>
        </w:rPr>
      </w:pPr>
      <w:r>
        <w:rPr>
          <w:sz w:val="22"/>
        </w:rPr>
        <w:t>Representative</w:t>
      </w:r>
      <w:r>
        <w:rPr>
          <w:spacing w:val="-8"/>
          <w:sz w:val="22"/>
        </w:rPr>
        <w:t> </w:t>
      </w:r>
      <w:r>
        <w:rPr>
          <w:sz w:val="22"/>
        </w:rPr>
        <w:t>Agent</w:t>
      </w:r>
      <w:r>
        <w:rPr>
          <w:spacing w:val="-7"/>
          <w:sz w:val="22"/>
        </w:rPr>
        <w:t> </w:t>
      </w:r>
      <w:r>
        <w:rPr>
          <w:sz w:val="22"/>
        </w:rPr>
        <w:t>Error;</w:t>
      </w:r>
      <w:r>
        <w:rPr>
          <w:spacing w:val="-7"/>
          <w:sz w:val="22"/>
        </w:rPr>
        <w:t> </w:t>
      </w:r>
      <w:r>
        <w:rPr>
          <w:spacing w:val="-2"/>
          <w:sz w:val="22"/>
        </w:rPr>
        <w:t>and/or</w:t>
      </w:r>
    </w:p>
    <w:p>
      <w:pPr>
        <w:pStyle w:val="ListParagraph"/>
        <w:numPr>
          <w:ilvl w:val="0"/>
          <w:numId w:val="34"/>
        </w:numPr>
        <w:tabs>
          <w:tab w:pos="883" w:val="left" w:leader="none"/>
        </w:tabs>
        <w:spacing w:line="252" w:lineRule="exact" w:before="0" w:after="0"/>
        <w:ind w:left="883" w:right="0" w:hanging="358"/>
        <w:jc w:val="left"/>
        <w:rPr>
          <w:sz w:val="22"/>
        </w:rPr>
      </w:pPr>
      <w:r>
        <w:rPr>
          <w:sz w:val="22"/>
        </w:rPr>
        <w:t>circumstances</w:t>
      </w:r>
      <w:r>
        <w:rPr>
          <w:spacing w:val="-8"/>
          <w:sz w:val="22"/>
        </w:rPr>
        <w:t> </w:t>
      </w:r>
      <w:r>
        <w:rPr>
          <w:sz w:val="22"/>
        </w:rPr>
        <w:t>for</w:t>
      </w:r>
      <w:r>
        <w:rPr>
          <w:spacing w:val="-4"/>
          <w:sz w:val="22"/>
        </w:rPr>
        <w:t> </w:t>
      </w:r>
      <w:r>
        <w:rPr>
          <w:sz w:val="22"/>
        </w:rPr>
        <w:t>approving</w:t>
      </w:r>
      <w:r>
        <w:rPr>
          <w:spacing w:val="-4"/>
          <w:sz w:val="22"/>
        </w:rPr>
        <w:t> </w:t>
      </w:r>
      <w:r>
        <w:rPr>
          <w:sz w:val="22"/>
        </w:rPr>
        <w:t>a</w:t>
      </w:r>
      <w:r>
        <w:rPr>
          <w:spacing w:val="-4"/>
          <w:sz w:val="22"/>
        </w:rPr>
        <w:t> </w:t>
      </w:r>
      <w:r>
        <w:rPr>
          <w:sz w:val="22"/>
        </w:rPr>
        <w:t>Letter</w:t>
      </w:r>
      <w:r>
        <w:rPr>
          <w:spacing w:val="-5"/>
          <w:sz w:val="22"/>
        </w:rPr>
        <w:t> </w:t>
      </w:r>
      <w:r>
        <w:rPr>
          <w:sz w:val="22"/>
        </w:rPr>
        <w:t>of</w:t>
      </w:r>
      <w:r>
        <w:rPr>
          <w:spacing w:val="-2"/>
          <w:sz w:val="22"/>
        </w:rPr>
        <w:t> </w:t>
      </w:r>
      <w:r>
        <w:rPr>
          <w:sz w:val="22"/>
        </w:rPr>
        <w:t>Release</w:t>
      </w:r>
      <w:r>
        <w:rPr>
          <w:spacing w:val="-6"/>
          <w:sz w:val="22"/>
        </w:rPr>
        <w:t> </w:t>
      </w:r>
      <w:r>
        <w:rPr>
          <w:sz w:val="22"/>
        </w:rPr>
        <w:t>have</w:t>
      </w:r>
      <w:r>
        <w:rPr>
          <w:spacing w:val="-4"/>
          <w:sz w:val="22"/>
        </w:rPr>
        <w:t> </w:t>
      </w:r>
      <w:r>
        <w:rPr>
          <w:sz w:val="22"/>
        </w:rPr>
        <w:t>not</w:t>
      </w:r>
      <w:r>
        <w:rPr>
          <w:spacing w:val="-5"/>
          <w:sz w:val="22"/>
        </w:rPr>
        <w:t> </w:t>
      </w:r>
      <w:r>
        <w:rPr>
          <w:sz w:val="22"/>
        </w:rPr>
        <w:t>been</w:t>
      </w:r>
      <w:r>
        <w:rPr>
          <w:spacing w:val="-6"/>
          <w:sz w:val="22"/>
        </w:rPr>
        <w:t> </w:t>
      </w:r>
      <w:r>
        <w:rPr>
          <w:spacing w:val="-2"/>
          <w:sz w:val="22"/>
        </w:rPr>
        <w:t>satisfied.</w:t>
      </w:r>
    </w:p>
    <w:p>
      <w:pPr>
        <w:pStyle w:val="BodyText"/>
      </w:pPr>
    </w:p>
    <w:p>
      <w:pPr>
        <w:pStyle w:val="BodyText"/>
        <w:ind w:left="165"/>
      </w:pPr>
      <w:r>
        <w:rPr/>
        <w:t>When</w:t>
      </w:r>
      <w:r>
        <w:rPr>
          <w:spacing w:val="29"/>
        </w:rPr>
        <w:t> </w:t>
      </w:r>
      <w:r>
        <w:rPr/>
        <w:t>a</w:t>
      </w:r>
      <w:r>
        <w:rPr>
          <w:spacing w:val="27"/>
        </w:rPr>
        <w:t> </w:t>
      </w:r>
      <w:r>
        <w:rPr/>
        <w:t>request</w:t>
      </w:r>
      <w:r>
        <w:rPr>
          <w:spacing w:val="28"/>
        </w:rPr>
        <w:t> </w:t>
      </w:r>
      <w:r>
        <w:rPr/>
        <w:t>for</w:t>
      </w:r>
      <w:r>
        <w:rPr>
          <w:spacing w:val="28"/>
        </w:rPr>
        <w:t> </w:t>
      </w:r>
      <w:r>
        <w:rPr/>
        <w:t>release</w:t>
      </w:r>
      <w:r>
        <w:rPr>
          <w:spacing w:val="29"/>
        </w:rPr>
        <w:t> </w:t>
      </w:r>
      <w:r>
        <w:rPr/>
        <w:t>is</w:t>
      </w:r>
      <w:r>
        <w:rPr>
          <w:spacing w:val="30"/>
        </w:rPr>
        <w:t> </w:t>
      </w:r>
      <w:r>
        <w:rPr/>
        <w:t>refused,</w:t>
      </w:r>
      <w:r>
        <w:rPr>
          <w:spacing w:val="28"/>
        </w:rPr>
        <w:t> </w:t>
      </w:r>
      <w:r>
        <w:rPr/>
        <w:t>the</w:t>
      </w:r>
      <w:r>
        <w:rPr>
          <w:spacing w:val="27"/>
        </w:rPr>
        <w:t> </w:t>
      </w:r>
      <w:r>
        <w:rPr/>
        <w:t>student</w:t>
      </w:r>
      <w:r>
        <w:rPr>
          <w:spacing w:val="31"/>
        </w:rPr>
        <w:t> </w:t>
      </w:r>
      <w:r>
        <w:rPr/>
        <w:t>will</w:t>
      </w:r>
      <w:r>
        <w:rPr>
          <w:spacing w:val="29"/>
        </w:rPr>
        <w:t> </w:t>
      </w:r>
      <w:r>
        <w:rPr/>
        <w:t>be</w:t>
      </w:r>
      <w:r>
        <w:rPr>
          <w:spacing w:val="29"/>
        </w:rPr>
        <w:t> </w:t>
      </w:r>
      <w:r>
        <w:rPr/>
        <w:t>provided</w:t>
      </w:r>
      <w:r>
        <w:rPr>
          <w:spacing w:val="29"/>
        </w:rPr>
        <w:t> </w:t>
      </w:r>
      <w:r>
        <w:rPr/>
        <w:t>with</w:t>
      </w:r>
      <w:r>
        <w:rPr>
          <w:spacing w:val="29"/>
        </w:rPr>
        <w:t> </w:t>
      </w:r>
      <w:r>
        <w:rPr/>
        <w:t>written</w:t>
      </w:r>
      <w:r>
        <w:rPr>
          <w:spacing w:val="27"/>
        </w:rPr>
        <w:t> </w:t>
      </w:r>
      <w:r>
        <w:rPr/>
        <w:t>response stating the reason for the refusal within 10 days.</w:t>
      </w:r>
    </w:p>
    <w:p>
      <w:pPr>
        <w:pStyle w:val="BodyText"/>
      </w:pPr>
    </w:p>
    <w:p>
      <w:pPr>
        <w:pStyle w:val="BodyText"/>
        <w:ind w:left="165"/>
      </w:pPr>
      <w:r>
        <w:rPr/>
        <w:t>The</w:t>
      </w:r>
      <w:r>
        <w:rPr>
          <w:spacing w:val="-16"/>
        </w:rPr>
        <w:t> </w:t>
      </w:r>
      <w:r>
        <w:rPr/>
        <w:t>student</w:t>
      </w:r>
      <w:r>
        <w:rPr>
          <w:spacing w:val="-15"/>
        </w:rPr>
        <w:t> </w:t>
      </w:r>
      <w:r>
        <w:rPr/>
        <w:t>will</w:t>
      </w:r>
      <w:r>
        <w:rPr>
          <w:spacing w:val="-13"/>
        </w:rPr>
        <w:t> </w:t>
      </w:r>
      <w:r>
        <w:rPr/>
        <w:t>be</w:t>
      </w:r>
      <w:r>
        <w:rPr>
          <w:spacing w:val="-16"/>
        </w:rPr>
        <w:t> </w:t>
      </w:r>
      <w:r>
        <w:rPr/>
        <w:t>given</w:t>
      </w:r>
      <w:r>
        <w:rPr>
          <w:spacing w:val="-15"/>
        </w:rPr>
        <w:t> </w:t>
      </w:r>
      <w:r>
        <w:rPr/>
        <w:t>advice</w:t>
      </w:r>
      <w:r>
        <w:rPr>
          <w:spacing w:val="-13"/>
        </w:rPr>
        <w:t> </w:t>
      </w:r>
      <w:r>
        <w:rPr/>
        <w:t>in</w:t>
      </w:r>
      <w:r>
        <w:rPr>
          <w:spacing w:val="-14"/>
        </w:rPr>
        <w:t> </w:t>
      </w:r>
      <w:r>
        <w:rPr/>
        <w:t>writing</w:t>
      </w:r>
      <w:r>
        <w:rPr>
          <w:spacing w:val="-16"/>
        </w:rPr>
        <w:t> </w:t>
      </w:r>
      <w:r>
        <w:rPr/>
        <w:t>that</w:t>
      </w:r>
      <w:r>
        <w:rPr>
          <w:spacing w:val="-14"/>
        </w:rPr>
        <w:t> </w:t>
      </w:r>
      <w:r>
        <w:rPr/>
        <w:t>it</w:t>
      </w:r>
      <w:r>
        <w:rPr>
          <w:spacing w:val="-15"/>
        </w:rPr>
        <w:t> </w:t>
      </w:r>
      <w:r>
        <w:rPr/>
        <w:t>is</w:t>
      </w:r>
      <w:r>
        <w:rPr>
          <w:spacing w:val="-16"/>
        </w:rPr>
        <w:t> </w:t>
      </w:r>
      <w:r>
        <w:rPr/>
        <w:t>possible</w:t>
      </w:r>
      <w:r>
        <w:rPr>
          <w:spacing w:val="-14"/>
        </w:rPr>
        <w:t> </w:t>
      </w:r>
      <w:r>
        <w:rPr/>
        <w:t>to</w:t>
      </w:r>
      <w:r>
        <w:rPr>
          <w:spacing w:val="-16"/>
        </w:rPr>
        <w:t> </w:t>
      </w:r>
      <w:r>
        <w:rPr/>
        <w:t>appeal</w:t>
      </w:r>
      <w:r>
        <w:rPr>
          <w:spacing w:val="-15"/>
        </w:rPr>
        <w:t> </w:t>
      </w:r>
      <w:r>
        <w:rPr/>
        <w:t>the</w:t>
      </w:r>
      <w:r>
        <w:rPr>
          <w:spacing w:val="-15"/>
        </w:rPr>
        <w:t> </w:t>
      </w:r>
      <w:r>
        <w:rPr/>
        <w:t>decision</w:t>
      </w:r>
      <w:r>
        <w:rPr>
          <w:spacing w:val="-14"/>
        </w:rPr>
        <w:t> </w:t>
      </w:r>
      <w:r>
        <w:rPr/>
        <w:t>if</w:t>
      </w:r>
      <w:r>
        <w:rPr>
          <w:spacing w:val="-15"/>
        </w:rPr>
        <w:t> </w:t>
      </w:r>
      <w:r>
        <w:rPr/>
        <w:t>the</w:t>
      </w:r>
      <w:r>
        <w:rPr>
          <w:spacing w:val="-16"/>
        </w:rPr>
        <w:t> </w:t>
      </w:r>
      <w:r>
        <w:rPr/>
        <w:t>student so chooses.</w:t>
      </w:r>
    </w:p>
    <w:p>
      <w:pPr>
        <w:pStyle w:val="BodyText"/>
        <w:spacing w:before="252"/>
        <w:ind w:left="165" w:right="155"/>
      </w:pPr>
      <w:r>
        <w:rPr/>
        <w:t>All complaints will be processed as per the Key 2 Learning Complaints and Appeals Policy and in accordance with the ESOS National Code for Providers 2018.</w:t>
      </w:r>
    </w:p>
    <w:p>
      <w:pPr>
        <w:pStyle w:val="BodyText"/>
      </w:pPr>
    </w:p>
    <w:p>
      <w:pPr>
        <w:pStyle w:val="Heading4"/>
      </w:pPr>
      <w:r>
        <w:rPr/>
        <w:t>Students</w:t>
      </w:r>
      <w:r>
        <w:rPr>
          <w:spacing w:val="-7"/>
        </w:rPr>
        <w:t> </w:t>
      </w:r>
      <w:r>
        <w:rPr/>
        <w:t>withdrawing</w:t>
      </w:r>
      <w:r>
        <w:rPr>
          <w:spacing w:val="-7"/>
        </w:rPr>
        <w:t> </w:t>
      </w:r>
      <w:r>
        <w:rPr/>
        <w:t>from</w:t>
      </w:r>
      <w:r>
        <w:rPr>
          <w:spacing w:val="-4"/>
        </w:rPr>
        <w:t> </w:t>
      </w:r>
      <w:r>
        <w:rPr/>
        <w:t>a</w:t>
      </w:r>
      <w:r>
        <w:rPr>
          <w:spacing w:val="-6"/>
        </w:rPr>
        <w:t> </w:t>
      </w:r>
      <w:r>
        <w:rPr>
          <w:spacing w:val="-2"/>
        </w:rPr>
        <w:t>course</w:t>
      </w:r>
    </w:p>
    <w:p>
      <w:pPr>
        <w:pStyle w:val="BodyText"/>
        <w:rPr>
          <w:rFonts w:ascii="Arial"/>
          <w:b/>
        </w:rPr>
      </w:pPr>
    </w:p>
    <w:p>
      <w:pPr>
        <w:pStyle w:val="BodyText"/>
        <w:ind w:left="165" w:right="158"/>
        <w:jc w:val="both"/>
      </w:pPr>
      <w:r>
        <w:rPr/>
        <w:t>If a student withdraws from a course the ESOS Act requires that Key 2 Learning College advise the Department of Education and Training through PRISMS within 14 days. This information</w:t>
      </w:r>
      <w:r>
        <w:rPr>
          <w:spacing w:val="-7"/>
        </w:rPr>
        <w:t> </w:t>
      </w:r>
      <w:r>
        <w:rPr/>
        <w:t>is</w:t>
      </w:r>
      <w:r>
        <w:rPr>
          <w:spacing w:val="-8"/>
        </w:rPr>
        <w:t> </w:t>
      </w:r>
      <w:r>
        <w:rPr/>
        <w:t>transmitted</w:t>
      </w:r>
      <w:r>
        <w:rPr>
          <w:spacing w:val="-9"/>
        </w:rPr>
        <w:t> </w:t>
      </w:r>
      <w:r>
        <w:rPr/>
        <w:t>to</w:t>
      </w:r>
      <w:r>
        <w:rPr>
          <w:spacing w:val="-9"/>
        </w:rPr>
        <w:t> </w:t>
      </w:r>
      <w:r>
        <w:rPr/>
        <w:t>the</w:t>
      </w:r>
      <w:r>
        <w:rPr>
          <w:spacing w:val="-9"/>
        </w:rPr>
        <w:t> </w:t>
      </w:r>
      <w:r>
        <w:rPr/>
        <w:t>Department</w:t>
      </w:r>
      <w:r>
        <w:rPr>
          <w:spacing w:val="-6"/>
        </w:rPr>
        <w:t> </w:t>
      </w:r>
      <w:r>
        <w:rPr/>
        <w:t>of</w:t>
      </w:r>
      <w:r>
        <w:rPr>
          <w:spacing w:val="-7"/>
        </w:rPr>
        <w:t> </w:t>
      </w:r>
      <w:r>
        <w:rPr/>
        <w:t>Immigration</w:t>
      </w:r>
      <w:r>
        <w:rPr>
          <w:spacing w:val="-6"/>
        </w:rPr>
        <w:t> </w:t>
      </w:r>
      <w:r>
        <w:rPr/>
        <w:t>and</w:t>
      </w:r>
      <w:r>
        <w:rPr>
          <w:spacing w:val="-6"/>
        </w:rPr>
        <w:t> </w:t>
      </w:r>
      <w:r>
        <w:rPr/>
        <w:t>Border</w:t>
      </w:r>
      <w:r>
        <w:rPr>
          <w:spacing w:val="-8"/>
        </w:rPr>
        <w:t> </w:t>
      </w:r>
      <w:r>
        <w:rPr/>
        <w:t>Protection</w:t>
      </w:r>
      <w:r>
        <w:rPr>
          <w:spacing w:val="-8"/>
        </w:rPr>
        <w:t> </w:t>
      </w:r>
      <w:r>
        <w:rPr/>
        <w:t>(DIBP)</w:t>
      </w:r>
      <w:r>
        <w:rPr>
          <w:spacing w:val="-8"/>
        </w:rPr>
        <w:t> </w:t>
      </w:r>
      <w:r>
        <w:rPr/>
        <w:t>and has implications for the student’s visa.</w:t>
      </w:r>
    </w:p>
    <w:p>
      <w:pPr>
        <w:pStyle w:val="BodyText"/>
      </w:pPr>
    </w:p>
    <w:p>
      <w:pPr>
        <w:pStyle w:val="BodyText"/>
        <w:spacing w:before="1"/>
        <w:ind w:left="165" w:right="157"/>
        <w:jc w:val="both"/>
      </w:pPr>
      <w:r>
        <w:rPr/>
        <w:t>Students withdrawing from the course without a letter of release will be liable for payment of any</w:t>
      </w:r>
      <w:r>
        <w:rPr>
          <w:spacing w:val="-11"/>
        </w:rPr>
        <w:t> </w:t>
      </w:r>
      <w:r>
        <w:rPr/>
        <w:t>outstanding</w:t>
      </w:r>
      <w:r>
        <w:rPr>
          <w:spacing w:val="-12"/>
        </w:rPr>
        <w:t> </w:t>
      </w:r>
      <w:r>
        <w:rPr/>
        <w:t>fees.</w:t>
      </w:r>
      <w:r>
        <w:rPr>
          <w:spacing w:val="37"/>
        </w:rPr>
        <w:t> </w:t>
      </w:r>
      <w:r>
        <w:rPr/>
        <w:t>If</w:t>
      </w:r>
      <w:r>
        <w:rPr>
          <w:spacing w:val="-12"/>
        </w:rPr>
        <w:t> </w:t>
      </w:r>
      <w:r>
        <w:rPr/>
        <w:t>fees</w:t>
      </w:r>
      <w:r>
        <w:rPr>
          <w:spacing w:val="-11"/>
        </w:rPr>
        <w:t> </w:t>
      </w:r>
      <w:r>
        <w:rPr/>
        <w:t>are</w:t>
      </w:r>
      <w:r>
        <w:rPr>
          <w:spacing w:val="-13"/>
        </w:rPr>
        <w:t> </w:t>
      </w:r>
      <w:r>
        <w:rPr/>
        <w:t>not</w:t>
      </w:r>
      <w:r>
        <w:rPr>
          <w:spacing w:val="-10"/>
        </w:rPr>
        <w:t> </w:t>
      </w:r>
      <w:r>
        <w:rPr/>
        <w:t>paid</w:t>
      </w:r>
      <w:r>
        <w:rPr>
          <w:spacing w:val="-14"/>
        </w:rPr>
        <w:t> </w:t>
      </w:r>
      <w:r>
        <w:rPr/>
        <w:t>Key</w:t>
      </w:r>
      <w:r>
        <w:rPr>
          <w:spacing w:val="-11"/>
        </w:rPr>
        <w:t> </w:t>
      </w:r>
      <w:r>
        <w:rPr/>
        <w:t>2</w:t>
      </w:r>
      <w:r>
        <w:rPr>
          <w:spacing w:val="-11"/>
        </w:rPr>
        <w:t> </w:t>
      </w:r>
      <w:r>
        <w:rPr/>
        <w:t>Learning</w:t>
      </w:r>
      <w:r>
        <w:rPr>
          <w:spacing w:val="-12"/>
        </w:rPr>
        <w:t> </w:t>
      </w:r>
      <w:r>
        <w:rPr/>
        <w:t>College</w:t>
      </w:r>
      <w:r>
        <w:rPr>
          <w:spacing w:val="-11"/>
        </w:rPr>
        <w:t> </w:t>
      </w:r>
      <w:r>
        <w:rPr/>
        <w:t>reserves</w:t>
      </w:r>
      <w:r>
        <w:rPr>
          <w:spacing w:val="-11"/>
        </w:rPr>
        <w:t> </w:t>
      </w:r>
      <w:r>
        <w:rPr/>
        <w:t>the</w:t>
      </w:r>
      <w:r>
        <w:rPr>
          <w:spacing w:val="-12"/>
        </w:rPr>
        <w:t> </w:t>
      </w:r>
      <w:r>
        <w:rPr/>
        <w:t>right</w:t>
      </w:r>
      <w:r>
        <w:rPr>
          <w:spacing w:val="-12"/>
        </w:rPr>
        <w:t> </w:t>
      </w:r>
      <w:r>
        <w:rPr/>
        <w:t>to</w:t>
      </w:r>
      <w:r>
        <w:rPr>
          <w:spacing w:val="-11"/>
        </w:rPr>
        <w:t> </w:t>
      </w:r>
      <w:r>
        <w:rPr/>
        <w:t>engage a debt collection agency for recovery of any fees still owing to the College due to the breach of your contract (Letter of Offer)</w:t>
      </w:r>
    </w:p>
    <w:p>
      <w:pPr>
        <w:pStyle w:val="BodyText"/>
      </w:pPr>
    </w:p>
    <w:p>
      <w:pPr>
        <w:pStyle w:val="BodyText"/>
        <w:spacing w:before="1"/>
      </w:pPr>
    </w:p>
    <w:p>
      <w:pPr>
        <w:pStyle w:val="Heading4"/>
      </w:pPr>
      <w:r>
        <w:rPr/>
        <w:t>Refund</w:t>
      </w:r>
      <w:r>
        <w:rPr>
          <w:spacing w:val="-3"/>
        </w:rPr>
        <w:t> </w:t>
      </w:r>
      <w:r>
        <w:rPr/>
        <w:t>of</w:t>
      </w:r>
      <w:r>
        <w:rPr>
          <w:spacing w:val="-2"/>
        </w:rPr>
        <w:t> </w:t>
      </w:r>
      <w:r>
        <w:rPr>
          <w:spacing w:val="-4"/>
        </w:rPr>
        <w:t>Fees</w:t>
      </w:r>
    </w:p>
    <w:p>
      <w:pPr>
        <w:pStyle w:val="BodyText"/>
        <w:rPr>
          <w:rFonts w:ascii="Arial"/>
          <w:b/>
        </w:rPr>
      </w:pPr>
    </w:p>
    <w:p>
      <w:pPr>
        <w:pStyle w:val="BodyText"/>
        <w:ind w:left="165" w:right="163"/>
        <w:jc w:val="both"/>
      </w:pPr>
      <w:r>
        <w:rPr/>
        <w:t>If a student transfers to another provider, any refunds of course fees paid to the original provider will be in accordance with the original provider’s refund policy.</w:t>
      </w:r>
    </w:p>
    <w:p>
      <w:pPr>
        <w:pStyle w:val="BodyText"/>
      </w:pPr>
    </w:p>
    <w:p>
      <w:pPr>
        <w:pStyle w:val="Heading4"/>
        <w:spacing w:line="252" w:lineRule="exact"/>
      </w:pPr>
      <w:r>
        <w:rPr/>
        <w:t>Additional</w:t>
      </w:r>
      <w:r>
        <w:rPr>
          <w:spacing w:val="-10"/>
        </w:rPr>
        <w:t> </w:t>
      </w:r>
      <w:r>
        <w:rPr/>
        <w:t>Administration</w:t>
      </w:r>
      <w:r>
        <w:rPr>
          <w:spacing w:val="-9"/>
        </w:rPr>
        <w:t> </w:t>
      </w:r>
      <w:r>
        <w:rPr>
          <w:spacing w:val="-4"/>
        </w:rPr>
        <w:t>Fees:</w:t>
      </w:r>
    </w:p>
    <w:p>
      <w:pPr>
        <w:spacing w:before="0"/>
        <w:ind w:left="165" w:right="159" w:firstLine="0"/>
        <w:jc w:val="both"/>
        <w:rPr>
          <w:sz w:val="22"/>
        </w:rPr>
      </w:pPr>
      <w:r>
        <w:rPr>
          <w:rFonts w:ascii="Arial" w:hAnsi="Arial"/>
          <w:b/>
          <w:sz w:val="22"/>
        </w:rPr>
        <w:t>•Unofficial Transcript/Partial Result Letter: </w:t>
      </w:r>
      <w:r>
        <w:rPr>
          <w:sz w:val="22"/>
        </w:rPr>
        <w:t>The fee for issuing an Unofficial Transcript/Partial Result letter is $50.</w:t>
      </w:r>
    </w:p>
    <w:p>
      <w:pPr>
        <w:pStyle w:val="ListParagraph"/>
        <w:numPr>
          <w:ilvl w:val="0"/>
          <w:numId w:val="35"/>
        </w:numPr>
        <w:tabs>
          <w:tab w:pos="241" w:val="left" w:leader="none"/>
        </w:tabs>
        <w:spacing w:line="240" w:lineRule="auto" w:before="0" w:after="0"/>
        <w:ind w:left="165" w:right="162" w:firstLine="0"/>
        <w:jc w:val="left"/>
        <w:rPr>
          <w:sz w:val="22"/>
        </w:rPr>
      </w:pPr>
      <w:r>
        <w:rPr>
          <w:rFonts w:ascii="Arial" w:hAnsi="Arial"/>
          <w:b/>
          <w:sz w:val="22"/>
        </w:rPr>
        <w:t>Reissuance of Course Completion Certificate:</w:t>
      </w:r>
      <w:r>
        <w:rPr>
          <w:rFonts w:ascii="Arial" w:hAnsi="Arial"/>
          <w:b/>
          <w:spacing w:val="40"/>
          <w:sz w:val="22"/>
        </w:rPr>
        <w:t> </w:t>
      </w:r>
      <w:r>
        <w:rPr>
          <w:sz w:val="22"/>
        </w:rPr>
        <w:t>The fee for re-issuing a certificate is $50. (electronic copies – no charge)</w:t>
      </w:r>
    </w:p>
    <w:p>
      <w:pPr>
        <w:pStyle w:val="ListParagraph"/>
        <w:numPr>
          <w:ilvl w:val="0"/>
          <w:numId w:val="35"/>
        </w:numPr>
        <w:tabs>
          <w:tab w:pos="241" w:val="left" w:leader="none"/>
        </w:tabs>
        <w:spacing w:line="240" w:lineRule="auto" w:before="1" w:after="0"/>
        <w:ind w:left="241" w:right="0" w:hanging="76"/>
        <w:jc w:val="left"/>
        <w:rPr>
          <w:sz w:val="22"/>
        </w:rPr>
      </w:pPr>
      <w:r>
        <w:rPr>
          <w:rFonts w:ascii="Arial" w:hAnsi="Arial"/>
          <w:b/>
          <w:sz w:val="22"/>
        </w:rPr>
        <w:t>Holiday</w:t>
      </w:r>
      <w:r>
        <w:rPr>
          <w:rFonts w:ascii="Arial" w:hAnsi="Arial"/>
          <w:b/>
          <w:spacing w:val="-7"/>
          <w:sz w:val="22"/>
        </w:rPr>
        <w:t> </w:t>
      </w:r>
      <w:r>
        <w:rPr>
          <w:rFonts w:ascii="Arial" w:hAnsi="Arial"/>
          <w:b/>
          <w:sz w:val="22"/>
        </w:rPr>
        <w:t>Letter/Term</w:t>
      </w:r>
      <w:r>
        <w:rPr>
          <w:rFonts w:ascii="Arial" w:hAnsi="Arial"/>
          <w:b/>
          <w:spacing w:val="-5"/>
          <w:sz w:val="22"/>
        </w:rPr>
        <w:t> </w:t>
      </w:r>
      <w:r>
        <w:rPr>
          <w:rFonts w:ascii="Arial" w:hAnsi="Arial"/>
          <w:b/>
          <w:sz w:val="22"/>
        </w:rPr>
        <w:t>Break</w:t>
      </w:r>
      <w:r>
        <w:rPr>
          <w:rFonts w:ascii="Arial" w:hAnsi="Arial"/>
          <w:b/>
          <w:spacing w:val="-5"/>
          <w:sz w:val="22"/>
        </w:rPr>
        <w:t> </w:t>
      </w:r>
      <w:r>
        <w:rPr>
          <w:rFonts w:ascii="Arial" w:hAnsi="Arial"/>
          <w:b/>
          <w:sz w:val="22"/>
        </w:rPr>
        <w:t>Letter/</w:t>
      </w:r>
      <w:r>
        <w:rPr>
          <w:rFonts w:ascii="Arial" w:hAnsi="Arial"/>
          <w:b/>
          <w:spacing w:val="-5"/>
          <w:sz w:val="22"/>
        </w:rPr>
        <w:t> </w:t>
      </w:r>
      <w:r>
        <w:rPr>
          <w:rFonts w:ascii="Arial" w:hAnsi="Arial"/>
          <w:b/>
          <w:sz w:val="22"/>
        </w:rPr>
        <w:t>Proof</w:t>
      </w:r>
      <w:r>
        <w:rPr>
          <w:rFonts w:ascii="Arial" w:hAnsi="Arial"/>
          <w:b/>
          <w:spacing w:val="-4"/>
          <w:sz w:val="22"/>
        </w:rPr>
        <w:t> </w:t>
      </w:r>
      <w:r>
        <w:rPr>
          <w:rFonts w:ascii="Arial" w:hAnsi="Arial"/>
          <w:b/>
          <w:sz w:val="22"/>
        </w:rPr>
        <w:t>of</w:t>
      </w:r>
      <w:r>
        <w:rPr>
          <w:rFonts w:ascii="Arial" w:hAnsi="Arial"/>
          <w:b/>
          <w:spacing w:val="-4"/>
          <w:sz w:val="22"/>
        </w:rPr>
        <w:t> </w:t>
      </w:r>
      <w:r>
        <w:rPr>
          <w:rFonts w:ascii="Arial" w:hAnsi="Arial"/>
          <w:b/>
          <w:sz w:val="22"/>
        </w:rPr>
        <w:t>enrolment</w:t>
      </w:r>
      <w:r>
        <w:rPr>
          <w:rFonts w:ascii="Arial" w:hAnsi="Arial"/>
          <w:b/>
          <w:spacing w:val="-5"/>
          <w:sz w:val="22"/>
        </w:rPr>
        <w:t> </w:t>
      </w:r>
      <w:r>
        <w:rPr>
          <w:rFonts w:ascii="Arial" w:hAnsi="Arial"/>
          <w:b/>
          <w:sz w:val="22"/>
        </w:rPr>
        <w:t>letter:</w:t>
      </w:r>
      <w:r>
        <w:rPr>
          <w:rFonts w:ascii="Arial" w:hAnsi="Arial"/>
          <w:b/>
          <w:spacing w:val="-2"/>
          <w:sz w:val="22"/>
        </w:rPr>
        <w:t> </w:t>
      </w:r>
      <w:r>
        <w:rPr>
          <w:sz w:val="22"/>
        </w:rPr>
        <w:t>Will</w:t>
      </w:r>
      <w:r>
        <w:rPr>
          <w:spacing w:val="-4"/>
          <w:sz w:val="22"/>
        </w:rPr>
        <w:t> </w:t>
      </w:r>
      <w:r>
        <w:rPr>
          <w:sz w:val="22"/>
        </w:rPr>
        <w:t>be</w:t>
      </w:r>
      <w:r>
        <w:rPr>
          <w:spacing w:val="-5"/>
          <w:sz w:val="22"/>
        </w:rPr>
        <w:t> </w:t>
      </w:r>
      <w:r>
        <w:rPr>
          <w:sz w:val="22"/>
        </w:rPr>
        <w:t>issued</w:t>
      </w:r>
      <w:r>
        <w:rPr>
          <w:spacing w:val="-4"/>
          <w:sz w:val="22"/>
        </w:rPr>
        <w:t> </w:t>
      </w:r>
      <w:r>
        <w:rPr>
          <w:sz w:val="22"/>
        </w:rPr>
        <w:t>free</w:t>
      </w:r>
      <w:r>
        <w:rPr>
          <w:spacing w:val="-5"/>
          <w:sz w:val="22"/>
        </w:rPr>
        <w:t> </w:t>
      </w:r>
      <w:r>
        <w:rPr>
          <w:sz w:val="22"/>
        </w:rPr>
        <w:t>of</w:t>
      </w:r>
      <w:r>
        <w:rPr>
          <w:spacing w:val="-2"/>
          <w:sz w:val="22"/>
        </w:rPr>
        <w:t> cost.</w:t>
      </w:r>
    </w:p>
    <w:p>
      <w:pPr>
        <w:pStyle w:val="ListParagraph"/>
        <w:spacing w:after="0" w:line="240" w:lineRule="auto"/>
        <w:jc w:val="left"/>
        <w:rPr>
          <w:sz w:val="22"/>
        </w:rPr>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10368">
                <wp:simplePos x="0" y="0"/>
                <wp:positionH relativeFrom="page">
                  <wp:posOffset>896416</wp:posOffset>
                </wp:positionH>
                <wp:positionV relativeFrom="paragraph">
                  <wp:posOffset>187212</wp:posOffset>
                </wp:positionV>
                <wp:extent cx="576961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06112;mso-wrap-distance-left:0;mso-wrap-distance-right:0" id="docshape50" filled="true" fillcolor="#000000" stroked="false">
                <v:fill type="solid"/>
                <w10:wrap type="topAndBottom"/>
              </v:rect>
            </w:pict>
          </mc:Fallback>
        </mc:AlternateContent>
      </w:r>
      <w:bookmarkStart w:name="_bookmark38" w:id="39"/>
      <w:bookmarkEnd w:id="39"/>
      <w:r>
        <w:rPr>
          <w:b w:val="0"/>
        </w:rPr>
      </w:r>
      <w:r>
        <w:rPr/>
        <w:t>Practical</w:t>
      </w:r>
      <w:r>
        <w:rPr>
          <w:spacing w:val="-9"/>
        </w:rPr>
        <w:t> </w:t>
      </w:r>
      <w:r>
        <w:rPr/>
        <w:t>Training,</w:t>
      </w:r>
      <w:r>
        <w:rPr>
          <w:spacing w:val="-5"/>
        </w:rPr>
        <w:t> </w:t>
      </w:r>
      <w:r>
        <w:rPr/>
        <w:t>Non-discriminatory</w:t>
      </w:r>
      <w:r>
        <w:rPr>
          <w:spacing w:val="-9"/>
        </w:rPr>
        <w:t> </w:t>
      </w:r>
      <w:r>
        <w:rPr>
          <w:spacing w:val="-2"/>
        </w:rPr>
        <w:t>Environment</w:t>
      </w:r>
    </w:p>
    <w:p>
      <w:pPr>
        <w:pStyle w:val="BodyText"/>
        <w:spacing w:before="1"/>
        <w:rPr>
          <w:rFonts w:ascii="Arial"/>
          <w:b/>
        </w:rPr>
      </w:pPr>
    </w:p>
    <w:p>
      <w:pPr>
        <w:pStyle w:val="BodyText"/>
        <w:spacing w:before="1"/>
        <w:ind w:left="165"/>
      </w:pPr>
      <w:r>
        <w:rPr/>
        <w:t>In</w:t>
      </w:r>
      <w:r>
        <w:rPr>
          <w:spacing w:val="33"/>
        </w:rPr>
        <w:t> </w:t>
      </w:r>
      <w:r>
        <w:rPr/>
        <w:t>order</w:t>
      </w:r>
      <w:r>
        <w:rPr>
          <w:spacing w:val="32"/>
        </w:rPr>
        <w:t> </w:t>
      </w:r>
      <w:r>
        <w:rPr/>
        <w:t>to</w:t>
      </w:r>
      <w:r>
        <w:rPr>
          <w:spacing w:val="32"/>
        </w:rPr>
        <w:t> </w:t>
      </w:r>
      <w:r>
        <w:rPr/>
        <w:t>avoid</w:t>
      </w:r>
      <w:r>
        <w:rPr>
          <w:spacing w:val="31"/>
        </w:rPr>
        <w:t> </w:t>
      </w:r>
      <w:r>
        <w:rPr/>
        <w:t>misunderstandings</w:t>
      </w:r>
      <w:r>
        <w:rPr>
          <w:spacing w:val="31"/>
        </w:rPr>
        <w:t> </w:t>
      </w:r>
      <w:r>
        <w:rPr/>
        <w:t>related</w:t>
      </w:r>
      <w:r>
        <w:rPr>
          <w:spacing w:val="31"/>
        </w:rPr>
        <w:t> </w:t>
      </w:r>
      <w:r>
        <w:rPr/>
        <w:t>to</w:t>
      </w:r>
      <w:r>
        <w:rPr>
          <w:spacing w:val="29"/>
        </w:rPr>
        <w:t> </w:t>
      </w:r>
      <w:r>
        <w:rPr/>
        <w:t>different</w:t>
      </w:r>
      <w:r>
        <w:rPr>
          <w:spacing w:val="34"/>
        </w:rPr>
        <w:t> </w:t>
      </w:r>
      <w:r>
        <w:rPr/>
        <w:t>cultural</w:t>
      </w:r>
      <w:r>
        <w:rPr>
          <w:spacing w:val="33"/>
        </w:rPr>
        <w:t> </w:t>
      </w:r>
      <w:r>
        <w:rPr/>
        <w:t>ways</w:t>
      </w:r>
      <w:r>
        <w:rPr>
          <w:spacing w:val="34"/>
        </w:rPr>
        <w:t> </w:t>
      </w:r>
      <w:r>
        <w:rPr/>
        <w:t>of</w:t>
      </w:r>
      <w:r>
        <w:rPr>
          <w:spacing w:val="34"/>
        </w:rPr>
        <w:t> </w:t>
      </w:r>
      <w:r>
        <w:rPr/>
        <w:t>life</w:t>
      </w:r>
      <w:r>
        <w:rPr>
          <w:spacing w:val="33"/>
        </w:rPr>
        <w:t> </w:t>
      </w:r>
      <w:r>
        <w:rPr/>
        <w:t>and</w:t>
      </w:r>
      <w:r>
        <w:rPr>
          <w:spacing w:val="31"/>
        </w:rPr>
        <w:t> </w:t>
      </w:r>
      <w:r>
        <w:rPr/>
        <w:t>religious beliefs in different countries, students should be aware of the following:</w:t>
      </w:r>
    </w:p>
    <w:p>
      <w:pPr>
        <w:pStyle w:val="ListParagraph"/>
        <w:numPr>
          <w:ilvl w:val="0"/>
          <w:numId w:val="36"/>
        </w:numPr>
        <w:tabs>
          <w:tab w:pos="525" w:val="left" w:leader="none"/>
        </w:tabs>
        <w:spacing w:line="240" w:lineRule="auto" w:before="253" w:after="0"/>
        <w:ind w:left="525" w:right="160" w:hanging="360"/>
        <w:jc w:val="both"/>
        <w:rPr>
          <w:sz w:val="22"/>
        </w:rPr>
      </w:pPr>
      <w:r>
        <w:rPr>
          <w:sz w:val="22"/>
        </w:rPr>
        <w:t>Classrooms</w:t>
      </w:r>
      <w:r>
        <w:rPr>
          <w:spacing w:val="-4"/>
          <w:sz w:val="22"/>
        </w:rPr>
        <w:t> </w:t>
      </w:r>
      <w:r>
        <w:rPr>
          <w:sz w:val="22"/>
        </w:rPr>
        <w:t>at</w:t>
      </w:r>
      <w:r>
        <w:rPr>
          <w:spacing w:val="-4"/>
          <w:sz w:val="22"/>
        </w:rPr>
        <w:t> </w:t>
      </w:r>
      <w:r>
        <w:rPr>
          <w:sz w:val="22"/>
        </w:rPr>
        <w:t>Key</w:t>
      </w:r>
      <w:r>
        <w:rPr>
          <w:spacing w:val="-5"/>
          <w:sz w:val="22"/>
        </w:rPr>
        <w:t> </w:t>
      </w:r>
      <w:r>
        <w:rPr>
          <w:sz w:val="22"/>
        </w:rPr>
        <w:t>2</w:t>
      </w:r>
      <w:r>
        <w:rPr>
          <w:spacing w:val="-5"/>
          <w:sz w:val="22"/>
        </w:rPr>
        <w:t> </w:t>
      </w:r>
      <w:r>
        <w:rPr>
          <w:sz w:val="22"/>
        </w:rPr>
        <w:t>Learning</w:t>
      </w:r>
      <w:r>
        <w:rPr>
          <w:spacing w:val="-5"/>
          <w:sz w:val="22"/>
        </w:rPr>
        <w:t> </w:t>
      </w:r>
      <w:r>
        <w:rPr>
          <w:sz w:val="22"/>
        </w:rPr>
        <w:t>College</w:t>
      </w:r>
      <w:r>
        <w:rPr>
          <w:spacing w:val="-4"/>
          <w:sz w:val="22"/>
        </w:rPr>
        <w:t> </w:t>
      </w:r>
      <w:r>
        <w:rPr>
          <w:sz w:val="22"/>
        </w:rPr>
        <w:t>are</w:t>
      </w:r>
      <w:r>
        <w:rPr>
          <w:spacing w:val="-5"/>
          <w:sz w:val="22"/>
        </w:rPr>
        <w:t> </w:t>
      </w:r>
      <w:r>
        <w:rPr>
          <w:sz w:val="22"/>
        </w:rPr>
        <w:t>a</w:t>
      </w:r>
      <w:r>
        <w:rPr>
          <w:spacing w:val="-5"/>
          <w:sz w:val="22"/>
        </w:rPr>
        <w:t> </w:t>
      </w:r>
      <w:r>
        <w:rPr>
          <w:sz w:val="22"/>
        </w:rPr>
        <w:t>non-discriminatory</w:t>
      </w:r>
      <w:r>
        <w:rPr>
          <w:spacing w:val="-5"/>
          <w:sz w:val="22"/>
        </w:rPr>
        <w:t> </w:t>
      </w:r>
      <w:r>
        <w:rPr>
          <w:sz w:val="22"/>
        </w:rPr>
        <w:t>environment</w:t>
      </w:r>
      <w:r>
        <w:rPr>
          <w:spacing w:val="-4"/>
          <w:sz w:val="22"/>
        </w:rPr>
        <w:t> </w:t>
      </w:r>
      <w:r>
        <w:rPr>
          <w:sz w:val="22"/>
        </w:rPr>
        <w:t>and</w:t>
      </w:r>
      <w:r>
        <w:rPr>
          <w:spacing w:val="-5"/>
          <w:sz w:val="22"/>
        </w:rPr>
        <w:t> </w:t>
      </w:r>
      <w:r>
        <w:rPr>
          <w:sz w:val="22"/>
        </w:rPr>
        <w:t>in</w:t>
      </w:r>
      <w:r>
        <w:rPr>
          <w:spacing w:val="-5"/>
          <w:sz w:val="22"/>
        </w:rPr>
        <w:t> </w:t>
      </w:r>
      <w:r>
        <w:rPr>
          <w:sz w:val="22"/>
        </w:rPr>
        <w:t>order to complete the course successfully students must participate in all practical training required by the Course Curriculum.</w:t>
      </w:r>
    </w:p>
    <w:p>
      <w:pPr>
        <w:pStyle w:val="ListParagraph"/>
        <w:numPr>
          <w:ilvl w:val="0"/>
          <w:numId w:val="36"/>
        </w:numPr>
        <w:tabs>
          <w:tab w:pos="525" w:val="left" w:leader="none"/>
        </w:tabs>
        <w:spacing w:line="240" w:lineRule="auto" w:before="0" w:after="0"/>
        <w:ind w:left="525" w:right="163" w:hanging="360"/>
        <w:jc w:val="both"/>
        <w:rPr>
          <w:sz w:val="22"/>
        </w:rPr>
      </w:pPr>
      <w:r>
        <w:rPr>
          <w:sz w:val="22"/>
        </w:rPr>
        <w:t>Key 2 Learning has a strict ‘English only’ policy whilst in class and on placement. This means</w:t>
      </w:r>
      <w:r>
        <w:rPr>
          <w:spacing w:val="-13"/>
          <w:sz w:val="22"/>
        </w:rPr>
        <w:t> </w:t>
      </w:r>
      <w:r>
        <w:rPr>
          <w:sz w:val="22"/>
        </w:rPr>
        <w:t>that</w:t>
      </w:r>
      <w:r>
        <w:rPr>
          <w:spacing w:val="-12"/>
          <w:sz w:val="22"/>
        </w:rPr>
        <w:t> </w:t>
      </w:r>
      <w:r>
        <w:rPr>
          <w:sz w:val="22"/>
        </w:rPr>
        <w:t>it</w:t>
      </w:r>
      <w:r>
        <w:rPr>
          <w:spacing w:val="-10"/>
          <w:sz w:val="22"/>
        </w:rPr>
        <w:t> </w:t>
      </w:r>
      <w:r>
        <w:rPr>
          <w:sz w:val="22"/>
        </w:rPr>
        <w:t>is</w:t>
      </w:r>
      <w:r>
        <w:rPr>
          <w:spacing w:val="-11"/>
          <w:sz w:val="22"/>
        </w:rPr>
        <w:t> </w:t>
      </w:r>
      <w:r>
        <w:rPr>
          <w:sz w:val="22"/>
        </w:rPr>
        <w:t>a</w:t>
      </w:r>
      <w:r>
        <w:rPr>
          <w:spacing w:val="-14"/>
          <w:sz w:val="22"/>
        </w:rPr>
        <w:t> </w:t>
      </w:r>
      <w:r>
        <w:rPr>
          <w:sz w:val="22"/>
        </w:rPr>
        <w:t>requirement</w:t>
      </w:r>
      <w:r>
        <w:rPr>
          <w:spacing w:val="-12"/>
          <w:sz w:val="22"/>
        </w:rPr>
        <w:t> </w:t>
      </w:r>
      <w:r>
        <w:rPr>
          <w:sz w:val="22"/>
        </w:rPr>
        <w:t>for</w:t>
      </w:r>
      <w:r>
        <w:rPr>
          <w:spacing w:val="-10"/>
          <w:sz w:val="22"/>
        </w:rPr>
        <w:t> </w:t>
      </w:r>
      <w:r>
        <w:rPr>
          <w:sz w:val="22"/>
        </w:rPr>
        <w:t>the</w:t>
      </w:r>
      <w:r>
        <w:rPr>
          <w:spacing w:val="-14"/>
          <w:sz w:val="22"/>
        </w:rPr>
        <w:t> </w:t>
      </w:r>
      <w:r>
        <w:rPr>
          <w:sz w:val="22"/>
        </w:rPr>
        <w:t>students</w:t>
      </w:r>
      <w:r>
        <w:rPr>
          <w:spacing w:val="-13"/>
          <w:sz w:val="22"/>
        </w:rPr>
        <w:t> </w:t>
      </w:r>
      <w:r>
        <w:rPr>
          <w:sz w:val="22"/>
        </w:rPr>
        <w:t>to</w:t>
      </w:r>
      <w:r>
        <w:rPr>
          <w:spacing w:val="-14"/>
          <w:sz w:val="22"/>
        </w:rPr>
        <w:t> </w:t>
      </w:r>
      <w:r>
        <w:rPr>
          <w:sz w:val="22"/>
        </w:rPr>
        <w:t>communicate</w:t>
      </w:r>
      <w:r>
        <w:rPr>
          <w:spacing w:val="-11"/>
          <w:sz w:val="22"/>
        </w:rPr>
        <w:t> </w:t>
      </w:r>
      <w:r>
        <w:rPr>
          <w:sz w:val="22"/>
        </w:rPr>
        <w:t>in</w:t>
      </w:r>
      <w:r>
        <w:rPr>
          <w:spacing w:val="-11"/>
          <w:sz w:val="22"/>
        </w:rPr>
        <w:t> </w:t>
      </w:r>
      <w:r>
        <w:rPr>
          <w:sz w:val="22"/>
        </w:rPr>
        <w:t>English</w:t>
      </w:r>
      <w:r>
        <w:rPr>
          <w:spacing w:val="-11"/>
          <w:sz w:val="22"/>
        </w:rPr>
        <w:t> </w:t>
      </w:r>
      <w:r>
        <w:rPr>
          <w:sz w:val="22"/>
        </w:rPr>
        <w:t>only</w:t>
      </w:r>
      <w:r>
        <w:rPr>
          <w:spacing w:val="-11"/>
          <w:sz w:val="22"/>
        </w:rPr>
        <w:t> </w:t>
      </w:r>
      <w:r>
        <w:rPr>
          <w:sz w:val="22"/>
        </w:rPr>
        <w:t>during</w:t>
      </w:r>
      <w:r>
        <w:rPr>
          <w:spacing w:val="-12"/>
          <w:sz w:val="22"/>
        </w:rPr>
        <w:t> </w:t>
      </w:r>
      <w:r>
        <w:rPr>
          <w:sz w:val="22"/>
        </w:rPr>
        <w:t>class as well as during placement.</w:t>
      </w:r>
    </w:p>
    <w:p>
      <w:pPr>
        <w:spacing w:before="252"/>
        <w:ind w:left="165" w:right="0" w:firstLine="0"/>
        <w:jc w:val="left"/>
        <w:rPr>
          <w:rFonts w:ascii="Arial" w:hAnsi="Arial"/>
          <w:b/>
          <w:sz w:val="24"/>
        </w:rPr>
      </w:pPr>
      <w:r>
        <w:rPr>
          <w:rFonts w:ascii="Arial" w:hAnsi="Arial"/>
          <w:b/>
          <w:sz w:val="24"/>
          <w:u w:val="single"/>
        </w:rPr>
        <w:t>Learning</w:t>
      </w:r>
      <w:r>
        <w:rPr>
          <w:rFonts w:ascii="Arial" w:hAnsi="Arial"/>
          <w:b/>
          <w:spacing w:val="-4"/>
          <w:sz w:val="24"/>
          <w:u w:val="single"/>
        </w:rPr>
        <w:t> </w:t>
      </w:r>
      <w:r>
        <w:rPr>
          <w:rFonts w:ascii="Arial" w:hAnsi="Arial"/>
          <w:b/>
          <w:sz w:val="24"/>
          <w:u w:val="single"/>
        </w:rPr>
        <w:t>Management</w:t>
      </w:r>
      <w:r>
        <w:rPr>
          <w:rFonts w:ascii="Arial" w:hAnsi="Arial"/>
          <w:b/>
          <w:spacing w:val="-5"/>
          <w:sz w:val="24"/>
          <w:u w:val="single"/>
        </w:rPr>
        <w:t> </w:t>
      </w:r>
      <w:r>
        <w:rPr>
          <w:rFonts w:ascii="Arial" w:hAnsi="Arial"/>
          <w:b/>
          <w:sz w:val="24"/>
          <w:u w:val="single"/>
        </w:rPr>
        <w:t>System</w:t>
      </w:r>
      <w:r>
        <w:rPr>
          <w:rFonts w:ascii="Arial" w:hAnsi="Arial"/>
          <w:b/>
          <w:spacing w:val="-4"/>
          <w:sz w:val="24"/>
          <w:u w:val="single"/>
        </w:rPr>
        <w:t> </w:t>
      </w:r>
      <w:r>
        <w:rPr>
          <w:rFonts w:ascii="Arial" w:hAnsi="Arial"/>
          <w:b/>
          <w:sz w:val="24"/>
          <w:u w:val="single"/>
        </w:rPr>
        <w:t>(LMS)</w:t>
      </w:r>
      <w:r>
        <w:rPr>
          <w:rFonts w:ascii="Arial" w:hAnsi="Arial"/>
          <w:b/>
          <w:spacing w:val="-2"/>
          <w:sz w:val="24"/>
          <w:u w:val="single"/>
        </w:rPr>
        <w:t> </w:t>
      </w:r>
      <w:r>
        <w:rPr>
          <w:rFonts w:ascii="Arial" w:hAnsi="Arial"/>
          <w:b/>
          <w:sz w:val="24"/>
          <w:u w:val="single"/>
        </w:rPr>
        <w:t>–</w:t>
      </w:r>
      <w:r>
        <w:rPr>
          <w:rFonts w:ascii="Arial" w:hAnsi="Arial"/>
          <w:b/>
          <w:spacing w:val="-4"/>
          <w:sz w:val="24"/>
          <w:u w:val="single"/>
        </w:rPr>
        <w:t> </w:t>
      </w:r>
      <w:r>
        <w:rPr>
          <w:rFonts w:ascii="Arial" w:hAnsi="Arial"/>
          <w:b/>
          <w:spacing w:val="-2"/>
          <w:sz w:val="24"/>
          <w:u w:val="single"/>
        </w:rPr>
        <w:t>Canvas</w:t>
      </w:r>
    </w:p>
    <w:p>
      <w:pPr>
        <w:pStyle w:val="BodyText"/>
        <w:spacing w:line="276" w:lineRule="auto" w:before="42"/>
        <w:ind w:left="165" w:right="111"/>
        <w:jc w:val="both"/>
      </w:pPr>
      <w:r>
        <w:rPr/>
        <w:t>Canvas is a web-based learning management system, or LMS. It is used by Key 2 Learning College for our students to access and manage online course learning and assessment materials</w:t>
      </w:r>
      <w:r>
        <w:rPr>
          <w:spacing w:val="-12"/>
        </w:rPr>
        <w:t> </w:t>
      </w:r>
      <w:r>
        <w:rPr/>
        <w:t>and</w:t>
      </w:r>
      <w:r>
        <w:rPr>
          <w:spacing w:val="-15"/>
        </w:rPr>
        <w:t> </w:t>
      </w:r>
      <w:r>
        <w:rPr/>
        <w:t>resources,</w:t>
      </w:r>
      <w:r>
        <w:rPr>
          <w:spacing w:val="-13"/>
        </w:rPr>
        <w:t> </w:t>
      </w:r>
      <w:r>
        <w:rPr/>
        <w:t>and</w:t>
      </w:r>
      <w:r>
        <w:rPr>
          <w:spacing w:val="-12"/>
        </w:rPr>
        <w:t> </w:t>
      </w:r>
      <w:r>
        <w:rPr/>
        <w:t>communicate</w:t>
      </w:r>
      <w:r>
        <w:rPr>
          <w:spacing w:val="-15"/>
        </w:rPr>
        <w:t> </w:t>
      </w:r>
      <w:r>
        <w:rPr/>
        <w:t>to</w:t>
      </w:r>
      <w:r>
        <w:rPr>
          <w:spacing w:val="-15"/>
        </w:rPr>
        <w:t> </w:t>
      </w:r>
      <w:r>
        <w:rPr/>
        <w:t>Trainers</w:t>
      </w:r>
      <w:r>
        <w:rPr>
          <w:spacing w:val="-12"/>
        </w:rPr>
        <w:t> </w:t>
      </w:r>
      <w:r>
        <w:rPr/>
        <w:t>and</w:t>
      </w:r>
      <w:r>
        <w:rPr>
          <w:spacing w:val="-15"/>
        </w:rPr>
        <w:t> </w:t>
      </w:r>
      <w:r>
        <w:rPr/>
        <w:t>Assessors</w:t>
      </w:r>
      <w:r>
        <w:rPr>
          <w:spacing w:val="-14"/>
        </w:rPr>
        <w:t> </w:t>
      </w:r>
      <w:r>
        <w:rPr/>
        <w:t>about</w:t>
      </w:r>
      <w:r>
        <w:rPr>
          <w:spacing w:val="-11"/>
        </w:rPr>
        <w:t> </w:t>
      </w:r>
      <w:r>
        <w:rPr/>
        <w:t>skill</w:t>
      </w:r>
      <w:r>
        <w:rPr>
          <w:spacing w:val="-13"/>
        </w:rPr>
        <w:t> </w:t>
      </w:r>
      <w:r>
        <w:rPr/>
        <w:t>development and learning achievement.</w:t>
      </w:r>
    </w:p>
    <w:p>
      <w:pPr>
        <w:pStyle w:val="BodyText"/>
        <w:spacing w:before="39"/>
      </w:pPr>
    </w:p>
    <w:p>
      <w:pPr>
        <w:pStyle w:val="BodyText"/>
        <w:ind w:left="165"/>
      </w:pPr>
      <w:r>
        <w:rPr/>
        <w:t>Key</w:t>
      </w:r>
      <w:r>
        <w:rPr>
          <w:spacing w:val="-6"/>
        </w:rPr>
        <w:t> </w:t>
      </w:r>
      <w:r>
        <w:rPr/>
        <w:t>2</w:t>
      </w:r>
      <w:r>
        <w:rPr>
          <w:spacing w:val="-3"/>
        </w:rPr>
        <w:t> </w:t>
      </w:r>
      <w:r>
        <w:rPr/>
        <w:t>Learning</w:t>
      </w:r>
      <w:r>
        <w:rPr>
          <w:spacing w:val="-4"/>
        </w:rPr>
        <w:t> </w:t>
      </w:r>
      <w:r>
        <w:rPr/>
        <w:t>College</w:t>
      </w:r>
      <w:r>
        <w:rPr>
          <w:spacing w:val="-4"/>
        </w:rPr>
        <w:t> </w:t>
      </w:r>
      <w:r>
        <w:rPr/>
        <w:t>will</w:t>
      </w:r>
      <w:r>
        <w:rPr>
          <w:spacing w:val="-4"/>
        </w:rPr>
        <w:t> </w:t>
      </w:r>
      <w:r>
        <w:rPr/>
        <w:t>provide</w:t>
      </w:r>
      <w:r>
        <w:rPr>
          <w:spacing w:val="-4"/>
        </w:rPr>
        <w:t> </w:t>
      </w:r>
      <w:r>
        <w:rPr/>
        <w:t>all</w:t>
      </w:r>
      <w:r>
        <w:rPr>
          <w:spacing w:val="-4"/>
        </w:rPr>
        <w:t> </w:t>
      </w:r>
      <w:r>
        <w:rPr/>
        <w:t>students</w:t>
      </w:r>
      <w:r>
        <w:rPr>
          <w:spacing w:val="-7"/>
        </w:rPr>
        <w:t> </w:t>
      </w:r>
      <w:r>
        <w:rPr/>
        <w:t>with</w:t>
      </w:r>
      <w:r>
        <w:rPr>
          <w:spacing w:val="-4"/>
        </w:rPr>
        <w:t> </w:t>
      </w:r>
      <w:r>
        <w:rPr/>
        <w:t>a</w:t>
      </w:r>
      <w:r>
        <w:rPr>
          <w:spacing w:val="-5"/>
        </w:rPr>
        <w:t> </w:t>
      </w:r>
      <w:r>
        <w:rPr/>
        <w:t>free</w:t>
      </w:r>
      <w:r>
        <w:rPr>
          <w:spacing w:val="-6"/>
        </w:rPr>
        <w:t> </w:t>
      </w:r>
      <w:r>
        <w:rPr/>
        <w:t>Canvas</w:t>
      </w:r>
      <w:r>
        <w:rPr>
          <w:spacing w:val="-3"/>
        </w:rPr>
        <w:t> </w:t>
      </w:r>
      <w:r>
        <w:rPr>
          <w:spacing w:val="-2"/>
        </w:rPr>
        <w:t>account.</w:t>
      </w:r>
    </w:p>
    <w:p>
      <w:pPr>
        <w:pStyle w:val="BodyText"/>
        <w:spacing w:before="154"/>
      </w:pPr>
    </w:p>
    <w:p>
      <w:pPr>
        <w:pStyle w:val="Heading4"/>
        <w:jc w:val="both"/>
      </w:pPr>
      <w:r>
        <w:rPr/>
        <w:t>How</w:t>
      </w:r>
      <w:r>
        <w:rPr>
          <w:spacing w:val="-6"/>
        </w:rPr>
        <w:t> </w:t>
      </w:r>
      <w:r>
        <w:rPr/>
        <w:t>it</w:t>
      </w:r>
      <w:r>
        <w:rPr>
          <w:spacing w:val="-4"/>
        </w:rPr>
        <w:t> </w:t>
      </w:r>
      <w:r>
        <w:rPr/>
        <w:t>works</w:t>
      </w:r>
      <w:r>
        <w:rPr>
          <w:spacing w:val="-4"/>
        </w:rPr>
        <w:t> </w:t>
      </w:r>
      <w:r>
        <w:rPr/>
        <w:t>-</w:t>
      </w:r>
      <w:r>
        <w:rPr>
          <w:spacing w:val="-1"/>
        </w:rPr>
        <w:t> </w:t>
      </w:r>
      <w:r>
        <w:rPr/>
        <w:t>Canvas</w:t>
      </w:r>
      <w:r>
        <w:rPr>
          <w:spacing w:val="-7"/>
        </w:rPr>
        <w:t> </w:t>
      </w:r>
      <w:r>
        <w:rPr/>
        <w:t>Student</w:t>
      </w:r>
      <w:r>
        <w:rPr>
          <w:spacing w:val="-4"/>
        </w:rPr>
        <w:t> </w:t>
      </w:r>
      <w:r>
        <w:rPr/>
        <w:t>Online</w:t>
      </w:r>
      <w:r>
        <w:rPr>
          <w:spacing w:val="-5"/>
        </w:rPr>
        <w:t> </w:t>
      </w:r>
      <w:r>
        <w:rPr>
          <w:spacing w:val="-2"/>
        </w:rPr>
        <w:t>Portal.</w:t>
      </w:r>
    </w:p>
    <w:p>
      <w:pPr>
        <w:pStyle w:val="BodyText"/>
        <w:spacing w:line="278" w:lineRule="auto" w:before="37"/>
        <w:ind w:left="165" w:right="119"/>
        <w:jc w:val="both"/>
      </w:pPr>
      <w:r>
        <w:rPr/>
        <w:t>Once</w:t>
      </w:r>
      <w:r>
        <w:rPr>
          <w:spacing w:val="-12"/>
        </w:rPr>
        <w:t> </w:t>
      </w:r>
      <w:r>
        <w:rPr/>
        <w:t>you</w:t>
      </w:r>
      <w:r>
        <w:rPr>
          <w:spacing w:val="-12"/>
        </w:rPr>
        <w:t> </w:t>
      </w:r>
      <w:r>
        <w:rPr/>
        <w:t>are</w:t>
      </w:r>
      <w:r>
        <w:rPr>
          <w:spacing w:val="-11"/>
        </w:rPr>
        <w:t> </w:t>
      </w:r>
      <w:r>
        <w:rPr/>
        <w:t>officially</w:t>
      </w:r>
      <w:r>
        <w:rPr>
          <w:spacing w:val="-8"/>
        </w:rPr>
        <w:t> </w:t>
      </w:r>
      <w:r>
        <w:rPr/>
        <w:t>enrolled</w:t>
      </w:r>
      <w:r>
        <w:rPr>
          <w:spacing w:val="-9"/>
        </w:rPr>
        <w:t> </w:t>
      </w:r>
      <w:r>
        <w:rPr/>
        <w:t>as</w:t>
      </w:r>
      <w:r>
        <w:rPr>
          <w:spacing w:val="-9"/>
        </w:rPr>
        <w:t> </w:t>
      </w:r>
      <w:r>
        <w:rPr/>
        <w:t>a</w:t>
      </w:r>
      <w:r>
        <w:rPr>
          <w:spacing w:val="-11"/>
        </w:rPr>
        <w:t> </w:t>
      </w:r>
      <w:r>
        <w:rPr/>
        <w:t>Student,</w:t>
      </w:r>
      <w:r>
        <w:rPr>
          <w:spacing w:val="-10"/>
        </w:rPr>
        <w:t> </w:t>
      </w:r>
      <w:r>
        <w:rPr/>
        <w:t>you</w:t>
      </w:r>
      <w:r>
        <w:rPr>
          <w:spacing w:val="39"/>
        </w:rPr>
        <w:t> </w:t>
      </w:r>
      <w:r>
        <w:rPr/>
        <w:t>will</w:t>
      </w:r>
      <w:r>
        <w:rPr>
          <w:spacing w:val="-10"/>
        </w:rPr>
        <w:t> </w:t>
      </w:r>
      <w:r>
        <w:rPr/>
        <w:t>receive</w:t>
      </w:r>
      <w:r>
        <w:rPr>
          <w:spacing w:val="-9"/>
        </w:rPr>
        <w:t> </w:t>
      </w:r>
      <w:r>
        <w:rPr/>
        <w:t>an</w:t>
      </w:r>
      <w:r>
        <w:rPr>
          <w:spacing w:val="-9"/>
        </w:rPr>
        <w:t> </w:t>
      </w:r>
      <w:r>
        <w:rPr/>
        <w:t>email</w:t>
      </w:r>
      <w:r>
        <w:rPr>
          <w:spacing w:val="-12"/>
        </w:rPr>
        <w:t> </w:t>
      </w:r>
      <w:r>
        <w:rPr/>
        <w:t>from</w:t>
      </w:r>
      <w:r>
        <w:rPr>
          <w:spacing w:val="-10"/>
        </w:rPr>
        <w:t> </w:t>
      </w:r>
      <w:r>
        <w:rPr/>
        <w:t>the</w:t>
      </w:r>
      <w:r>
        <w:rPr>
          <w:spacing w:val="-12"/>
        </w:rPr>
        <w:t> </w:t>
      </w:r>
      <w:r>
        <w:rPr/>
        <w:t>Administration team with instructions on how to access and set up the Canvas account.</w:t>
      </w:r>
    </w:p>
    <w:p>
      <w:pPr>
        <w:pStyle w:val="BodyText"/>
        <w:spacing w:line="249" w:lineRule="exact"/>
        <w:ind w:left="165"/>
        <w:jc w:val="both"/>
      </w:pPr>
      <w:r>
        <w:rPr/>
        <w:t>Follow</w:t>
      </w:r>
      <w:r>
        <w:rPr>
          <w:spacing w:val="-7"/>
        </w:rPr>
        <w:t> </w:t>
      </w:r>
      <w:r>
        <w:rPr/>
        <w:t>the</w:t>
      </w:r>
      <w:r>
        <w:rPr>
          <w:spacing w:val="-4"/>
        </w:rPr>
        <w:t> </w:t>
      </w:r>
      <w:r>
        <w:rPr/>
        <w:t>steps</w:t>
      </w:r>
      <w:r>
        <w:rPr>
          <w:spacing w:val="-3"/>
        </w:rPr>
        <w:t> </w:t>
      </w:r>
      <w:r>
        <w:rPr/>
        <w:t>below</w:t>
      </w:r>
      <w:r>
        <w:rPr>
          <w:spacing w:val="-7"/>
        </w:rPr>
        <w:t> </w:t>
      </w:r>
      <w:r>
        <w:rPr/>
        <w:t>to</w:t>
      </w:r>
      <w:r>
        <w:rPr>
          <w:spacing w:val="-4"/>
        </w:rPr>
        <w:t> </w:t>
      </w:r>
      <w:r>
        <w:rPr/>
        <w:t>finalise</w:t>
      </w:r>
      <w:r>
        <w:rPr>
          <w:spacing w:val="-4"/>
        </w:rPr>
        <w:t> </w:t>
      </w:r>
      <w:r>
        <w:rPr/>
        <w:t>your</w:t>
      </w:r>
      <w:r>
        <w:rPr>
          <w:spacing w:val="-5"/>
        </w:rPr>
        <w:t> </w:t>
      </w:r>
      <w:r>
        <w:rPr/>
        <w:t>login</w:t>
      </w:r>
      <w:r>
        <w:rPr>
          <w:spacing w:val="-4"/>
        </w:rPr>
        <w:t> </w:t>
      </w:r>
      <w:r>
        <w:rPr/>
        <w:t>into</w:t>
      </w:r>
      <w:r>
        <w:rPr>
          <w:spacing w:val="-6"/>
        </w:rPr>
        <w:t> </w:t>
      </w:r>
      <w:r>
        <w:rPr/>
        <w:t>the</w:t>
      </w:r>
      <w:r>
        <w:rPr>
          <w:spacing w:val="-3"/>
        </w:rPr>
        <w:t> </w:t>
      </w:r>
      <w:r>
        <w:rPr>
          <w:spacing w:val="-2"/>
        </w:rPr>
        <w:t>system.</w:t>
      </w:r>
    </w:p>
    <w:p>
      <w:pPr>
        <w:pStyle w:val="BodyText"/>
        <w:spacing w:before="75"/>
      </w:pPr>
    </w:p>
    <w:p>
      <w:pPr>
        <w:pStyle w:val="BodyText"/>
        <w:ind w:left="165"/>
      </w:pPr>
      <w:r>
        <w:rPr/>
        <w:t>Check</w:t>
      </w:r>
      <w:r>
        <w:rPr>
          <w:spacing w:val="-3"/>
        </w:rPr>
        <w:t> </w:t>
      </w:r>
      <w:r>
        <w:rPr/>
        <w:t>your</w:t>
      </w:r>
      <w:r>
        <w:rPr>
          <w:spacing w:val="-5"/>
        </w:rPr>
        <w:t> </w:t>
      </w:r>
      <w:r>
        <w:rPr/>
        <w:t>email</w:t>
      </w:r>
      <w:r>
        <w:rPr>
          <w:spacing w:val="-4"/>
        </w:rPr>
        <w:t> </w:t>
      </w:r>
      <w:r>
        <w:rPr/>
        <w:t>from</w:t>
      </w:r>
      <w:r>
        <w:rPr>
          <w:spacing w:val="-4"/>
        </w:rPr>
        <w:t> </w:t>
      </w:r>
      <w:r>
        <w:rPr/>
        <w:t>Canvas</w:t>
      </w:r>
      <w:r>
        <w:rPr>
          <w:spacing w:val="-4"/>
        </w:rPr>
        <w:t> </w:t>
      </w:r>
      <w:r>
        <w:rPr/>
        <w:t>to</w:t>
      </w:r>
      <w:r>
        <w:rPr>
          <w:spacing w:val="-6"/>
        </w:rPr>
        <w:t> </w:t>
      </w:r>
      <w:r>
        <w:rPr/>
        <w:t>Finish</w:t>
      </w:r>
      <w:r>
        <w:rPr>
          <w:spacing w:val="-3"/>
        </w:rPr>
        <w:t> </w:t>
      </w:r>
      <w:r>
        <w:rPr>
          <w:spacing w:val="-2"/>
        </w:rPr>
        <w:t>registration:</w:t>
      </w:r>
    </w:p>
    <w:p>
      <w:pPr>
        <w:pStyle w:val="ListParagraph"/>
        <w:numPr>
          <w:ilvl w:val="0"/>
          <w:numId w:val="37"/>
        </w:numPr>
        <w:tabs>
          <w:tab w:pos="883" w:val="left" w:leader="none"/>
          <w:tab w:pos="885" w:val="left" w:leader="none"/>
        </w:tabs>
        <w:spacing w:line="350" w:lineRule="auto" w:before="39" w:after="0"/>
        <w:ind w:left="885" w:right="346" w:hanging="360"/>
        <w:jc w:val="left"/>
        <w:rPr>
          <w:rFonts w:ascii="Calibri" w:hAnsi="Calibri"/>
          <w:sz w:val="22"/>
        </w:rPr>
      </w:pPr>
      <w:r>
        <w:rPr>
          <w:sz w:val="22"/>
        </w:rPr>
        <w:t>Check</w:t>
      </w:r>
      <w:r>
        <w:rPr>
          <w:spacing w:val="-1"/>
          <w:sz w:val="22"/>
        </w:rPr>
        <w:t> </w:t>
      </w:r>
      <w:r>
        <w:rPr>
          <w:sz w:val="22"/>
        </w:rPr>
        <w:t>your</w:t>
      </w:r>
      <w:r>
        <w:rPr>
          <w:spacing w:val="-3"/>
          <w:sz w:val="22"/>
        </w:rPr>
        <w:t> </w:t>
      </w:r>
      <w:r>
        <w:rPr>
          <w:sz w:val="22"/>
        </w:rPr>
        <w:t>email</w:t>
      </w:r>
      <w:r>
        <w:rPr>
          <w:spacing w:val="-2"/>
          <w:sz w:val="22"/>
        </w:rPr>
        <w:t> </w:t>
      </w:r>
      <w:r>
        <w:rPr>
          <w:sz w:val="22"/>
        </w:rPr>
        <w:t>from</w:t>
      </w:r>
      <w:r>
        <w:rPr>
          <w:spacing w:val="-3"/>
          <w:sz w:val="22"/>
        </w:rPr>
        <w:t> </w:t>
      </w:r>
      <w:r>
        <w:rPr>
          <w:sz w:val="22"/>
        </w:rPr>
        <w:t>Canvas</w:t>
      </w:r>
      <w:r>
        <w:rPr>
          <w:spacing w:val="-2"/>
          <w:sz w:val="22"/>
        </w:rPr>
        <w:t> </w:t>
      </w:r>
      <w:r>
        <w:rPr>
          <w:sz w:val="22"/>
        </w:rPr>
        <w:t>to</w:t>
      </w:r>
      <w:r>
        <w:rPr>
          <w:spacing w:val="-2"/>
          <w:sz w:val="22"/>
        </w:rPr>
        <w:t> </w:t>
      </w:r>
      <w:r>
        <w:rPr>
          <w:rFonts w:ascii="Arial" w:hAnsi="Arial"/>
          <w:b/>
          <w:color w:val="FF0000"/>
          <w:sz w:val="22"/>
        </w:rPr>
        <w:t>Finish</w:t>
      </w:r>
      <w:r>
        <w:rPr>
          <w:rFonts w:ascii="Arial" w:hAnsi="Arial"/>
          <w:b/>
          <w:color w:val="FF0000"/>
          <w:spacing w:val="-4"/>
          <w:sz w:val="22"/>
        </w:rPr>
        <w:t> </w:t>
      </w:r>
      <w:r>
        <w:rPr>
          <w:rFonts w:ascii="Arial" w:hAnsi="Arial"/>
          <w:b/>
          <w:color w:val="FF0000"/>
          <w:sz w:val="22"/>
        </w:rPr>
        <w:t>registration:</w:t>
      </w:r>
      <w:r>
        <w:rPr>
          <w:rFonts w:ascii="Arial" w:hAnsi="Arial"/>
          <w:b/>
          <w:color w:val="FF0000"/>
          <w:spacing w:val="40"/>
          <w:sz w:val="22"/>
        </w:rPr>
        <w:t> </w:t>
      </w:r>
      <w:r>
        <w:rPr>
          <w:rFonts w:ascii="Arial" w:hAnsi="Arial"/>
          <w:b/>
          <w:color w:val="FF0000"/>
          <w:sz w:val="22"/>
        </w:rPr>
        <w:t>Canvas</w:t>
      </w:r>
      <w:r>
        <w:rPr>
          <w:sz w:val="22"/>
        </w:rPr>
        <w:t>.</w:t>
      </w:r>
      <w:r>
        <w:rPr>
          <w:spacing w:val="40"/>
          <w:sz w:val="22"/>
        </w:rPr>
        <w:t> </w:t>
      </w:r>
      <w:r>
        <w:rPr>
          <w:sz w:val="22"/>
        </w:rPr>
        <w:t>Click</w:t>
      </w:r>
      <w:r>
        <w:rPr>
          <w:spacing w:val="-1"/>
          <w:sz w:val="22"/>
        </w:rPr>
        <w:t> </w:t>
      </w:r>
      <w:r>
        <w:rPr>
          <w:sz w:val="22"/>
        </w:rPr>
        <w:t>that link</w:t>
      </w:r>
      <w:r>
        <w:rPr>
          <w:spacing w:val="-4"/>
          <w:sz w:val="22"/>
        </w:rPr>
        <w:t> </w:t>
      </w:r>
      <w:r>
        <w:rPr>
          <w:sz w:val="22"/>
        </w:rPr>
        <w:t>that says “</w:t>
      </w:r>
      <w:r>
        <w:rPr>
          <w:rFonts w:ascii="Arial" w:hAnsi="Arial"/>
          <w:b/>
          <w:sz w:val="22"/>
        </w:rPr>
        <w:t>Click here to finish the registration process”.</w:t>
      </w:r>
      <w:r>
        <w:rPr>
          <w:rFonts w:ascii="Arial" w:hAnsi="Arial"/>
          <w:b/>
          <w:spacing w:val="40"/>
          <w:sz w:val="22"/>
        </w:rPr>
        <w:t> </w:t>
      </w:r>
      <w:r>
        <w:rPr>
          <w:sz w:val="22"/>
        </w:rPr>
        <w:t>Then click </w:t>
      </w:r>
      <w:r>
        <w:rPr>
          <w:rFonts w:ascii="Arial" w:hAnsi="Arial"/>
          <w:b/>
          <w:sz w:val="22"/>
        </w:rPr>
        <w:t>“YES” </w:t>
      </w:r>
      <w:r>
        <w:rPr>
          <w:sz w:val="22"/>
        </w:rPr>
        <w:t>to finish </w:t>
      </w:r>
      <w:r>
        <w:rPr>
          <w:spacing w:val="-2"/>
          <w:sz w:val="22"/>
        </w:rPr>
        <w:t>registration.</w:t>
      </w:r>
    </w:p>
    <w:p>
      <w:pPr>
        <w:pStyle w:val="ListParagraph"/>
        <w:numPr>
          <w:ilvl w:val="0"/>
          <w:numId w:val="37"/>
        </w:numPr>
        <w:tabs>
          <w:tab w:pos="883" w:val="left" w:leader="none"/>
        </w:tabs>
        <w:spacing w:line="240" w:lineRule="auto" w:before="10" w:after="0"/>
        <w:ind w:left="883" w:right="0" w:hanging="358"/>
        <w:jc w:val="left"/>
        <w:rPr>
          <w:rFonts w:ascii="Calibri"/>
          <w:b/>
          <w:sz w:val="22"/>
        </w:rPr>
      </w:pPr>
      <w:r>
        <w:rPr>
          <w:sz w:val="22"/>
        </w:rPr>
        <w:t>Please</w:t>
      </w:r>
      <w:r>
        <w:rPr>
          <w:spacing w:val="-7"/>
          <w:sz w:val="22"/>
        </w:rPr>
        <w:t> </w:t>
      </w:r>
      <w:r>
        <w:rPr>
          <w:sz w:val="22"/>
        </w:rPr>
        <w:t>follow</w:t>
      </w:r>
      <w:r>
        <w:rPr>
          <w:spacing w:val="-5"/>
          <w:sz w:val="22"/>
        </w:rPr>
        <w:t> </w:t>
      </w:r>
      <w:r>
        <w:rPr>
          <w:sz w:val="22"/>
        </w:rPr>
        <w:t>this</w:t>
      </w:r>
      <w:r>
        <w:rPr>
          <w:spacing w:val="-3"/>
          <w:sz w:val="22"/>
        </w:rPr>
        <w:t> </w:t>
      </w:r>
      <w:r>
        <w:rPr>
          <w:sz w:val="22"/>
        </w:rPr>
        <w:t>link</w:t>
      </w:r>
      <w:r>
        <w:rPr>
          <w:spacing w:val="-6"/>
          <w:sz w:val="22"/>
        </w:rPr>
        <w:t> </w:t>
      </w:r>
      <w:r>
        <w:rPr>
          <w:sz w:val="22"/>
        </w:rPr>
        <w:t>to</w:t>
      </w:r>
      <w:r>
        <w:rPr>
          <w:spacing w:val="-5"/>
          <w:sz w:val="22"/>
        </w:rPr>
        <w:t> </w:t>
      </w:r>
      <w:r>
        <w:rPr>
          <w:sz w:val="22"/>
        </w:rPr>
        <w:t>locate</w:t>
      </w:r>
      <w:r>
        <w:rPr>
          <w:spacing w:val="-4"/>
          <w:sz w:val="22"/>
        </w:rPr>
        <w:t> </w:t>
      </w:r>
      <w:r>
        <w:rPr>
          <w:sz w:val="22"/>
        </w:rPr>
        <w:t>Key</w:t>
      </w:r>
      <w:r>
        <w:rPr>
          <w:spacing w:val="-6"/>
          <w:sz w:val="22"/>
        </w:rPr>
        <w:t> </w:t>
      </w:r>
      <w:r>
        <w:rPr>
          <w:sz w:val="22"/>
        </w:rPr>
        <w:t>2</w:t>
      </w:r>
      <w:r>
        <w:rPr>
          <w:spacing w:val="-4"/>
          <w:sz w:val="22"/>
        </w:rPr>
        <w:t> </w:t>
      </w:r>
      <w:r>
        <w:rPr>
          <w:sz w:val="22"/>
        </w:rPr>
        <w:t>Learning</w:t>
      </w:r>
      <w:r>
        <w:rPr>
          <w:spacing w:val="-3"/>
          <w:sz w:val="22"/>
        </w:rPr>
        <w:t> </w:t>
      </w:r>
      <w:r>
        <w:rPr>
          <w:sz w:val="22"/>
        </w:rPr>
        <w:t>Canvas</w:t>
      </w:r>
      <w:r>
        <w:rPr>
          <w:spacing w:val="-3"/>
          <w:sz w:val="22"/>
        </w:rPr>
        <w:t> </w:t>
      </w:r>
      <w:r>
        <w:rPr>
          <w:sz w:val="22"/>
        </w:rPr>
        <w:t>login</w:t>
      </w:r>
      <w:r>
        <w:rPr>
          <w:spacing w:val="-4"/>
          <w:sz w:val="22"/>
        </w:rPr>
        <w:t> </w:t>
      </w:r>
      <w:r>
        <w:rPr>
          <w:spacing w:val="-2"/>
          <w:sz w:val="22"/>
        </w:rPr>
        <w:t>page:</w:t>
      </w:r>
    </w:p>
    <w:p>
      <w:pPr>
        <w:spacing w:before="116"/>
        <w:ind w:left="885" w:right="0" w:firstLine="0"/>
        <w:jc w:val="left"/>
        <w:rPr>
          <w:rFonts w:ascii="Arial"/>
          <w:b/>
          <w:sz w:val="22"/>
        </w:rPr>
      </w:pPr>
      <w:hyperlink r:id="rId41">
        <w:r>
          <w:rPr>
            <w:rFonts w:ascii="Arial"/>
            <w:b/>
            <w:color w:val="006FC0"/>
            <w:spacing w:val="-2"/>
            <w:sz w:val="22"/>
            <w:u w:val="single" w:color="006FC0"/>
          </w:rPr>
          <w:t>https://key2learning.instructure.com/login/canvas</w:t>
        </w:r>
      </w:hyperlink>
    </w:p>
    <w:p>
      <w:pPr>
        <w:pStyle w:val="ListParagraph"/>
        <w:numPr>
          <w:ilvl w:val="0"/>
          <w:numId w:val="37"/>
        </w:numPr>
        <w:tabs>
          <w:tab w:pos="883" w:val="left" w:leader="none"/>
          <w:tab w:pos="885" w:val="left" w:leader="none"/>
        </w:tabs>
        <w:spacing w:line="340" w:lineRule="auto" w:before="125" w:after="0"/>
        <w:ind w:left="885" w:right="202" w:hanging="360"/>
        <w:jc w:val="left"/>
        <w:rPr>
          <w:rFonts w:ascii="Calibri"/>
          <w:sz w:val="22"/>
        </w:rPr>
      </w:pPr>
      <w:r>
        <w:rPr>
          <w:sz w:val="22"/>
        </w:rPr>
        <w:t>Please</w:t>
      </w:r>
      <w:r>
        <w:rPr>
          <w:spacing w:val="-3"/>
          <w:sz w:val="22"/>
        </w:rPr>
        <w:t> </w:t>
      </w:r>
      <w:r>
        <w:rPr>
          <w:sz w:val="22"/>
        </w:rPr>
        <w:t>watch</w:t>
      </w:r>
      <w:r>
        <w:rPr>
          <w:spacing w:val="-5"/>
          <w:sz w:val="22"/>
        </w:rPr>
        <w:t> </w:t>
      </w:r>
      <w:r>
        <w:rPr>
          <w:sz w:val="22"/>
        </w:rPr>
        <w:t>the</w:t>
      </w:r>
      <w:r>
        <w:rPr>
          <w:spacing w:val="-5"/>
          <w:sz w:val="22"/>
        </w:rPr>
        <w:t> </w:t>
      </w:r>
      <w:r>
        <w:rPr>
          <w:sz w:val="22"/>
        </w:rPr>
        <w:t>following</w:t>
      </w:r>
      <w:r>
        <w:rPr>
          <w:spacing w:val="-3"/>
          <w:sz w:val="22"/>
        </w:rPr>
        <w:t> </w:t>
      </w:r>
      <w:r>
        <w:rPr>
          <w:sz w:val="22"/>
        </w:rPr>
        <w:t>Canvas</w:t>
      </w:r>
      <w:r>
        <w:rPr>
          <w:spacing w:val="-3"/>
          <w:sz w:val="22"/>
        </w:rPr>
        <w:t> </w:t>
      </w:r>
      <w:r>
        <w:rPr>
          <w:sz w:val="22"/>
        </w:rPr>
        <w:t>Navigation</w:t>
      </w:r>
      <w:r>
        <w:rPr>
          <w:spacing w:val="-5"/>
          <w:sz w:val="22"/>
        </w:rPr>
        <w:t> </w:t>
      </w:r>
      <w:r>
        <w:rPr>
          <w:sz w:val="22"/>
        </w:rPr>
        <w:t>Tutorial</w:t>
      </w:r>
      <w:r>
        <w:rPr>
          <w:spacing w:val="-4"/>
          <w:sz w:val="22"/>
        </w:rPr>
        <w:t> </w:t>
      </w:r>
      <w:r>
        <w:rPr>
          <w:sz w:val="22"/>
        </w:rPr>
        <w:t>(this</w:t>
      </w:r>
      <w:r>
        <w:rPr>
          <w:spacing w:val="-2"/>
          <w:sz w:val="22"/>
        </w:rPr>
        <w:t> </w:t>
      </w:r>
      <w:r>
        <w:rPr>
          <w:sz w:val="22"/>
        </w:rPr>
        <w:t>also</w:t>
      </w:r>
      <w:r>
        <w:rPr>
          <w:spacing w:val="-5"/>
          <w:sz w:val="22"/>
        </w:rPr>
        <w:t> </w:t>
      </w:r>
      <w:r>
        <w:rPr>
          <w:sz w:val="22"/>
        </w:rPr>
        <w:t>contains</w:t>
      </w:r>
      <w:r>
        <w:rPr>
          <w:spacing w:val="-5"/>
          <w:sz w:val="22"/>
        </w:rPr>
        <w:t> </w:t>
      </w:r>
      <w:r>
        <w:rPr>
          <w:sz w:val="22"/>
        </w:rPr>
        <w:t>information on how to setup your initial password): </w:t>
      </w:r>
      <w:hyperlink r:id="rId42">
        <w:r>
          <w:rPr>
            <w:rFonts w:ascii="Arial"/>
            <w:b/>
            <w:color w:val="0000FF"/>
            <w:sz w:val="22"/>
            <w:u w:val="single" w:color="0000FF"/>
          </w:rPr>
          <w:t>https://youtu.be/uV6JNpU9zds</w:t>
        </w:r>
      </w:hyperlink>
    </w:p>
    <w:p>
      <w:pPr>
        <w:pStyle w:val="ListParagraph"/>
        <w:numPr>
          <w:ilvl w:val="0"/>
          <w:numId w:val="37"/>
        </w:numPr>
        <w:tabs>
          <w:tab w:pos="883" w:val="left" w:leader="none"/>
          <w:tab w:pos="885" w:val="left" w:leader="none"/>
        </w:tabs>
        <w:spacing w:line="343" w:lineRule="auto" w:before="21" w:after="0"/>
        <w:ind w:left="885" w:right="617" w:hanging="360"/>
        <w:jc w:val="left"/>
        <w:rPr>
          <w:rFonts w:ascii="Calibri"/>
          <w:sz w:val="22"/>
        </w:rPr>
      </w:pPr>
      <w:r>
        <w:rPr>
          <w:sz w:val="22"/>
        </w:rPr>
        <w:t>This</w:t>
      </w:r>
      <w:r>
        <w:rPr>
          <w:spacing w:val="-1"/>
          <w:sz w:val="22"/>
        </w:rPr>
        <w:t> </w:t>
      </w:r>
      <w:r>
        <w:rPr>
          <w:sz w:val="22"/>
        </w:rPr>
        <w:t>link</w:t>
      </w:r>
      <w:r>
        <w:rPr>
          <w:spacing w:val="-2"/>
          <w:sz w:val="22"/>
        </w:rPr>
        <w:t> </w:t>
      </w:r>
      <w:r>
        <w:rPr>
          <w:sz w:val="22"/>
        </w:rPr>
        <w:t>will</w:t>
      </w:r>
      <w:r>
        <w:rPr>
          <w:spacing w:val="-2"/>
          <w:sz w:val="22"/>
        </w:rPr>
        <w:t> </w:t>
      </w:r>
      <w:r>
        <w:rPr>
          <w:sz w:val="22"/>
        </w:rPr>
        <w:t>show</w:t>
      </w:r>
      <w:r>
        <w:rPr>
          <w:spacing w:val="-2"/>
          <w:sz w:val="22"/>
        </w:rPr>
        <w:t> </w:t>
      </w:r>
      <w:r>
        <w:rPr>
          <w:sz w:val="22"/>
        </w:rPr>
        <w:t>you</w:t>
      </w:r>
      <w:r>
        <w:rPr>
          <w:spacing w:val="-2"/>
          <w:sz w:val="22"/>
        </w:rPr>
        <w:t> </w:t>
      </w:r>
      <w:r>
        <w:rPr>
          <w:sz w:val="22"/>
        </w:rPr>
        <w:t>how</w:t>
      </w:r>
      <w:r>
        <w:rPr>
          <w:spacing w:val="-3"/>
          <w:sz w:val="22"/>
        </w:rPr>
        <w:t> </w:t>
      </w:r>
      <w:r>
        <w:rPr>
          <w:sz w:val="22"/>
        </w:rPr>
        <w:t>students</w:t>
      </w:r>
      <w:r>
        <w:rPr>
          <w:spacing w:val="-1"/>
          <w:sz w:val="22"/>
        </w:rPr>
        <w:t> </w:t>
      </w:r>
      <w:r>
        <w:rPr>
          <w:sz w:val="22"/>
        </w:rPr>
        <w:t>setup</w:t>
      </w:r>
      <w:r>
        <w:rPr>
          <w:spacing w:val="-4"/>
          <w:sz w:val="22"/>
        </w:rPr>
        <w:t> </w:t>
      </w:r>
      <w:r>
        <w:rPr>
          <w:sz w:val="22"/>
        </w:rPr>
        <w:t>folders</w:t>
      </w:r>
      <w:r>
        <w:rPr>
          <w:spacing w:val="-1"/>
          <w:sz w:val="22"/>
        </w:rPr>
        <w:t> </w:t>
      </w:r>
      <w:r>
        <w:rPr>
          <w:sz w:val="22"/>
        </w:rPr>
        <w:t>to</w:t>
      </w:r>
      <w:r>
        <w:rPr>
          <w:spacing w:val="-4"/>
          <w:sz w:val="22"/>
        </w:rPr>
        <w:t> </w:t>
      </w:r>
      <w:r>
        <w:rPr>
          <w:sz w:val="22"/>
        </w:rPr>
        <w:t>store</w:t>
      </w:r>
      <w:r>
        <w:rPr>
          <w:spacing w:val="-4"/>
          <w:sz w:val="22"/>
        </w:rPr>
        <w:t> </w:t>
      </w:r>
      <w:r>
        <w:rPr>
          <w:sz w:val="22"/>
        </w:rPr>
        <w:t>their</w:t>
      </w:r>
      <w:r>
        <w:rPr>
          <w:spacing w:val="-3"/>
          <w:sz w:val="22"/>
        </w:rPr>
        <w:t> </w:t>
      </w:r>
      <w:r>
        <w:rPr>
          <w:sz w:val="22"/>
        </w:rPr>
        <w:t>work, and</w:t>
      </w:r>
      <w:r>
        <w:rPr>
          <w:spacing w:val="-4"/>
          <w:sz w:val="22"/>
        </w:rPr>
        <w:t> </w:t>
      </w:r>
      <w:r>
        <w:rPr>
          <w:sz w:val="22"/>
        </w:rPr>
        <w:t>how</w:t>
      </w:r>
      <w:r>
        <w:rPr>
          <w:spacing w:val="-2"/>
          <w:sz w:val="22"/>
        </w:rPr>
        <w:t> </w:t>
      </w:r>
      <w:r>
        <w:rPr>
          <w:sz w:val="22"/>
        </w:rPr>
        <w:t>to download/upload assessments:</w:t>
      </w:r>
      <w:r>
        <w:rPr>
          <w:spacing w:val="40"/>
          <w:sz w:val="22"/>
        </w:rPr>
        <w:t> </w:t>
      </w:r>
      <w:hyperlink r:id="rId43">
        <w:r>
          <w:rPr>
            <w:rFonts w:ascii="Arial"/>
            <w:b/>
            <w:color w:val="0000FF"/>
            <w:sz w:val="22"/>
            <w:u w:val="single" w:color="0000FF"/>
          </w:rPr>
          <w:t>https://youtu.be/q3jLRlmwewE</w:t>
        </w:r>
      </w:hyperlink>
    </w:p>
    <w:p>
      <w:pPr>
        <w:pStyle w:val="BodyText"/>
        <w:spacing w:before="55"/>
        <w:rPr>
          <w:rFonts w:ascii="Arial"/>
          <w:b/>
        </w:rPr>
      </w:pPr>
    </w:p>
    <w:p>
      <w:pPr>
        <w:pStyle w:val="BodyText"/>
        <w:ind w:left="165"/>
      </w:pPr>
      <w:r>
        <w:rPr/>
        <w:t>The</w:t>
      </w:r>
      <w:r>
        <w:rPr>
          <w:spacing w:val="-6"/>
        </w:rPr>
        <w:t> </w:t>
      </w:r>
      <w:r>
        <w:rPr/>
        <w:t>above</w:t>
      </w:r>
      <w:r>
        <w:rPr>
          <w:spacing w:val="-4"/>
        </w:rPr>
        <w:t> </w:t>
      </w:r>
      <w:r>
        <w:rPr/>
        <w:t>videos</w:t>
      </w:r>
      <w:r>
        <w:rPr>
          <w:spacing w:val="-6"/>
        </w:rPr>
        <w:t> </w:t>
      </w:r>
      <w:r>
        <w:rPr/>
        <w:t>can</w:t>
      </w:r>
      <w:r>
        <w:rPr>
          <w:spacing w:val="-6"/>
        </w:rPr>
        <w:t> </w:t>
      </w:r>
      <w:r>
        <w:rPr/>
        <w:t>also</w:t>
      </w:r>
      <w:r>
        <w:rPr>
          <w:spacing w:val="-4"/>
        </w:rPr>
        <w:t> </w:t>
      </w:r>
      <w:r>
        <w:rPr/>
        <w:t>be</w:t>
      </w:r>
      <w:r>
        <w:rPr>
          <w:spacing w:val="-4"/>
        </w:rPr>
        <w:t> </w:t>
      </w:r>
      <w:r>
        <w:rPr/>
        <w:t>located</w:t>
      </w:r>
      <w:r>
        <w:rPr>
          <w:spacing w:val="-4"/>
        </w:rPr>
        <w:t> </w:t>
      </w:r>
      <w:r>
        <w:rPr/>
        <w:t>on</w:t>
      </w:r>
      <w:r>
        <w:rPr>
          <w:spacing w:val="-6"/>
        </w:rPr>
        <w:t> </w:t>
      </w:r>
      <w:r>
        <w:rPr/>
        <w:t>your</w:t>
      </w:r>
      <w:r>
        <w:rPr>
          <w:spacing w:val="-5"/>
        </w:rPr>
        <w:t> </w:t>
      </w:r>
      <w:r>
        <w:rPr/>
        <w:t>Canvas</w:t>
      </w:r>
      <w:r>
        <w:rPr>
          <w:spacing w:val="-3"/>
        </w:rPr>
        <w:t> </w:t>
      </w:r>
      <w:r>
        <w:rPr/>
        <w:t>Home</w:t>
      </w:r>
      <w:r>
        <w:rPr>
          <w:spacing w:val="-5"/>
        </w:rPr>
        <w:t> </w:t>
      </w:r>
      <w:r>
        <w:rPr>
          <w:spacing w:val="-2"/>
        </w:rPr>
        <w:t>Page.</w:t>
      </w:r>
    </w:p>
    <w:p>
      <w:pPr>
        <w:pStyle w:val="BodyText"/>
        <w:spacing w:before="75"/>
      </w:pPr>
    </w:p>
    <w:p>
      <w:pPr>
        <w:pStyle w:val="BodyText"/>
        <w:spacing w:line="278" w:lineRule="auto" w:before="1"/>
        <w:ind w:left="165"/>
      </w:pPr>
      <w:r>
        <w:rPr/>
        <w:t>Should</w:t>
      </w:r>
      <w:r>
        <w:rPr>
          <w:spacing w:val="-12"/>
        </w:rPr>
        <w:t> </w:t>
      </w:r>
      <w:r>
        <w:rPr/>
        <w:t>you</w:t>
      </w:r>
      <w:r>
        <w:rPr>
          <w:spacing w:val="-15"/>
        </w:rPr>
        <w:t> </w:t>
      </w:r>
      <w:r>
        <w:rPr/>
        <w:t>encounter</w:t>
      </w:r>
      <w:r>
        <w:rPr>
          <w:spacing w:val="-14"/>
        </w:rPr>
        <w:t> </w:t>
      </w:r>
      <w:r>
        <w:rPr/>
        <w:t>issues</w:t>
      </w:r>
      <w:r>
        <w:rPr>
          <w:spacing w:val="-12"/>
        </w:rPr>
        <w:t> </w:t>
      </w:r>
      <w:r>
        <w:rPr/>
        <w:t>or</w:t>
      </w:r>
      <w:r>
        <w:rPr>
          <w:spacing w:val="-13"/>
        </w:rPr>
        <w:t> </w:t>
      </w:r>
      <w:r>
        <w:rPr/>
        <w:t>need</w:t>
      </w:r>
      <w:r>
        <w:rPr>
          <w:spacing w:val="-15"/>
        </w:rPr>
        <w:t> </w:t>
      </w:r>
      <w:r>
        <w:rPr/>
        <w:t>help</w:t>
      </w:r>
      <w:r>
        <w:rPr>
          <w:spacing w:val="-15"/>
        </w:rPr>
        <w:t> </w:t>
      </w:r>
      <w:r>
        <w:rPr/>
        <w:t>to</w:t>
      </w:r>
      <w:r>
        <w:rPr>
          <w:spacing w:val="-15"/>
        </w:rPr>
        <w:t> </w:t>
      </w:r>
      <w:r>
        <w:rPr/>
        <w:t>access</w:t>
      </w:r>
      <w:r>
        <w:rPr>
          <w:spacing w:val="-12"/>
        </w:rPr>
        <w:t> </w:t>
      </w:r>
      <w:r>
        <w:rPr/>
        <w:t>your</w:t>
      </w:r>
      <w:r>
        <w:rPr>
          <w:spacing w:val="-13"/>
        </w:rPr>
        <w:t> </w:t>
      </w:r>
      <w:r>
        <w:rPr/>
        <w:t>Canvas</w:t>
      </w:r>
      <w:r>
        <w:rPr>
          <w:spacing w:val="-15"/>
        </w:rPr>
        <w:t> </w:t>
      </w:r>
      <w:r>
        <w:rPr/>
        <w:t>account,</w:t>
      </w:r>
      <w:r>
        <w:rPr>
          <w:spacing w:val="-16"/>
        </w:rPr>
        <w:t> </w:t>
      </w:r>
      <w:r>
        <w:rPr/>
        <w:t>please</w:t>
      </w:r>
      <w:r>
        <w:rPr>
          <w:spacing w:val="-11"/>
        </w:rPr>
        <w:t> </w:t>
      </w:r>
      <w:r>
        <w:rPr/>
        <w:t>call</w:t>
      </w:r>
      <w:r>
        <w:rPr>
          <w:spacing w:val="-13"/>
        </w:rPr>
        <w:t> </w:t>
      </w:r>
      <w:r>
        <w:rPr/>
        <w:t>or</w:t>
      </w:r>
      <w:r>
        <w:rPr>
          <w:spacing w:val="-13"/>
        </w:rPr>
        <w:t> </w:t>
      </w:r>
      <w:r>
        <w:rPr/>
        <w:t>email the College on 6130 0100 or </w:t>
      </w:r>
      <w:hyperlink r:id="rId44">
        <w:r>
          <w:rPr>
            <w:color w:val="0000FF"/>
            <w:u w:val="single" w:color="0000FF"/>
          </w:rPr>
          <w:t>office@key2learning.edu.au</w:t>
        </w:r>
      </w:hyperlink>
      <w:r>
        <w:rPr>
          <w:color w:val="0000FF"/>
          <w:spacing w:val="40"/>
        </w:rPr>
        <w:t> </w:t>
      </w:r>
      <w:r>
        <w:rPr/>
        <w:t>during business hours.</w:t>
      </w:r>
    </w:p>
    <w:p>
      <w:pPr>
        <w:pStyle w:val="BodyText"/>
        <w:spacing w:after="0" w:line="278" w:lineRule="auto"/>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10880">
                <wp:simplePos x="0" y="0"/>
                <wp:positionH relativeFrom="page">
                  <wp:posOffset>896416</wp:posOffset>
                </wp:positionH>
                <wp:positionV relativeFrom="paragraph">
                  <wp:posOffset>187212</wp:posOffset>
                </wp:positionV>
                <wp:extent cx="576961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05600;mso-wrap-distance-left:0;mso-wrap-distance-right:0" id="docshape51" filled="true" fillcolor="#c00000" stroked="false">
                <v:fill type="solid"/>
                <w10:wrap type="topAndBottom"/>
              </v:rect>
            </w:pict>
          </mc:Fallback>
        </mc:AlternateContent>
      </w:r>
      <w:bookmarkStart w:name="_bookmark39" w:id="40"/>
      <w:bookmarkEnd w:id="40"/>
      <w:r>
        <w:rPr>
          <w:b w:val="0"/>
        </w:rPr>
      </w:r>
      <w:r>
        <w:rPr/>
        <w:t>Students</w:t>
      </w:r>
      <w:r>
        <w:rPr>
          <w:spacing w:val="-1"/>
        </w:rPr>
        <w:t> </w:t>
      </w:r>
      <w:r>
        <w:rPr/>
        <w:t>and</w:t>
      </w:r>
      <w:r>
        <w:rPr>
          <w:spacing w:val="-1"/>
        </w:rPr>
        <w:t> </w:t>
      </w:r>
      <w:r>
        <w:rPr>
          <w:spacing w:val="-2"/>
        </w:rPr>
        <w:t>diversity</w:t>
      </w:r>
    </w:p>
    <w:p>
      <w:pPr>
        <w:pStyle w:val="BodyText"/>
        <w:spacing w:before="1"/>
        <w:rPr>
          <w:rFonts w:ascii="Arial"/>
          <w:b/>
        </w:rPr>
      </w:pPr>
    </w:p>
    <w:p>
      <w:pPr>
        <w:pStyle w:val="BodyText"/>
        <w:spacing w:before="1"/>
        <w:ind w:left="165" w:right="156"/>
        <w:jc w:val="both"/>
      </w:pPr>
      <w:r>
        <w:rPr/>
        <w:t>Key</w:t>
      </w:r>
      <w:r>
        <w:rPr>
          <w:spacing w:val="-2"/>
        </w:rPr>
        <w:t> </w:t>
      </w:r>
      <w:r>
        <w:rPr/>
        <w:t>2</w:t>
      </w:r>
      <w:r>
        <w:rPr>
          <w:spacing w:val="-1"/>
        </w:rPr>
        <w:t> </w:t>
      </w:r>
      <w:r>
        <w:rPr/>
        <w:t>Learning</w:t>
      </w:r>
      <w:r>
        <w:rPr>
          <w:spacing w:val="-2"/>
        </w:rPr>
        <w:t> </w:t>
      </w:r>
      <w:r>
        <w:rPr/>
        <w:t>College</w:t>
      </w:r>
      <w:r>
        <w:rPr>
          <w:spacing w:val="-2"/>
        </w:rPr>
        <w:t> </w:t>
      </w:r>
      <w:r>
        <w:rPr/>
        <w:t>provides</w:t>
      </w:r>
      <w:r>
        <w:rPr>
          <w:spacing w:val="-1"/>
        </w:rPr>
        <w:t> </w:t>
      </w:r>
      <w:r>
        <w:rPr/>
        <w:t>education</w:t>
      </w:r>
      <w:r>
        <w:rPr>
          <w:spacing w:val="-2"/>
        </w:rPr>
        <w:t> </w:t>
      </w:r>
      <w:r>
        <w:rPr/>
        <w:t>for</w:t>
      </w:r>
      <w:r>
        <w:rPr>
          <w:spacing w:val="-1"/>
        </w:rPr>
        <w:t> </w:t>
      </w:r>
      <w:r>
        <w:rPr/>
        <w:t>all</w:t>
      </w:r>
      <w:r>
        <w:rPr>
          <w:spacing w:val="-5"/>
        </w:rPr>
        <w:t> </w:t>
      </w:r>
      <w:r>
        <w:rPr/>
        <w:t>people.</w:t>
      </w:r>
      <w:r>
        <w:rPr>
          <w:spacing w:val="-1"/>
        </w:rPr>
        <w:t> </w:t>
      </w:r>
      <w:r>
        <w:rPr/>
        <w:t>The</w:t>
      </w:r>
      <w:r>
        <w:rPr>
          <w:spacing w:val="-4"/>
        </w:rPr>
        <w:t> </w:t>
      </w:r>
      <w:r>
        <w:rPr/>
        <w:t>college</w:t>
      </w:r>
      <w:r>
        <w:rPr>
          <w:spacing w:val="-2"/>
        </w:rPr>
        <w:t> </w:t>
      </w:r>
      <w:r>
        <w:rPr/>
        <w:t>operates</w:t>
      </w:r>
      <w:r>
        <w:rPr>
          <w:spacing w:val="-4"/>
        </w:rPr>
        <w:t> </w:t>
      </w:r>
      <w:r>
        <w:rPr/>
        <w:t>on</w:t>
      </w:r>
      <w:r>
        <w:rPr>
          <w:spacing w:val="-2"/>
        </w:rPr>
        <w:t> </w:t>
      </w:r>
      <w:r>
        <w:rPr/>
        <w:t>a</w:t>
      </w:r>
      <w:r>
        <w:rPr>
          <w:spacing w:val="-4"/>
        </w:rPr>
        <w:t> </w:t>
      </w:r>
      <w:r>
        <w:rPr/>
        <w:t>premise of no tolerance for discrimination toward others.</w:t>
      </w:r>
      <w:r>
        <w:rPr>
          <w:spacing w:val="40"/>
        </w:rPr>
        <w:t> </w:t>
      </w:r>
      <w:r>
        <w:rPr/>
        <w:t>We embrace diversity and treats everyone equitably and fairly.</w:t>
      </w:r>
      <w:r>
        <w:rPr>
          <w:spacing w:val="40"/>
        </w:rPr>
        <w:t> </w:t>
      </w:r>
      <w:r>
        <w:rPr/>
        <w:t>We believe this lays the foundation for contributing to a rich and valued community which we all benefit from.</w:t>
      </w:r>
      <w:r>
        <w:rPr>
          <w:spacing w:val="40"/>
        </w:rPr>
        <w:t> </w:t>
      </w:r>
      <w:r>
        <w:rPr/>
        <w:t>All students regardless of level of academia, work experiences, life experiences, life achievements, with different cultural and linguistic backgrounds, of different ages and ability are welcome at Key 2 Learning College.</w:t>
      </w:r>
    </w:p>
    <w:p>
      <w:pPr>
        <w:pStyle w:val="BodyText"/>
      </w:pPr>
    </w:p>
    <w:p>
      <w:pPr>
        <w:pStyle w:val="BodyText"/>
        <w:ind w:left="165" w:right="158"/>
        <w:jc w:val="both"/>
      </w:pPr>
      <w:r>
        <w:rPr/>
        <w:t>Specifically,</w:t>
      </w:r>
      <w:r>
        <w:rPr>
          <w:spacing w:val="-16"/>
        </w:rPr>
        <w:t> </w:t>
      </w:r>
      <w:r>
        <w:rPr/>
        <w:t>people</w:t>
      </w:r>
      <w:r>
        <w:rPr>
          <w:spacing w:val="-15"/>
        </w:rPr>
        <w:t> </w:t>
      </w:r>
      <w:r>
        <w:rPr/>
        <w:t>who</w:t>
      </w:r>
      <w:r>
        <w:rPr>
          <w:spacing w:val="-15"/>
        </w:rPr>
        <w:t> </w:t>
      </w:r>
      <w:r>
        <w:rPr/>
        <w:t>identify</w:t>
      </w:r>
      <w:r>
        <w:rPr>
          <w:spacing w:val="-16"/>
        </w:rPr>
        <w:t> </w:t>
      </w:r>
      <w:r>
        <w:rPr/>
        <w:t>as</w:t>
      </w:r>
      <w:r>
        <w:rPr>
          <w:spacing w:val="-15"/>
        </w:rPr>
        <w:t> </w:t>
      </w:r>
      <w:r>
        <w:rPr/>
        <w:t>Aboriginal</w:t>
      </w:r>
      <w:r>
        <w:rPr>
          <w:spacing w:val="-15"/>
        </w:rPr>
        <w:t> </w:t>
      </w:r>
      <w:r>
        <w:rPr/>
        <w:t>or</w:t>
      </w:r>
      <w:r>
        <w:rPr>
          <w:spacing w:val="-15"/>
        </w:rPr>
        <w:t> </w:t>
      </w:r>
      <w:r>
        <w:rPr/>
        <w:t>Torres</w:t>
      </w:r>
      <w:r>
        <w:rPr>
          <w:spacing w:val="-16"/>
        </w:rPr>
        <w:t> </w:t>
      </w:r>
      <w:r>
        <w:rPr/>
        <w:t>Strait</w:t>
      </w:r>
      <w:r>
        <w:rPr>
          <w:spacing w:val="-15"/>
        </w:rPr>
        <w:t> </w:t>
      </w:r>
      <w:r>
        <w:rPr/>
        <w:t>Islander</w:t>
      </w:r>
      <w:r>
        <w:rPr>
          <w:spacing w:val="-15"/>
        </w:rPr>
        <w:t> </w:t>
      </w:r>
      <w:r>
        <w:rPr/>
        <w:t>are</w:t>
      </w:r>
      <w:r>
        <w:rPr>
          <w:spacing w:val="-16"/>
        </w:rPr>
        <w:t> </w:t>
      </w:r>
      <w:r>
        <w:rPr/>
        <w:t>encouraged</w:t>
      </w:r>
      <w:r>
        <w:rPr>
          <w:spacing w:val="-15"/>
        </w:rPr>
        <w:t> </w:t>
      </w:r>
      <w:r>
        <w:rPr/>
        <w:t>to</w:t>
      </w:r>
      <w:r>
        <w:rPr>
          <w:spacing w:val="-15"/>
        </w:rPr>
        <w:t> </w:t>
      </w:r>
      <w:r>
        <w:rPr/>
        <w:t>enrol in the Course and will be offered support appropriate to their needs.</w:t>
      </w:r>
    </w:p>
    <w:p>
      <w:pPr>
        <w:pStyle w:val="BodyText"/>
        <w:spacing w:before="252"/>
        <w:ind w:left="165" w:right="163"/>
        <w:jc w:val="both"/>
      </w:pPr>
      <w:r>
        <w:rPr/>
        <w:t>Support for student learning needs will be included as an important aspect of the learning journey.</w:t>
      </w:r>
      <w:r>
        <w:rPr>
          <w:spacing w:val="40"/>
        </w:rPr>
        <w:t> </w:t>
      </w:r>
      <w:r>
        <w:rPr/>
        <w:t>This support can be accessed via the Key 2 Learning College Course Coordinator.</w:t>
      </w:r>
    </w:p>
    <w:p>
      <w:pPr>
        <w:pStyle w:val="BodyText"/>
      </w:pPr>
    </w:p>
    <w:p>
      <w:pPr>
        <w:pStyle w:val="Heading2"/>
        <w:jc w:val="both"/>
      </w:pPr>
      <w:r>
        <w:rPr/>
        <w:t>Classroom</w:t>
      </w:r>
      <w:r>
        <w:rPr>
          <w:spacing w:val="-11"/>
        </w:rPr>
        <w:t> </w:t>
      </w:r>
      <w:r>
        <w:rPr>
          <w:spacing w:val="-2"/>
        </w:rPr>
        <w:t>Expectations</w:t>
      </w:r>
    </w:p>
    <w:p>
      <w:pPr>
        <w:pStyle w:val="BodyText"/>
        <w:rPr>
          <w:rFonts w:ascii="Arial"/>
          <w:b/>
          <w:sz w:val="24"/>
        </w:rPr>
      </w:pPr>
    </w:p>
    <w:p>
      <w:pPr>
        <w:pStyle w:val="BodyText"/>
        <w:ind w:left="165"/>
        <w:jc w:val="both"/>
      </w:pPr>
      <w:r>
        <w:rPr/>
        <w:t>It</w:t>
      </w:r>
      <w:r>
        <w:rPr>
          <w:spacing w:val="-7"/>
        </w:rPr>
        <w:t> </w:t>
      </w:r>
      <w:r>
        <w:rPr/>
        <w:t>is</w:t>
      </w:r>
      <w:r>
        <w:rPr>
          <w:spacing w:val="-3"/>
        </w:rPr>
        <w:t> </w:t>
      </w:r>
      <w:r>
        <w:rPr/>
        <w:t>expected</w:t>
      </w:r>
      <w:r>
        <w:rPr>
          <w:spacing w:val="-5"/>
        </w:rPr>
        <w:t> </w:t>
      </w:r>
      <w:r>
        <w:rPr/>
        <w:t>that</w:t>
      </w:r>
      <w:r>
        <w:rPr>
          <w:spacing w:val="-5"/>
        </w:rPr>
        <w:t> </w:t>
      </w:r>
      <w:r>
        <w:rPr/>
        <w:t>all</w:t>
      </w:r>
      <w:r>
        <w:rPr>
          <w:spacing w:val="-3"/>
        </w:rPr>
        <w:t> </w:t>
      </w:r>
      <w:r>
        <w:rPr/>
        <w:t>students</w:t>
      </w:r>
      <w:r>
        <w:rPr>
          <w:spacing w:val="-3"/>
        </w:rPr>
        <w:t> </w:t>
      </w:r>
      <w:r>
        <w:rPr/>
        <w:t>and</w:t>
      </w:r>
      <w:r>
        <w:rPr>
          <w:spacing w:val="-5"/>
        </w:rPr>
        <w:t> </w:t>
      </w:r>
      <w:r>
        <w:rPr/>
        <w:t>staff</w:t>
      </w:r>
      <w:r>
        <w:rPr>
          <w:spacing w:val="-2"/>
        </w:rPr>
        <w:t> </w:t>
      </w:r>
      <w:r>
        <w:rPr/>
        <w:t>will</w:t>
      </w:r>
      <w:r>
        <w:rPr>
          <w:spacing w:val="-3"/>
        </w:rPr>
        <w:t> </w:t>
      </w:r>
      <w:r>
        <w:rPr/>
        <w:t>be</w:t>
      </w:r>
      <w:r>
        <w:rPr>
          <w:spacing w:val="-4"/>
        </w:rPr>
        <w:t> </w:t>
      </w:r>
      <w:r>
        <w:rPr/>
        <w:t>respectful</w:t>
      </w:r>
      <w:r>
        <w:rPr>
          <w:spacing w:val="-6"/>
        </w:rPr>
        <w:t> </w:t>
      </w:r>
      <w:r>
        <w:rPr/>
        <w:t>of</w:t>
      </w:r>
      <w:r>
        <w:rPr>
          <w:spacing w:val="-5"/>
        </w:rPr>
        <w:t> </w:t>
      </w:r>
      <w:r>
        <w:rPr/>
        <w:t>each</w:t>
      </w:r>
      <w:r>
        <w:rPr>
          <w:spacing w:val="-3"/>
        </w:rPr>
        <w:t> </w:t>
      </w:r>
      <w:r>
        <w:rPr>
          <w:spacing w:val="-2"/>
        </w:rPr>
        <w:t>other.</w:t>
      </w:r>
    </w:p>
    <w:p>
      <w:pPr>
        <w:pStyle w:val="BodyText"/>
        <w:spacing w:before="2"/>
        <w:ind w:left="165" w:right="161"/>
        <w:jc w:val="both"/>
      </w:pPr>
      <w:r>
        <w:rPr/>
        <w:t>When on campus, the expectation is that students treat the experience as a simulated work environment.</w:t>
      </w:r>
      <w:r>
        <w:rPr>
          <w:spacing w:val="-10"/>
        </w:rPr>
        <w:t> </w:t>
      </w:r>
      <w:r>
        <w:rPr/>
        <w:t>It</w:t>
      </w:r>
      <w:r>
        <w:rPr>
          <w:spacing w:val="-10"/>
        </w:rPr>
        <w:t> </w:t>
      </w:r>
      <w:r>
        <w:rPr/>
        <w:t>is</w:t>
      </w:r>
      <w:r>
        <w:rPr>
          <w:spacing w:val="-8"/>
        </w:rPr>
        <w:t> </w:t>
      </w:r>
      <w:r>
        <w:rPr/>
        <w:t>expected</w:t>
      </w:r>
      <w:r>
        <w:rPr>
          <w:spacing w:val="-9"/>
        </w:rPr>
        <w:t> </w:t>
      </w:r>
      <w:r>
        <w:rPr/>
        <w:t>that</w:t>
      </w:r>
      <w:r>
        <w:rPr>
          <w:spacing w:val="-10"/>
        </w:rPr>
        <w:t> </w:t>
      </w:r>
      <w:r>
        <w:rPr/>
        <w:t>students</w:t>
      </w:r>
      <w:r>
        <w:rPr>
          <w:spacing w:val="-8"/>
        </w:rPr>
        <w:t> </w:t>
      </w:r>
      <w:r>
        <w:rPr/>
        <w:t>will</w:t>
      </w:r>
      <w:r>
        <w:rPr>
          <w:spacing w:val="-10"/>
        </w:rPr>
        <w:t> </w:t>
      </w:r>
      <w:r>
        <w:rPr/>
        <w:t>dress</w:t>
      </w:r>
      <w:r>
        <w:rPr>
          <w:spacing w:val="-8"/>
        </w:rPr>
        <w:t> </w:t>
      </w:r>
      <w:r>
        <w:rPr/>
        <w:t>and</w:t>
      </w:r>
      <w:r>
        <w:rPr>
          <w:spacing w:val="-9"/>
        </w:rPr>
        <w:t> </w:t>
      </w:r>
      <w:r>
        <w:rPr/>
        <w:t>behave</w:t>
      </w:r>
      <w:r>
        <w:rPr>
          <w:spacing w:val="-9"/>
        </w:rPr>
        <w:t> </w:t>
      </w:r>
      <w:r>
        <w:rPr/>
        <w:t>in</w:t>
      </w:r>
      <w:r>
        <w:rPr>
          <w:spacing w:val="-9"/>
        </w:rPr>
        <w:t> </w:t>
      </w:r>
      <w:r>
        <w:rPr/>
        <w:t>a</w:t>
      </w:r>
      <w:r>
        <w:rPr>
          <w:spacing w:val="-9"/>
        </w:rPr>
        <w:t> </w:t>
      </w:r>
      <w:r>
        <w:rPr/>
        <w:t>professional</w:t>
      </w:r>
      <w:r>
        <w:rPr>
          <w:spacing w:val="-10"/>
        </w:rPr>
        <w:t> </w:t>
      </w:r>
      <w:r>
        <w:rPr/>
        <w:t>manner</w:t>
      </w:r>
      <w:r>
        <w:rPr>
          <w:spacing w:val="-8"/>
        </w:rPr>
        <w:t> </w:t>
      </w:r>
      <w:r>
        <w:rPr/>
        <w:t>at</w:t>
      </w:r>
      <w:r>
        <w:rPr>
          <w:spacing w:val="-7"/>
        </w:rPr>
        <w:t> </w:t>
      </w:r>
      <w:r>
        <w:rPr/>
        <w:t>all </w:t>
      </w:r>
      <w:r>
        <w:rPr>
          <w:spacing w:val="-2"/>
        </w:rPr>
        <w:t>times.</w:t>
      </w:r>
    </w:p>
    <w:p>
      <w:pPr>
        <w:pStyle w:val="BodyText"/>
        <w:spacing w:before="251"/>
        <w:ind w:left="165"/>
        <w:jc w:val="both"/>
      </w:pPr>
      <w:r>
        <w:rPr/>
        <w:t>This</w:t>
      </w:r>
      <w:r>
        <w:rPr>
          <w:spacing w:val="-3"/>
        </w:rPr>
        <w:t> </w:t>
      </w:r>
      <w:r>
        <w:rPr>
          <w:spacing w:val="-2"/>
        </w:rPr>
        <w:t>means:</w:t>
      </w:r>
    </w:p>
    <w:p>
      <w:pPr>
        <w:pStyle w:val="BodyText"/>
        <w:spacing w:before="1"/>
      </w:pPr>
    </w:p>
    <w:p>
      <w:pPr>
        <w:pStyle w:val="ListParagraph"/>
        <w:numPr>
          <w:ilvl w:val="0"/>
          <w:numId w:val="38"/>
        </w:numPr>
        <w:tabs>
          <w:tab w:pos="883" w:val="left" w:leader="none"/>
        </w:tabs>
        <w:spacing w:line="252" w:lineRule="exact" w:before="0" w:after="0"/>
        <w:ind w:left="883" w:right="0" w:hanging="358"/>
        <w:jc w:val="left"/>
        <w:rPr>
          <w:sz w:val="22"/>
        </w:rPr>
      </w:pPr>
      <w:r>
        <w:rPr>
          <w:spacing w:val="-2"/>
          <w:sz w:val="22"/>
        </w:rPr>
        <w:t>Punctuality</w:t>
      </w:r>
    </w:p>
    <w:p>
      <w:pPr>
        <w:pStyle w:val="ListParagraph"/>
        <w:numPr>
          <w:ilvl w:val="0"/>
          <w:numId w:val="38"/>
        </w:numPr>
        <w:tabs>
          <w:tab w:pos="883" w:val="left" w:leader="none"/>
          <w:tab w:pos="885" w:val="left" w:leader="none"/>
        </w:tabs>
        <w:spacing w:line="240" w:lineRule="auto" w:before="0" w:after="0"/>
        <w:ind w:left="885" w:right="164" w:hanging="360"/>
        <w:jc w:val="left"/>
        <w:rPr>
          <w:sz w:val="22"/>
        </w:rPr>
      </w:pPr>
      <w:r>
        <w:rPr>
          <w:sz w:val="22"/>
        </w:rPr>
        <w:t>Mobile phones turned off or on silent and NOT answered or accessed during class</w:t>
      </w:r>
      <w:r>
        <w:rPr>
          <w:spacing w:val="40"/>
          <w:sz w:val="22"/>
        </w:rPr>
        <w:t> </w:t>
      </w:r>
      <w:r>
        <w:rPr>
          <w:spacing w:val="-4"/>
          <w:sz w:val="22"/>
        </w:rPr>
        <w:t>time</w:t>
      </w:r>
    </w:p>
    <w:p>
      <w:pPr>
        <w:pStyle w:val="ListParagraph"/>
        <w:numPr>
          <w:ilvl w:val="0"/>
          <w:numId w:val="38"/>
        </w:numPr>
        <w:tabs>
          <w:tab w:pos="883" w:val="left" w:leader="none"/>
        </w:tabs>
        <w:spacing w:line="240" w:lineRule="auto" w:before="0" w:after="0"/>
        <w:ind w:left="883" w:right="0" w:hanging="358"/>
        <w:jc w:val="left"/>
        <w:rPr>
          <w:sz w:val="22"/>
        </w:rPr>
      </w:pPr>
      <w:r>
        <w:rPr>
          <w:sz w:val="22"/>
        </w:rPr>
        <w:t>Allowing</w:t>
      </w:r>
      <w:r>
        <w:rPr>
          <w:spacing w:val="-4"/>
          <w:sz w:val="22"/>
        </w:rPr>
        <w:t> </w:t>
      </w:r>
      <w:r>
        <w:rPr>
          <w:sz w:val="22"/>
        </w:rPr>
        <w:t>opportunity</w:t>
      </w:r>
      <w:r>
        <w:rPr>
          <w:spacing w:val="-6"/>
          <w:sz w:val="22"/>
        </w:rPr>
        <w:t> </w:t>
      </w:r>
      <w:r>
        <w:rPr>
          <w:sz w:val="22"/>
        </w:rPr>
        <w:t>for</w:t>
      </w:r>
      <w:r>
        <w:rPr>
          <w:spacing w:val="-8"/>
          <w:sz w:val="22"/>
        </w:rPr>
        <w:t> </w:t>
      </w:r>
      <w:r>
        <w:rPr>
          <w:sz w:val="22"/>
        </w:rPr>
        <w:t>others</w:t>
      </w:r>
      <w:r>
        <w:rPr>
          <w:spacing w:val="-6"/>
          <w:sz w:val="22"/>
        </w:rPr>
        <w:t> </w:t>
      </w:r>
      <w:r>
        <w:rPr>
          <w:sz w:val="22"/>
        </w:rPr>
        <w:t>to</w:t>
      </w:r>
      <w:r>
        <w:rPr>
          <w:spacing w:val="-5"/>
          <w:sz w:val="22"/>
        </w:rPr>
        <w:t> </w:t>
      </w:r>
      <w:r>
        <w:rPr>
          <w:spacing w:val="-2"/>
          <w:sz w:val="22"/>
        </w:rPr>
        <w:t>speak</w:t>
      </w:r>
    </w:p>
    <w:p>
      <w:pPr>
        <w:pStyle w:val="ListParagraph"/>
        <w:numPr>
          <w:ilvl w:val="0"/>
          <w:numId w:val="38"/>
        </w:numPr>
        <w:tabs>
          <w:tab w:pos="883" w:val="left" w:leader="none"/>
        </w:tabs>
        <w:spacing w:line="252" w:lineRule="exact" w:before="1" w:after="0"/>
        <w:ind w:left="883" w:right="0" w:hanging="358"/>
        <w:jc w:val="left"/>
        <w:rPr>
          <w:sz w:val="22"/>
        </w:rPr>
      </w:pPr>
      <w:r>
        <w:rPr>
          <w:sz w:val="22"/>
        </w:rPr>
        <w:t>Remain</w:t>
      </w:r>
      <w:r>
        <w:rPr>
          <w:spacing w:val="-4"/>
          <w:sz w:val="22"/>
        </w:rPr>
        <w:t> </w:t>
      </w:r>
      <w:r>
        <w:rPr>
          <w:sz w:val="22"/>
        </w:rPr>
        <w:t>attentive</w:t>
      </w:r>
      <w:r>
        <w:rPr>
          <w:spacing w:val="-6"/>
          <w:sz w:val="22"/>
        </w:rPr>
        <w:t> </w:t>
      </w:r>
      <w:r>
        <w:rPr>
          <w:sz w:val="22"/>
        </w:rPr>
        <w:t>and</w:t>
      </w:r>
      <w:r>
        <w:rPr>
          <w:spacing w:val="-4"/>
          <w:sz w:val="22"/>
        </w:rPr>
        <w:t> </w:t>
      </w:r>
      <w:r>
        <w:rPr>
          <w:sz w:val="22"/>
        </w:rPr>
        <w:t>alert</w:t>
      </w:r>
      <w:r>
        <w:rPr>
          <w:spacing w:val="-5"/>
          <w:sz w:val="22"/>
        </w:rPr>
        <w:t> </w:t>
      </w:r>
      <w:r>
        <w:rPr>
          <w:sz w:val="22"/>
        </w:rPr>
        <w:t>at</w:t>
      </w:r>
      <w:r>
        <w:rPr>
          <w:spacing w:val="-5"/>
          <w:sz w:val="22"/>
        </w:rPr>
        <w:t> </w:t>
      </w:r>
      <w:r>
        <w:rPr>
          <w:sz w:val="22"/>
        </w:rPr>
        <w:t>all</w:t>
      </w:r>
      <w:r>
        <w:rPr>
          <w:spacing w:val="-3"/>
          <w:sz w:val="22"/>
        </w:rPr>
        <w:t> </w:t>
      </w:r>
      <w:r>
        <w:rPr>
          <w:spacing w:val="-2"/>
          <w:sz w:val="22"/>
        </w:rPr>
        <w:t>times</w:t>
      </w:r>
    </w:p>
    <w:p>
      <w:pPr>
        <w:pStyle w:val="ListParagraph"/>
        <w:numPr>
          <w:ilvl w:val="0"/>
          <w:numId w:val="38"/>
        </w:numPr>
        <w:tabs>
          <w:tab w:pos="883" w:val="left" w:leader="none"/>
        </w:tabs>
        <w:spacing w:line="252" w:lineRule="exact" w:before="0" w:after="0"/>
        <w:ind w:left="883" w:right="0" w:hanging="358"/>
        <w:jc w:val="left"/>
        <w:rPr>
          <w:sz w:val="22"/>
        </w:rPr>
      </w:pPr>
      <w:r>
        <w:rPr>
          <w:sz w:val="22"/>
        </w:rPr>
        <w:t>Appropriate</w:t>
      </w:r>
      <w:r>
        <w:rPr>
          <w:spacing w:val="-7"/>
          <w:sz w:val="22"/>
        </w:rPr>
        <w:t> </w:t>
      </w:r>
      <w:r>
        <w:rPr>
          <w:sz w:val="22"/>
        </w:rPr>
        <w:t>and</w:t>
      </w:r>
      <w:r>
        <w:rPr>
          <w:spacing w:val="-6"/>
          <w:sz w:val="22"/>
        </w:rPr>
        <w:t> </w:t>
      </w:r>
      <w:r>
        <w:rPr>
          <w:sz w:val="22"/>
        </w:rPr>
        <w:t>clean</w:t>
      </w:r>
      <w:r>
        <w:rPr>
          <w:spacing w:val="-6"/>
          <w:sz w:val="22"/>
        </w:rPr>
        <w:t> </w:t>
      </w:r>
      <w:r>
        <w:rPr>
          <w:spacing w:val="-2"/>
          <w:sz w:val="22"/>
        </w:rPr>
        <w:t>clothing</w:t>
      </w:r>
    </w:p>
    <w:p>
      <w:pPr>
        <w:pStyle w:val="ListParagraph"/>
        <w:numPr>
          <w:ilvl w:val="0"/>
          <w:numId w:val="38"/>
        </w:numPr>
        <w:tabs>
          <w:tab w:pos="883" w:val="left" w:leader="none"/>
        </w:tabs>
        <w:spacing w:line="240" w:lineRule="auto" w:before="2" w:after="0"/>
        <w:ind w:left="883" w:right="0" w:hanging="358"/>
        <w:jc w:val="left"/>
        <w:rPr>
          <w:sz w:val="22"/>
        </w:rPr>
      </w:pPr>
      <w:r>
        <w:rPr>
          <w:sz w:val="22"/>
        </w:rPr>
        <w:t>Personal</w:t>
      </w:r>
      <w:r>
        <w:rPr>
          <w:spacing w:val="-7"/>
          <w:sz w:val="22"/>
        </w:rPr>
        <w:t> </w:t>
      </w:r>
      <w:r>
        <w:rPr>
          <w:sz w:val="22"/>
        </w:rPr>
        <w:t>hygiene</w:t>
      </w:r>
      <w:r>
        <w:rPr>
          <w:spacing w:val="-6"/>
          <w:sz w:val="22"/>
        </w:rPr>
        <w:t> </w:t>
      </w:r>
      <w:r>
        <w:rPr>
          <w:sz w:val="22"/>
        </w:rPr>
        <w:t>attended</w:t>
      </w:r>
      <w:r>
        <w:rPr>
          <w:spacing w:val="-6"/>
          <w:sz w:val="22"/>
        </w:rPr>
        <w:t> </w:t>
      </w:r>
      <w:r>
        <w:rPr>
          <w:sz w:val="22"/>
        </w:rPr>
        <w:t>to</w:t>
      </w:r>
      <w:r>
        <w:rPr>
          <w:spacing w:val="-7"/>
          <w:sz w:val="22"/>
        </w:rPr>
        <w:t> </w:t>
      </w:r>
      <w:r>
        <w:rPr>
          <w:spacing w:val="-4"/>
          <w:sz w:val="22"/>
        </w:rPr>
        <w:t>daily</w:t>
      </w:r>
    </w:p>
    <w:p>
      <w:pPr>
        <w:pStyle w:val="BodyText"/>
        <w:spacing w:before="198"/>
        <w:ind w:left="165" w:right="159"/>
        <w:jc w:val="both"/>
      </w:pPr>
      <w:r>
        <w:rPr/>
        <w:t>As</w:t>
      </w:r>
      <w:r>
        <w:rPr>
          <w:spacing w:val="-7"/>
        </w:rPr>
        <w:t> </w:t>
      </w:r>
      <w:r>
        <w:rPr/>
        <w:t>adult</w:t>
      </w:r>
      <w:r>
        <w:rPr>
          <w:spacing w:val="-6"/>
        </w:rPr>
        <w:t> </w:t>
      </w:r>
      <w:r>
        <w:rPr/>
        <w:t>students</w:t>
      </w:r>
      <w:r>
        <w:rPr>
          <w:spacing w:val="-7"/>
        </w:rPr>
        <w:t> </w:t>
      </w:r>
      <w:r>
        <w:rPr/>
        <w:t>it</w:t>
      </w:r>
      <w:r>
        <w:rPr>
          <w:spacing w:val="-8"/>
        </w:rPr>
        <w:t> </w:t>
      </w:r>
      <w:r>
        <w:rPr/>
        <w:t>is</w:t>
      </w:r>
      <w:r>
        <w:rPr>
          <w:spacing w:val="-7"/>
        </w:rPr>
        <w:t> </w:t>
      </w:r>
      <w:r>
        <w:rPr/>
        <w:t>expected</w:t>
      </w:r>
      <w:r>
        <w:rPr>
          <w:spacing w:val="-10"/>
        </w:rPr>
        <w:t> </w:t>
      </w:r>
      <w:r>
        <w:rPr/>
        <w:t>that</w:t>
      </w:r>
      <w:r>
        <w:rPr>
          <w:spacing w:val="-8"/>
        </w:rPr>
        <w:t> </w:t>
      </w:r>
      <w:r>
        <w:rPr/>
        <w:t>you</w:t>
      </w:r>
      <w:r>
        <w:rPr>
          <w:spacing w:val="-10"/>
        </w:rPr>
        <w:t> </w:t>
      </w:r>
      <w:r>
        <w:rPr/>
        <w:t>will</w:t>
      </w:r>
      <w:r>
        <w:rPr>
          <w:spacing w:val="-8"/>
        </w:rPr>
        <w:t> </w:t>
      </w:r>
      <w:r>
        <w:rPr/>
        <w:t>take</w:t>
      </w:r>
      <w:r>
        <w:rPr>
          <w:spacing w:val="-10"/>
        </w:rPr>
        <w:t> </w:t>
      </w:r>
      <w:r>
        <w:rPr/>
        <w:t>responsibility</w:t>
      </w:r>
      <w:r>
        <w:rPr>
          <w:spacing w:val="-7"/>
        </w:rPr>
        <w:t> </w:t>
      </w:r>
      <w:r>
        <w:rPr/>
        <w:t>for</w:t>
      </w:r>
      <w:r>
        <w:rPr>
          <w:spacing w:val="-6"/>
        </w:rPr>
        <w:t> </w:t>
      </w:r>
      <w:r>
        <w:rPr/>
        <w:t>your</w:t>
      </w:r>
      <w:r>
        <w:rPr>
          <w:spacing w:val="-6"/>
        </w:rPr>
        <w:t> </w:t>
      </w:r>
      <w:r>
        <w:rPr/>
        <w:t>own</w:t>
      </w:r>
      <w:r>
        <w:rPr>
          <w:spacing w:val="-7"/>
        </w:rPr>
        <w:t> </w:t>
      </w:r>
      <w:r>
        <w:rPr/>
        <w:t>learning.</w:t>
      </w:r>
      <w:r>
        <w:rPr>
          <w:spacing w:val="-6"/>
        </w:rPr>
        <w:t> </w:t>
      </w:r>
      <w:r>
        <w:rPr/>
        <w:t>Trainers are</w:t>
      </w:r>
      <w:r>
        <w:rPr>
          <w:spacing w:val="-10"/>
        </w:rPr>
        <w:t> </w:t>
      </w:r>
      <w:r>
        <w:rPr/>
        <w:t>here</w:t>
      </w:r>
      <w:r>
        <w:rPr>
          <w:spacing w:val="-13"/>
        </w:rPr>
        <w:t> </w:t>
      </w:r>
      <w:r>
        <w:rPr/>
        <w:t>to</w:t>
      </w:r>
      <w:r>
        <w:rPr>
          <w:spacing w:val="-13"/>
        </w:rPr>
        <w:t> </w:t>
      </w:r>
      <w:r>
        <w:rPr/>
        <w:t>facilitate</w:t>
      </w:r>
      <w:r>
        <w:rPr>
          <w:spacing w:val="-10"/>
        </w:rPr>
        <w:t> </w:t>
      </w:r>
      <w:r>
        <w:rPr/>
        <w:t>your</w:t>
      </w:r>
      <w:r>
        <w:rPr>
          <w:spacing w:val="-12"/>
        </w:rPr>
        <w:t> </w:t>
      </w:r>
      <w:r>
        <w:rPr/>
        <w:t>learning.</w:t>
      </w:r>
      <w:r>
        <w:rPr>
          <w:spacing w:val="-9"/>
        </w:rPr>
        <w:t> </w:t>
      </w:r>
      <w:r>
        <w:rPr/>
        <w:t>It</w:t>
      </w:r>
      <w:r>
        <w:rPr>
          <w:spacing w:val="-9"/>
        </w:rPr>
        <w:t> </w:t>
      </w:r>
      <w:r>
        <w:rPr/>
        <w:t>is</w:t>
      </w:r>
      <w:r>
        <w:rPr>
          <w:spacing w:val="-12"/>
        </w:rPr>
        <w:t> </w:t>
      </w:r>
      <w:r>
        <w:rPr/>
        <w:t>up</w:t>
      </w:r>
      <w:r>
        <w:rPr>
          <w:spacing w:val="-13"/>
        </w:rPr>
        <w:t> </w:t>
      </w:r>
      <w:r>
        <w:rPr/>
        <w:t>to</w:t>
      </w:r>
      <w:r>
        <w:rPr>
          <w:spacing w:val="-10"/>
        </w:rPr>
        <w:t> </w:t>
      </w:r>
      <w:r>
        <w:rPr/>
        <w:t>you</w:t>
      </w:r>
      <w:r>
        <w:rPr>
          <w:spacing w:val="-13"/>
        </w:rPr>
        <w:t> </w:t>
      </w:r>
      <w:r>
        <w:rPr/>
        <w:t>to</w:t>
      </w:r>
      <w:r>
        <w:rPr>
          <w:spacing w:val="-15"/>
        </w:rPr>
        <w:t> </w:t>
      </w:r>
      <w:r>
        <w:rPr/>
        <w:t>make</w:t>
      </w:r>
      <w:r>
        <w:rPr>
          <w:spacing w:val="-13"/>
        </w:rPr>
        <w:t> </w:t>
      </w:r>
      <w:r>
        <w:rPr/>
        <w:t>the</w:t>
      </w:r>
      <w:r>
        <w:rPr>
          <w:spacing w:val="-13"/>
        </w:rPr>
        <w:t> </w:t>
      </w:r>
      <w:r>
        <w:rPr/>
        <w:t>most</w:t>
      </w:r>
      <w:r>
        <w:rPr>
          <w:spacing w:val="-9"/>
        </w:rPr>
        <w:t> </w:t>
      </w:r>
      <w:r>
        <w:rPr/>
        <w:t>of</w:t>
      </w:r>
      <w:r>
        <w:rPr>
          <w:spacing w:val="-9"/>
        </w:rPr>
        <w:t> </w:t>
      </w:r>
      <w:r>
        <w:rPr/>
        <w:t>all</w:t>
      </w:r>
      <w:r>
        <w:rPr>
          <w:spacing w:val="-11"/>
        </w:rPr>
        <w:t> </w:t>
      </w:r>
      <w:r>
        <w:rPr/>
        <w:t>learning</w:t>
      </w:r>
      <w:r>
        <w:rPr>
          <w:spacing w:val="-11"/>
        </w:rPr>
        <w:t> </w:t>
      </w:r>
      <w:r>
        <w:rPr/>
        <w:t>opportunities, including</w:t>
      </w:r>
      <w:r>
        <w:rPr>
          <w:spacing w:val="-2"/>
        </w:rPr>
        <w:t> </w:t>
      </w:r>
      <w:r>
        <w:rPr/>
        <w:t>making</w:t>
      </w:r>
      <w:r>
        <w:rPr>
          <w:spacing w:val="-4"/>
        </w:rPr>
        <w:t> </w:t>
      </w:r>
      <w:r>
        <w:rPr/>
        <w:t>time</w:t>
      </w:r>
      <w:r>
        <w:rPr>
          <w:spacing w:val="-6"/>
        </w:rPr>
        <w:t> </w:t>
      </w:r>
      <w:r>
        <w:rPr/>
        <w:t>to</w:t>
      </w:r>
      <w:r>
        <w:rPr>
          <w:spacing w:val="-4"/>
        </w:rPr>
        <w:t> </w:t>
      </w:r>
      <w:r>
        <w:rPr/>
        <w:t>undertake</w:t>
      </w:r>
      <w:r>
        <w:rPr>
          <w:spacing w:val="-4"/>
        </w:rPr>
        <w:t> </w:t>
      </w:r>
      <w:r>
        <w:rPr/>
        <w:t>additional</w:t>
      </w:r>
      <w:r>
        <w:rPr>
          <w:spacing w:val="-5"/>
        </w:rPr>
        <w:t> </w:t>
      </w:r>
      <w:r>
        <w:rPr/>
        <w:t>reading</w:t>
      </w:r>
      <w:r>
        <w:rPr>
          <w:spacing w:val="-2"/>
        </w:rPr>
        <w:t> </w:t>
      </w:r>
      <w:r>
        <w:rPr/>
        <w:t>to</w:t>
      </w:r>
      <w:r>
        <w:rPr>
          <w:spacing w:val="-4"/>
        </w:rPr>
        <w:t> </w:t>
      </w:r>
      <w:r>
        <w:rPr/>
        <w:t>supplement</w:t>
      </w:r>
      <w:r>
        <w:rPr>
          <w:spacing w:val="-3"/>
        </w:rPr>
        <w:t> </w:t>
      </w:r>
      <w:r>
        <w:rPr/>
        <w:t>your</w:t>
      </w:r>
      <w:r>
        <w:rPr>
          <w:spacing w:val="-1"/>
        </w:rPr>
        <w:t> </w:t>
      </w:r>
      <w:r>
        <w:rPr/>
        <w:t>learning.</w:t>
      </w:r>
      <w:r>
        <w:rPr>
          <w:spacing w:val="40"/>
        </w:rPr>
        <w:t> </w:t>
      </w:r>
      <w:r>
        <w:rPr/>
        <w:t>This</w:t>
      </w:r>
      <w:r>
        <w:rPr>
          <w:spacing w:val="-4"/>
        </w:rPr>
        <w:t> </w:t>
      </w:r>
      <w:r>
        <w:rPr/>
        <w:t>also </w:t>
      </w:r>
      <w:r>
        <w:rPr>
          <w:spacing w:val="-2"/>
        </w:rPr>
        <w:t>means:</w:t>
      </w:r>
    </w:p>
    <w:p>
      <w:pPr>
        <w:pStyle w:val="BodyText"/>
      </w:pPr>
    </w:p>
    <w:p>
      <w:pPr>
        <w:pStyle w:val="ListParagraph"/>
        <w:numPr>
          <w:ilvl w:val="0"/>
          <w:numId w:val="39"/>
        </w:numPr>
        <w:tabs>
          <w:tab w:pos="883" w:val="left" w:leader="none"/>
        </w:tabs>
        <w:spacing w:line="240" w:lineRule="auto" w:before="0" w:after="0"/>
        <w:ind w:left="883" w:right="0" w:hanging="358"/>
        <w:jc w:val="left"/>
        <w:rPr>
          <w:sz w:val="22"/>
        </w:rPr>
      </w:pPr>
      <w:r>
        <w:rPr>
          <w:sz w:val="22"/>
        </w:rPr>
        <w:t>Complete</w:t>
      </w:r>
      <w:r>
        <w:rPr>
          <w:spacing w:val="-5"/>
          <w:sz w:val="22"/>
        </w:rPr>
        <w:t> </w:t>
      </w:r>
      <w:r>
        <w:rPr>
          <w:sz w:val="22"/>
        </w:rPr>
        <w:t>assigned</w:t>
      </w:r>
      <w:r>
        <w:rPr>
          <w:spacing w:val="-5"/>
          <w:sz w:val="22"/>
        </w:rPr>
        <w:t> </w:t>
      </w:r>
      <w:r>
        <w:rPr>
          <w:sz w:val="22"/>
        </w:rPr>
        <w:t>work</w:t>
      </w:r>
      <w:r>
        <w:rPr>
          <w:spacing w:val="-6"/>
          <w:sz w:val="22"/>
        </w:rPr>
        <w:t> </w:t>
      </w:r>
      <w:r>
        <w:rPr>
          <w:sz w:val="22"/>
        </w:rPr>
        <w:t>on</w:t>
      </w:r>
      <w:r>
        <w:rPr>
          <w:spacing w:val="-6"/>
          <w:sz w:val="22"/>
        </w:rPr>
        <w:t> </w:t>
      </w:r>
      <w:r>
        <w:rPr>
          <w:spacing w:val="-4"/>
          <w:sz w:val="22"/>
        </w:rPr>
        <w:t>time</w:t>
      </w:r>
    </w:p>
    <w:p>
      <w:pPr>
        <w:pStyle w:val="ListParagraph"/>
        <w:numPr>
          <w:ilvl w:val="0"/>
          <w:numId w:val="39"/>
        </w:numPr>
        <w:tabs>
          <w:tab w:pos="883" w:val="left" w:leader="none"/>
        </w:tabs>
        <w:spacing w:line="252" w:lineRule="exact" w:before="2" w:after="0"/>
        <w:ind w:left="883" w:right="0" w:hanging="358"/>
        <w:jc w:val="left"/>
        <w:rPr>
          <w:sz w:val="22"/>
        </w:rPr>
      </w:pPr>
      <w:r>
        <w:rPr>
          <w:sz w:val="22"/>
        </w:rPr>
        <w:t>Participate</w:t>
      </w:r>
      <w:r>
        <w:rPr>
          <w:spacing w:val="-6"/>
          <w:sz w:val="22"/>
        </w:rPr>
        <w:t> </w:t>
      </w:r>
      <w:r>
        <w:rPr>
          <w:sz w:val="22"/>
        </w:rPr>
        <w:t>in</w:t>
      </w:r>
      <w:r>
        <w:rPr>
          <w:spacing w:val="-7"/>
          <w:sz w:val="22"/>
        </w:rPr>
        <w:t> </w:t>
      </w:r>
      <w:r>
        <w:rPr>
          <w:sz w:val="22"/>
        </w:rPr>
        <w:t>all</w:t>
      </w:r>
      <w:r>
        <w:rPr>
          <w:spacing w:val="-5"/>
          <w:sz w:val="22"/>
        </w:rPr>
        <w:t> </w:t>
      </w:r>
      <w:r>
        <w:rPr>
          <w:sz w:val="22"/>
        </w:rPr>
        <w:t>classroom</w:t>
      </w:r>
      <w:r>
        <w:rPr>
          <w:spacing w:val="-4"/>
          <w:sz w:val="22"/>
        </w:rPr>
        <w:t> </w:t>
      </w:r>
      <w:r>
        <w:rPr>
          <w:sz w:val="22"/>
        </w:rPr>
        <w:t>and</w:t>
      </w:r>
      <w:r>
        <w:rPr>
          <w:spacing w:val="-7"/>
          <w:sz w:val="22"/>
        </w:rPr>
        <w:t> </w:t>
      </w:r>
      <w:r>
        <w:rPr>
          <w:sz w:val="22"/>
        </w:rPr>
        <w:t>laboratory</w:t>
      </w:r>
      <w:r>
        <w:rPr>
          <w:spacing w:val="-7"/>
          <w:sz w:val="22"/>
        </w:rPr>
        <w:t> </w:t>
      </w:r>
      <w:r>
        <w:rPr>
          <w:spacing w:val="-2"/>
          <w:sz w:val="22"/>
        </w:rPr>
        <w:t>activities</w:t>
      </w:r>
    </w:p>
    <w:p>
      <w:pPr>
        <w:pStyle w:val="ListParagraph"/>
        <w:numPr>
          <w:ilvl w:val="0"/>
          <w:numId w:val="39"/>
        </w:numPr>
        <w:tabs>
          <w:tab w:pos="883" w:val="left" w:leader="none"/>
        </w:tabs>
        <w:spacing w:line="252" w:lineRule="exact" w:before="0" w:after="0"/>
        <w:ind w:left="883" w:right="0" w:hanging="358"/>
        <w:jc w:val="left"/>
        <w:rPr>
          <w:sz w:val="22"/>
        </w:rPr>
      </w:pPr>
      <w:r>
        <w:rPr>
          <w:sz w:val="22"/>
        </w:rPr>
        <w:t>Seek</w:t>
      </w:r>
      <w:r>
        <w:rPr>
          <w:spacing w:val="-4"/>
          <w:sz w:val="22"/>
        </w:rPr>
        <w:t> </w:t>
      </w:r>
      <w:r>
        <w:rPr>
          <w:sz w:val="22"/>
        </w:rPr>
        <w:t>clarification</w:t>
      </w:r>
      <w:r>
        <w:rPr>
          <w:spacing w:val="-7"/>
          <w:sz w:val="22"/>
        </w:rPr>
        <w:t> </w:t>
      </w:r>
      <w:r>
        <w:rPr>
          <w:sz w:val="22"/>
        </w:rPr>
        <w:t>if</w:t>
      </w:r>
      <w:r>
        <w:rPr>
          <w:spacing w:val="-2"/>
          <w:sz w:val="22"/>
        </w:rPr>
        <w:t> </w:t>
      </w:r>
      <w:r>
        <w:rPr>
          <w:sz w:val="22"/>
        </w:rPr>
        <w:t>you</w:t>
      </w:r>
      <w:r>
        <w:rPr>
          <w:spacing w:val="-7"/>
          <w:sz w:val="22"/>
        </w:rPr>
        <w:t> </w:t>
      </w:r>
      <w:r>
        <w:rPr>
          <w:sz w:val="22"/>
        </w:rPr>
        <w:t>do</w:t>
      </w:r>
      <w:r>
        <w:rPr>
          <w:spacing w:val="-4"/>
          <w:sz w:val="22"/>
        </w:rPr>
        <w:t> </w:t>
      </w:r>
      <w:r>
        <w:rPr>
          <w:sz w:val="22"/>
        </w:rPr>
        <w:t>not</w:t>
      </w:r>
      <w:r>
        <w:rPr>
          <w:spacing w:val="-6"/>
          <w:sz w:val="22"/>
        </w:rPr>
        <w:t> </w:t>
      </w:r>
      <w:r>
        <w:rPr>
          <w:sz w:val="22"/>
        </w:rPr>
        <w:t>understand</w:t>
      </w:r>
      <w:r>
        <w:rPr>
          <w:spacing w:val="-6"/>
          <w:sz w:val="22"/>
        </w:rPr>
        <w:t> </w:t>
      </w:r>
      <w:r>
        <w:rPr>
          <w:spacing w:val="-2"/>
          <w:sz w:val="22"/>
        </w:rPr>
        <w:t>something.</w:t>
      </w:r>
    </w:p>
    <w:p>
      <w:pPr>
        <w:pStyle w:val="ListParagraph"/>
        <w:numPr>
          <w:ilvl w:val="0"/>
          <w:numId w:val="39"/>
        </w:numPr>
        <w:tabs>
          <w:tab w:pos="883" w:val="left" w:leader="none"/>
        </w:tabs>
        <w:spacing w:line="240" w:lineRule="auto" w:before="1" w:after="0"/>
        <w:ind w:left="883" w:right="0" w:hanging="358"/>
        <w:jc w:val="left"/>
        <w:rPr>
          <w:sz w:val="22"/>
        </w:rPr>
      </w:pPr>
      <w:r>
        <w:rPr>
          <w:sz w:val="22"/>
        </w:rPr>
        <w:t>Make</w:t>
      </w:r>
      <w:r>
        <w:rPr>
          <w:spacing w:val="-6"/>
          <w:sz w:val="22"/>
        </w:rPr>
        <w:t> </w:t>
      </w:r>
      <w:r>
        <w:rPr>
          <w:sz w:val="22"/>
        </w:rPr>
        <w:t>the</w:t>
      </w:r>
      <w:r>
        <w:rPr>
          <w:spacing w:val="-6"/>
          <w:sz w:val="22"/>
        </w:rPr>
        <w:t> </w:t>
      </w:r>
      <w:r>
        <w:rPr>
          <w:sz w:val="22"/>
        </w:rPr>
        <w:t>most</w:t>
      </w:r>
      <w:r>
        <w:rPr>
          <w:spacing w:val="-1"/>
          <w:sz w:val="22"/>
        </w:rPr>
        <w:t> </w:t>
      </w:r>
      <w:r>
        <w:rPr>
          <w:sz w:val="22"/>
        </w:rPr>
        <w:t>of</w:t>
      </w:r>
      <w:r>
        <w:rPr>
          <w:spacing w:val="-2"/>
          <w:sz w:val="22"/>
        </w:rPr>
        <w:t> </w:t>
      </w:r>
      <w:r>
        <w:rPr>
          <w:sz w:val="22"/>
        </w:rPr>
        <w:t>all</w:t>
      </w:r>
      <w:r>
        <w:rPr>
          <w:spacing w:val="-4"/>
          <w:sz w:val="22"/>
        </w:rPr>
        <w:t> </w:t>
      </w:r>
      <w:r>
        <w:rPr>
          <w:sz w:val="22"/>
        </w:rPr>
        <w:t>learning</w:t>
      </w:r>
      <w:r>
        <w:rPr>
          <w:spacing w:val="-3"/>
          <w:sz w:val="22"/>
        </w:rPr>
        <w:t> </w:t>
      </w:r>
      <w:r>
        <w:rPr>
          <w:spacing w:val="-2"/>
          <w:sz w:val="22"/>
        </w:rPr>
        <w:t>opportunities</w:t>
      </w:r>
    </w:p>
    <w:p>
      <w:pPr>
        <w:pStyle w:val="BodyText"/>
        <w:spacing w:before="221"/>
      </w:pPr>
    </w:p>
    <w:p>
      <w:pPr>
        <w:pStyle w:val="Heading2"/>
        <w:spacing w:before="1"/>
        <w:jc w:val="both"/>
      </w:pPr>
      <w:r>
        <w:rPr/>
        <w:t>Uniform</w:t>
      </w:r>
      <w:r>
        <w:rPr>
          <w:spacing w:val="-9"/>
        </w:rPr>
        <w:t> </w:t>
      </w:r>
      <w:r>
        <w:rPr>
          <w:spacing w:val="-2"/>
        </w:rPr>
        <w:t>Requirements</w:t>
      </w:r>
    </w:p>
    <w:p>
      <w:pPr>
        <w:pStyle w:val="BodyText"/>
        <w:rPr>
          <w:rFonts w:ascii="Arial"/>
          <w:b/>
          <w:sz w:val="24"/>
        </w:rPr>
      </w:pPr>
    </w:p>
    <w:p>
      <w:pPr>
        <w:pStyle w:val="BodyText"/>
        <w:ind w:left="165" w:right="162"/>
        <w:jc w:val="both"/>
      </w:pPr>
      <w:r>
        <w:rPr/>
        <w:t>Students</w:t>
      </w:r>
      <w:r>
        <w:rPr>
          <w:spacing w:val="-1"/>
        </w:rPr>
        <w:t> </w:t>
      </w:r>
      <w:r>
        <w:rPr/>
        <w:t>are</w:t>
      </w:r>
      <w:r>
        <w:rPr>
          <w:spacing w:val="-2"/>
        </w:rPr>
        <w:t> </w:t>
      </w:r>
      <w:r>
        <w:rPr/>
        <w:t>expected</w:t>
      </w:r>
      <w:r>
        <w:rPr>
          <w:spacing w:val="-2"/>
        </w:rPr>
        <w:t> </w:t>
      </w:r>
      <w:r>
        <w:rPr/>
        <w:t>to</w:t>
      </w:r>
      <w:r>
        <w:rPr>
          <w:spacing w:val="-4"/>
        </w:rPr>
        <w:t> </w:t>
      </w:r>
      <w:r>
        <w:rPr/>
        <w:t>wear</w:t>
      </w:r>
      <w:r>
        <w:rPr>
          <w:spacing w:val="-1"/>
        </w:rPr>
        <w:t> </w:t>
      </w:r>
      <w:r>
        <w:rPr/>
        <w:t>complete</w:t>
      </w:r>
      <w:r>
        <w:rPr>
          <w:spacing w:val="-2"/>
        </w:rPr>
        <w:t> </w:t>
      </w:r>
      <w:r>
        <w:rPr/>
        <w:t>uniforms</w:t>
      </w:r>
      <w:r>
        <w:rPr>
          <w:spacing w:val="-4"/>
        </w:rPr>
        <w:t> </w:t>
      </w:r>
      <w:r>
        <w:rPr/>
        <w:t>at</w:t>
      </w:r>
      <w:r>
        <w:rPr>
          <w:spacing w:val="-1"/>
        </w:rPr>
        <w:t> </w:t>
      </w:r>
      <w:r>
        <w:rPr/>
        <w:t>all</w:t>
      </w:r>
      <w:r>
        <w:rPr>
          <w:spacing w:val="-2"/>
        </w:rPr>
        <w:t> </w:t>
      </w:r>
      <w:r>
        <w:rPr/>
        <w:t>times to</w:t>
      </w:r>
      <w:r>
        <w:rPr>
          <w:spacing w:val="-2"/>
        </w:rPr>
        <w:t> </w:t>
      </w:r>
      <w:r>
        <w:rPr/>
        <w:t>placement</w:t>
      </w:r>
      <w:r>
        <w:rPr>
          <w:spacing w:val="-3"/>
        </w:rPr>
        <w:t> </w:t>
      </w:r>
      <w:r>
        <w:rPr/>
        <w:t>including</w:t>
      </w:r>
      <w:r>
        <w:rPr>
          <w:spacing w:val="-2"/>
        </w:rPr>
        <w:t> </w:t>
      </w:r>
      <w:r>
        <w:rPr/>
        <w:t>a</w:t>
      </w:r>
      <w:r>
        <w:rPr>
          <w:spacing w:val="-2"/>
        </w:rPr>
        <w:t> </w:t>
      </w:r>
      <w:r>
        <w:rPr/>
        <w:t>Key</w:t>
      </w:r>
      <w:r>
        <w:rPr>
          <w:spacing w:val="-2"/>
        </w:rPr>
        <w:t> </w:t>
      </w:r>
      <w:r>
        <w:rPr/>
        <w:t>2 Learning ID badge. When attending class, please ensure that a smart casual dress attire is </w:t>
      </w:r>
      <w:r>
        <w:rPr>
          <w:spacing w:val="-2"/>
        </w:rPr>
        <w:t>maintained.</w:t>
      </w:r>
    </w:p>
    <w:p>
      <w:pPr>
        <w:pStyle w:val="BodyText"/>
        <w:spacing w:before="2"/>
      </w:pPr>
    </w:p>
    <w:p>
      <w:pPr>
        <w:pStyle w:val="ListParagraph"/>
        <w:numPr>
          <w:ilvl w:val="0"/>
          <w:numId w:val="40"/>
        </w:numPr>
        <w:tabs>
          <w:tab w:pos="525" w:val="left" w:leader="none"/>
        </w:tabs>
        <w:spacing w:line="237" w:lineRule="auto" w:before="1" w:after="0"/>
        <w:ind w:left="525" w:right="164" w:hanging="360"/>
        <w:jc w:val="left"/>
        <w:rPr>
          <w:sz w:val="22"/>
        </w:rPr>
      </w:pPr>
      <w:r>
        <w:rPr>
          <w:sz w:val="22"/>
        </w:rPr>
        <w:t>Key</w:t>
      </w:r>
      <w:r>
        <w:rPr>
          <w:spacing w:val="-12"/>
          <w:sz w:val="22"/>
        </w:rPr>
        <w:t> </w:t>
      </w:r>
      <w:r>
        <w:rPr>
          <w:sz w:val="22"/>
        </w:rPr>
        <w:t>2</w:t>
      </w:r>
      <w:r>
        <w:rPr>
          <w:spacing w:val="-12"/>
          <w:sz w:val="22"/>
        </w:rPr>
        <w:t> </w:t>
      </w:r>
      <w:r>
        <w:rPr>
          <w:sz w:val="22"/>
        </w:rPr>
        <w:t>Learning</w:t>
      </w:r>
      <w:r>
        <w:rPr>
          <w:spacing w:val="-13"/>
          <w:sz w:val="22"/>
        </w:rPr>
        <w:t> </w:t>
      </w:r>
      <w:r>
        <w:rPr>
          <w:sz w:val="22"/>
        </w:rPr>
        <w:t>College</w:t>
      </w:r>
      <w:r>
        <w:rPr>
          <w:spacing w:val="-12"/>
          <w:sz w:val="22"/>
        </w:rPr>
        <w:t> </w:t>
      </w:r>
      <w:r>
        <w:rPr>
          <w:sz w:val="22"/>
        </w:rPr>
        <w:t>uniform</w:t>
      </w:r>
      <w:r>
        <w:rPr>
          <w:spacing w:val="-13"/>
          <w:sz w:val="22"/>
        </w:rPr>
        <w:t> </w:t>
      </w:r>
      <w:r>
        <w:rPr>
          <w:sz w:val="22"/>
        </w:rPr>
        <w:t>polo</w:t>
      </w:r>
      <w:r>
        <w:rPr>
          <w:spacing w:val="-12"/>
          <w:sz w:val="22"/>
        </w:rPr>
        <w:t> </w:t>
      </w:r>
      <w:r>
        <w:rPr>
          <w:sz w:val="22"/>
        </w:rPr>
        <w:t>(Blue</w:t>
      </w:r>
      <w:r>
        <w:rPr>
          <w:spacing w:val="-12"/>
          <w:sz w:val="22"/>
        </w:rPr>
        <w:t> </w:t>
      </w:r>
      <w:r>
        <w:rPr>
          <w:sz w:val="22"/>
        </w:rPr>
        <w:t>polo</w:t>
      </w:r>
      <w:r>
        <w:rPr>
          <w:spacing w:val="-12"/>
          <w:sz w:val="22"/>
        </w:rPr>
        <w:t> </w:t>
      </w:r>
      <w:r>
        <w:rPr>
          <w:sz w:val="22"/>
        </w:rPr>
        <w:t>with</w:t>
      </w:r>
      <w:r>
        <w:rPr>
          <w:spacing w:val="-12"/>
          <w:sz w:val="22"/>
        </w:rPr>
        <w:t> </w:t>
      </w:r>
      <w:r>
        <w:rPr>
          <w:sz w:val="22"/>
        </w:rPr>
        <w:t>black</w:t>
      </w:r>
      <w:r>
        <w:rPr>
          <w:spacing w:val="-12"/>
          <w:sz w:val="22"/>
        </w:rPr>
        <w:t> </w:t>
      </w:r>
      <w:r>
        <w:rPr>
          <w:sz w:val="22"/>
        </w:rPr>
        <w:t>Key</w:t>
      </w:r>
      <w:r>
        <w:rPr>
          <w:spacing w:val="-12"/>
          <w:sz w:val="22"/>
        </w:rPr>
        <w:t> </w:t>
      </w:r>
      <w:r>
        <w:rPr>
          <w:sz w:val="22"/>
        </w:rPr>
        <w:t>2</w:t>
      </w:r>
      <w:r>
        <w:rPr>
          <w:spacing w:val="-12"/>
          <w:sz w:val="22"/>
        </w:rPr>
        <w:t> </w:t>
      </w:r>
      <w:r>
        <w:rPr>
          <w:sz w:val="22"/>
        </w:rPr>
        <w:t>Learning</w:t>
      </w:r>
      <w:r>
        <w:rPr>
          <w:spacing w:val="-13"/>
          <w:sz w:val="22"/>
        </w:rPr>
        <w:t> </w:t>
      </w:r>
      <w:r>
        <w:rPr>
          <w:sz w:val="22"/>
        </w:rPr>
        <w:t>College</w:t>
      </w:r>
      <w:r>
        <w:rPr>
          <w:spacing w:val="-12"/>
          <w:sz w:val="22"/>
        </w:rPr>
        <w:t> </w:t>
      </w:r>
      <w:r>
        <w:rPr>
          <w:sz w:val="22"/>
        </w:rPr>
        <w:t>insignia and blue polo fleece jacket)</w:t>
      </w:r>
    </w:p>
    <w:p>
      <w:pPr>
        <w:pStyle w:val="ListParagraph"/>
        <w:numPr>
          <w:ilvl w:val="0"/>
          <w:numId w:val="40"/>
        </w:numPr>
        <w:tabs>
          <w:tab w:pos="525" w:val="left" w:leader="none"/>
        </w:tabs>
        <w:spacing w:line="269" w:lineRule="exact" w:before="1" w:after="0"/>
        <w:ind w:left="525" w:right="0" w:hanging="360"/>
        <w:jc w:val="left"/>
        <w:rPr>
          <w:sz w:val="22"/>
        </w:rPr>
      </w:pPr>
      <w:r>
        <w:rPr>
          <w:sz w:val="22"/>
        </w:rPr>
        <w:t>Identification</w:t>
      </w:r>
      <w:r>
        <w:rPr>
          <w:spacing w:val="-15"/>
          <w:sz w:val="22"/>
        </w:rPr>
        <w:t> </w:t>
      </w:r>
      <w:r>
        <w:rPr>
          <w:spacing w:val="-2"/>
          <w:sz w:val="22"/>
        </w:rPr>
        <w:t>badge</w:t>
      </w:r>
    </w:p>
    <w:p>
      <w:pPr>
        <w:pStyle w:val="ListParagraph"/>
        <w:numPr>
          <w:ilvl w:val="0"/>
          <w:numId w:val="40"/>
        </w:numPr>
        <w:tabs>
          <w:tab w:pos="525" w:val="left" w:leader="none"/>
        </w:tabs>
        <w:spacing w:line="237" w:lineRule="auto" w:before="2" w:after="0"/>
        <w:ind w:left="525" w:right="165" w:hanging="360"/>
        <w:jc w:val="left"/>
        <w:rPr>
          <w:sz w:val="22"/>
        </w:rPr>
      </w:pPr>
      <w:r>
        <w:rPr>
          <w:sz w:val="22"/>
        </w:rPr>
        <w:t>Navy or black pants / skirts (loose and comfortable fitting i.e. no jeans, jeggings or tights </w:t>
      </w:r>
      <w:r>
        <w:rPr>
          <w:spacing w:val="-2"/>
          <w:sz w:val="22"/>
        </w:rPr>
        <w:t>allowed)</w:t>
      </w:r>
    </w:p>
    <w:p>
      <w:pPr>
        <w:pStyle w:val="ListParagraph"/>
        <w:spacing w:after="0" w:line="237" w:lineRule="auto"/>
        <w:jc w:val="left"/>
        <w:rPr>
          <w:sz w:val="22"/>
        </w:rPr>
        <w:sectPr>
          <w:pgSz w:w="11910" w:h="16840"/>
          <w:pgMar w:header="720" w:footer="1225" w:top="1060" w:bottom="1420" w:left="1275" w:right="1275"/>
        </w:sectPr>
      </w:pPr>
    </w:p>
    <w:p>
      <w:pPr>
        <w:pStyle w:val="BodyText"/>
        <w:spacing w:before="110"/>
      </w:pPr>
    </w:p>
    <w:p>
      <w:pPr>
        <w:pStyle w:val="ListParagraph"/>
        <w:numPr>
          <w:ilvl w:val="0"/>
          <w:numId w:val="40"/>
        </w:numPr>
        <w:tabs>
          <w:tab w:pos="525" w:val="left" w:leader="none"/>
        </w:tabs>
        <w:spacing w:line="268" w:lineRule="exact" w:before="0" w:after="0"/>
        <w:ind w:left="525" w:right="0" w:hanging="360"/>
        <w:jc w:val="left"/>
        <w:rPr>
          <w:sz w:val="22"/>
        </w:rPr>
      </w:pPr>
      <w:r>
        <w:rPr>
          <w:sz w:val="22"/>
        </w:rPr>
        <w:t>Black,</w:t>
      </w:r>
      <w:r>
        <w:rPr>
          <w:spacing w:val="-3"/>
          <w:sz w:val="22"/>
        </w:rPr>
        <w:t> </w:t>
      </w:r>
      <w:r>
        <w:rPr>
          <w:sz w:val="22"/>
        </w:rPr>
        <w:t>leather,</w:t>
      </w:r>
      <w:r>
        <w:rPr>
          <w:spacing w:val="-5"/>
          <w:sz w:val="22"/>
        </w:rPr>
        <w:t> </w:t>
      </w:r>
      <w:r>
        <w:rPr>
          <w:sz w:val="22"/>
        </w:rPr>
        <w:t>closed</w:t>
      </w:r>
      <w:r>
        <w:rPr>
          <w:spacing w:val="-3"/>
          <w:sz w:val="22"/>
        </w:rPr>
        <w:t> </w:t>
      </w:r>
      <w:r>
        <w:rPr>
          <w:sz w:val="22"/>
        </w:rPr>
        <w:t>in</w:t>
      </w:r>
      <w:r>
        <w:rPr>
          <w:spacing w:val="-6"/>
          <w:sz w:val="22"/>
        </w:rPr>
        <w:t> </w:t>
      </w:r>
      <w:r>
        <w:rPr>
          <w:sz w:val="22"/>
        </w:rPr>
        <w:t>shoes</w:t>
      </w:r>
      <w:r>
        <w:rPr>
          <w:spacing w:val="-3"/>
          <w:sz w:val="22"/>
        </w:rPr>
        <w:t> </w:t>
      </w:r>
      <w:r>
        <w:rPr>
          <w:sz w:val="22"/>
        </w:rPr>
        <w:t>with</w:t>
      </w:r>
      <w:r>
        <w:rPr>
          <w:spacing w:val="-4"/>
          <w:sz w:val="22"/>
        </w:rPr>
        <w:t> </w:t>
      </w:r>
      <w:r>
        <w:rPr>
          <w:sz w:val="22"/>
        </w:rPr>
        <w:t>a</w:t>
      </w:r>
      <w:r>
        <w:rPr>
          <w:spacing w:val="-5"/>
          <w:sz w:val="22"/>
        </w:rPr>
        <w:t> </w:t>
      </w:r>
      <w:r>
        <w:rPr>
          <w:sz w:val="22"/>
        </w:rPr>
        <w:t>low</w:t>
      </w:r>
      <w:r>
        <w:rPr>
          <w:spacing w:val="-4"/>
          <w:sz w:val="22"/>
        </w:rPr>
        <w:t> heal</w:t>
      </w:r>
    </w:p>
    <w:p>
      <w:pPr>
        <w:pStyle w:val="ListParagraph"/>
        <w:numPr>
          <w:ilvl w:val="0"/>
          <w:numId w:val="40"/>
        </w:numPr>
        <w:tabs>
          <w:tab w:pos="525" w:val="left" w:leader="none"/>
        </w:tabs>
        <w:spacing w:line="268" w:lineRule="exact" w:before="0" w:after="0"/>
        <w:ind w:left="525" w:right="0" w:hanging="360"/>
        <w:jc w:val="left"/>
        <w:rPr>
          <w:sz w:val="22"/>
        </w:rPr>
      </w:pPr>
      <w:r>
        <w:rPr>
          <w:sz w:val="22"/>
        </w:rPr>
        <w:t>Clean</w:t>
      </w:r>
      <w:r>
        <w:rPr>
          <w:spacing w:val="-3"/>
          <w:sz w:val="22"/>
        </w:rPr>
        <w:t> </w:t>
      </w:r>
      <w:r>
        <w:rPr>
          <w:sz w:val="22"/>
        </w:rPr>
        <w:t>and</w:t>
      </w:r>
      <w:r>
        <w:rPr>
          <w:spacing w:val="-3"/>
          <w:sz w:val="22"/>
        </w:rPr>
        <w:t> </w:t>
      </w:r>
      <w:r>
        <w:rPr>
          <w:sz w:val="22"/>
        </w:rPr>
        <w:t>tidy</w:t>
      </w:r>
      <w:r>
        <w:rPr>
          <w:spacing w:val="-3"/>
          <w:sz w:val="22"/>
        </w:rPr>
        <w:t> </w:t>
      </w:r>
      <w:r>
        <w:rPr>
          <w:spacing w:val="-2"/>
          <w:sz w:val="22"/>
        </w:rPr>
        <w:t>presentation</w:t>
      </w:r>
    </w:p>
    <w:p>
      <w:pPr>
        <w:pStyle w:val="ListParagraph"/>
        <w:numPr>
          <w:ilvl w:val="0"/>
          <w:numId w:val="40"/>
        </w:numPr>
        <w:tabs>
          <w:tab w:pos="525" w:val="left" w:leader="none"/>
        </w:tabs>
        <w:spacing w:line="268" w:lineRule="exact" w:before="0" w:after="0"/>
        <w:ind w:left="525" w:right="0" w:hanging="360"/>
        <w:jc w:val="left"/>
        <w:rPr>
          <w:sz w:val="22"/>
        </w:rPr>
      </w:pPr>
      <w:r>
        <w:rPr>
          <w:sz w:val="22"/>
        </w:rPr>
        <w:t>Hair</w:t>
      </w:r>
      <w:r>
        <w:rPr>
          <w:spacing w:val="-4"/>
          <w:sz w:val="22"/>
        </w:rPr>
        <w:t> </w:t>
      </w:r>
      <w:r>
        <w:rPr>
          <w:sz w:val="22"/>
        </w:rPr>
        <w:t>below</w:t>
      </w:r>
      <w:r>
        <w:rPr>
          <w:spacing w:val="-6"/>
          <w:sz w:val="22"/>
        </w:rPr>
        <w:t> </w:t>
      </w:r>
      <w:r>
        <w:rPr>
          <w:sz w:val="22"/>
        </w:rPr>
        <w:t>collar</w:t>
      </w:r>
      <w:r>
        <w:rPr>
          <w:spacing w:val="-4"/>
          <w:sz w:val="22"/>
        </w:rPr>
        <w:t> </w:t>
      </w:r>
      <w:r>
        <w:rPr>
          <w:sz w:val="22"/>
        </w:rPr>
        <w:t>tied</w:t>
      </w:r>
      <w:r>
        <w:rPr>
          <w:spacing w:val="-6"/>
          <w:sz w:val="22"/>
        </w:rPr>
        <w:t> </w:t>
      </w:r>
      <w:r>
        <w:rPr>
          <w:spacing w:val="-4"/>
          <w:sz w:val="22"/>
        </w:rPr>
        <w:t>back</w:t>
      </w:r>
    </w:p>
    <w:p>
      <w:pPr>
        <w:pStyle w:val="ListParagraph"/>
        <w:numPr>
          <w:ilvl w:val="0"/>
          <w:numId w:val="40"/>
        </w:numPr>
        <w:tabs>
          <w:tab w:pos="525" w:val="left" w:leader="none"/>
        </w:tabs>
        <w:spacing w:line="268" w:lineRule="exact" w:before="0" w:after="0"/>
        <w:ind w:left="525" w:right="0" w:hanging="360"/>
        <w:jc w:val="left"/>
        <w:rPr>
          <w:sz w:val="22"/>
        </w:rPr>
      </w:pPr>
      <w:r>
        <w:rPr>
          <w:sz w:val="22"/>
        </w:rPr>
        <w:t>Jewellery</w:t>
      </w:r>
      <w:r>
        <w:rPr>
          <w:spacing w:val="-7"/>
          <w:sz w:val="22"/>
        </w:rPr>
        <w:t> </w:t>
      </w:r>
      <w:r>
        <w:rPr>
          <w:sz w:val="22"/>
        </w:rPr>
        <w:t>removed</w:t>
      </w:r>
      <w:r>
        <w:rPr>
          <w:spacing w:val="-9"/>
          <w:sz w:val="22"/>
        </w:rPr>
        <w:t> </w:t>
      </w:r>
      <w:r>
        <w:rPr>
          <w:sz w:val="22"/>
        </w:rPr>
        <w:t>(wedding</w:t>
      </w:r>
      <w:r>
        <w:rPr>
          <w:spacing w:val="-7"/>
          <w:sz w:val="22"/>
        </w:rPr>
        <w:t> </w:t>
      </w:r>
      <w:r>
        <w:rPr>
          <w:sz w:val="22"/>
        </w:rPr>
        <w:t>band</w:t>
      </w:r>
      <w:r>
        <w:rPr>
          <w:spacing w:val="-7"/>
          <w:sz w:val="22"/>
        </w:rPr>
        <w:t> </w:t>
      </w:r>
      <w:r>
        <w:rPr>
          <w:spacing w:val="-2"/>
          <w:sz w:val="22"/>
        </w:rPr>
        <w:t>accepted)</w:t>
      </w:r>
    </w:p>
    <w:p>
      <w:pPr>
        <w:pStyle w:val="ListParagraph"/>
        <w:numPr>
          <w:ilvl w:val="0"/>
          <w:numId w:val="40"/>
        </w:numPr>
        <w:tabs>
          <w:tab w:pos="525" w:val="left" w:leader="none"/>
        </w:tabs>
        <w:spacing w:line="269" w:lineRule="exact" w:before="0" w:after="0"/>
        <w:ind w:left="525" w:right="0" w:hanging="360"/>
        <w:jc w:val="left"/>
        <w:rPr>
          <w:sz w:val="22"/>
        </w:rPr>
      </w:pPr>
      <w:r>
        <w:rPr>
          <w:sz w:val="22"/>
        </w:rPr>
        <w:t>Long,</w:t>
      </w:r>
      <w:r>
        <w:rPr>
          <w:spacing w:val="-5"/>
          <w:sz w:val="22"/>
        </w:rPr>
        <w:t> </w:t>
      </w:r>
      <w:r>
        <w:rPr>
          <w:sz w:val="22"/>
        </w:rPr>
        <w:t>acrylic</w:t>
      </w:r>
      <w:r>
        <w:rPr>
          <w:spacing w:val="-3"/>
          <w:sz w:val="22"/>
        </w:rPr>
        <w:t> </w:t>
      </w:r>
      <w:r>
        <w:rPr>
          <w:sz w:val="22"/>
        </w:rPr>
        <w:t>/</w:t>
      </w:r>
      <w:r>
        <w:rPr>
          <w:spacing w:val="-5"/>
          <w:sz w:val="22"/>
        </w:rPr>
        <w:t> </w:t>
      </w:r>
      <w:r>
        <w:rPr>
          <w:sz w:val="22"/>
        </w:rPr>
        <w:t>gel</w:t>
      </w:r>
      <w:r>
        <w:rPr>
          <w:spacing w:val="-4"/>
          <w:sz w:val="22"/>
        </w:rPr>
        <w:t> </w:t>
      </w:r>
      <w:r>
        <w:rPr>
          <w:sz w:val="22"/>
        </w:rPr>
        <w:t>nails</w:t>
      </w:r>
      <w:r>
        <w:rPr>
          <w:spacing w:val="-3"/>
          <w:sz w:val="22"/>
        </w:rPr>
        <w:t> </w:t>
      </w:r>
      <w:r>
        <w:rPr>
          <w:sz w:val="22"/>
        </w:rPr>
        <w:t>and</w:t>
      </w:r>
      <w:r>
        <w:rPr>
          <w:spacing w:val="-5"/>
          <w:sz w:val="22"/>
        </w:rPr>
        <w:t> </w:t>
      </w:r>
      <w:r>
        <w:rPr>
          <w:sz w:val="22"/>
        </w:rPr>
        <w:t>nail</w:t>
      </w:r>
      <w:r>
        <w:rPr>
          <w:spacing w:val="-4"/>
          <w:sz w:val="22"/>
        </w:rPr>
        <w:t> </w:t>
      </w:r>
      <w:r>
        <w:rPr>
          <w:sz w:val="22"/>
        </w:rPr>
        <w:t>polish</w:t>
      </w:r>
      <w:r>
        <w:rPr>
          <w:spacing w:val="-4"/>
          <w:sz w:val="22"/>
        </w:rPr>
        <w:t> </w:t>
      </w:r>
      <w:r>
        <w:rPr>
          <w:sz w:val="22"/>
        </w:rPr>
        <w:t>not</w:t>
      </w:r>
      <w:r>
        <w:rPr>
          <w:spacing w:val="-3"/>
          <w:sz w:val="22"/>
        </w:rPr>
        <w:t> </w:t>
      </w:r>
      <w:r>
        <w:rPr>
          <w:sz w:val="22"/>
        </w:rPr>
        <w:t>permitted</w:t>
      </w:r>
      <w:r>
        <w:rPr>
          <w:spacing w:val="-4"/>
          <w:sz w:val="22"/>
        </w:rPr>
        <w:t> </w:t>
      </w:r>
      <w:r>
        <w:rPr>
          <w:sz w:val="22"/>
        </w:rPr>
        <w:t>on</w:t>
      </w:r>
      <w:r>
        <w:rPr>
          <w:spacing w:val="-4"/>
          <w:sz w:val="22"/>
        </w:rPr>
        <w:t> </w:t>
      </w:r>
      <w:r>
        <w:rPr>
          <w:spacing w:val="-2"/>
          <w:sz w:val="22"/>
        </w:rPr>
        <w:t>placement</w:t>
      </w:r>
    </w:p>
    <w:p>
      <w:pPr>
        <w:pStyle w:val="ListParagraph"/>
        <w:numPr>
          <w:ilvl w:val="0"/>
          <w:numId w:val="40"/>
        </w:numPr>
        <w:tabs>
          <w:tab w:pos="525" w:val="left" w:leader="none"/>
        </w:tabs>
        <w:spacing w:line="237" w:lineRule="auto" w:before="2" w:after="0"/>
        <w:ind w:left="525" w:right="164" w:hanging="360"/>
        <w:jc w:val="both"/>
        <w:rPr>
          <w:sz w:val="22"/>
        </w:rPr>
      </w:pPr>
      <w:r>
        <w:rPr>
          <w:sz w:val="22"/>
        </w:rPr>
        <w:t>Students</w:t>
      </w:r>
      <w:r>
        <w:rPr>
          <w:spacing w:val="-6"/>
          <w:sz w:val="22"/>
        </w:rPr>
        <w:t> </w:t>
      </w:r>
      <w:r>
        <w:rPr>
          <w:sz w:val="22"/>
        </w:rPr>
        <w:t>who</w:t>
      </w:r>
      <w:r>
        <w:rPr>
          <w:spacing w:val="-7"/>
          <w:sz w:val="22"/>
        </w:rPr>
        <w:t> </w:t>
      </w:r>
      <w:r>
        <w:rPr>
          <w:sz w:val="22"/>
        </w:rPr>
        <w:t>need</w:t>
      </w:r>
      <w:r>
        <w:rPr>
          <w:spacing w:val="-9"/>
          <w:sz w:val="22"/>
        </w:rPr>
        <w:t> </w:t>
      </w:r>
      <w:r>
        <w:rPr>
          <w:sz w:val="22"/>
        </w:rPr>
        <w:t>to</w:t>
      </w:r>
      <w:r>
        <w:rPr>
          <w:spacing w:val="-6"/>
          <w:sz w:val="22"/>
        </w:rPr>
        <w:t> </w:t>
      </w:r>
      <w:r>
        <w:rPr>
          <w:sz w:val="22"/>
        </w:rPr>
        <w:t>wear</w:t>
      </w:r>
      <w:r>
        <w:rPr>
          <w:spacing w:val="-6"/>
          <w:sz w:val="22"/>
        </w:rPr>
        <w:t> </w:t>
      </w:r>
      <w:r>
        <w:rPr>
          <w:sz w:val="22"/>
        </w:rPr>
        <w:t>clothing</w:t>
      </w:r>
      <w:r>
        <w:rPr>
          <w:spacing w:val="-7"/>
          <w:sz w:val="22"/>
        </w:rPr>
        <w:t> </w:t>
      </w:r>
      <w:r>
        <w:rPr>
          <w:sz w:val="22"/>
        </w:rPr>
        <w:t>under</w:t>
      </w:r>
      <w:r>
        <w:rPr>
          <w:spacing w:val="-8"/>
          <w:sz w:val="22"/>
        </w:rPr>
        <w:t> </w:t>
      </w:r>
      <w:r>
        <w:rPr>
          <w:sz w:val="22"/>
        </w:rPr>
        <w:t>their</w:t>
      </w:r>
      <w:r>
        <w:rPr>
          <w:spacing w:val="-5"/>
          <w:sz w:val="22"/>
        </w:rPr>
        <w:t> </w:t>
      </w:r>
      <w:r>
        <w:rPr>
          <w:sz w:val="22"/>
        </w:rPr>
        <w:t>shirts</w:t>
      </w:r>
      <w:r>
        <w:rPr>
          <w:spacing w:val="-8"/>
          <w:sz w:val="22"/>
        </w:rPr>
        <w:t> </w:t>
      </w:r>
      <w:r>
        <w:rPr>
          <w:sz w:val="22"/>
        </w:rPr>
        <w:t>(i.e.</w:t>
      </w:r>
      <w:r>
        <w:rPr>
          <w:spacing w:val="-8"/>
          <w:sz w:val="22"/>
        </w:rPr>
        <w:t> </w:t>
      </w:r>
      <w:r>
        <w:rPr>
          <w:sz w:val="22"/>
        </w:rPr>
        <w:t>for</w:t>
      </w:r>
      <w:r>
        <w:rPr>
          <w:spacing w:val="-8"/>
          <w:sz w:val="22"/>
        </w:rPr>
        <w:t> </w:t>
      </w:r>
      <w:r>
        <w:rPr>
          <w:sz w:val="22"/>
        </w:rPr>
        <w:t>cultural</w:t>
      </w:r>
      <w:r>
        <w:rPr>
          <w:spacing w:val="-9"/>
          <w:sz w:val="22"/>
        </w:rPr>
        <w:t> </w:t>
      </w:r>
      <w:r>
        <w:rPr>
          <w:sz w:val="22"/>
        </w:rPr>
        <w:t>reasons</w:t>
      </w:r>
      <w:r>
        <w:rPr>
          <w:spacing w:val="-6"/>
          <w:sz w:val="22"/>
        </w:rPr>
        <w:t> </w:t>
      </w:r>
      <w:r>
        <w:rPr>
          <w:sz w:val="22"/>
        </w:rPr>
        <w:t>or</w:t>
      </w:r>
      <w:r>
        <w:rPr>
          <w:spacing w:val="-6"/>
          <w:sz w:val="22"/>
        </w:rPr>
        <w:t> </w:t>
      </w:r>
      <w:r>
        <w:rPr>
          <w:sz w:val="22"/>
        </w:rPr>
        <w:t>warmth), need to ensure that it is plain / neutral in colour and must only be worn to the elbow (as per infection control guidelines)</w:t>
      </w:r>
    </w:p>
    <w:p>
      <w:pPr>
        <w:pStyle w:val="ListParagraph"/>
        <w:numPr>
          <w:ilvl w:val="0"/>
          <w:numId w:val="40"/>
        </w:numPr>
        <w:tabs>
          <w:tab w:pos="525" w:val="left" w:leader="none"/>
        </w:tabs>
        <w:spacing w:line="240" w:lineRule="auto" w:before="3" w:after="0"/>
        <w:ind w:left="525" w:right="163" w:hanging="360"/>
        <w:jc w:val="both"/>
        <w:rPr>
          <w:sz w:val="22"/>
        </w:rPr>
      </w:pPr>
      <w:r>
        <w:rPr>
          <w:sz w:val="22"/>
        </w:rPr>
        <w:t>Students who wear a hijab (headscarf) are to ensure that it is either navy / black and is tucked into your shirt (as per infection control guidelines)</w:t>
      </w:r>
    </w:p>
    <w:p>
      <w:pPr>
        <w:pStyle w:val="BodyText"/>
        <w:spacing w:before="198"/>
        <w:ind w:left="165" w:right="163"/>
        <w:jc w:val="both"/>
      </w:pPr>
      <w:r>
        <w:rPr/>
        <w:t>Students</w:t>
      </w:r>
      <w:r>
        <w:rPr>
          <w:spacing w:val="-3"/>
        </w:rPr>
        <w:t> </w:t>
      </w:r>
      <w:r>
        <w:rPr/>
        <w:t>can</w:t>
      </w:r>
      <w:r>
        <w:rPr>
          <w:spacing w:val="-2"/>
        </w:rPr>
        <w:t> </w:t>
      </w:r>
      <w:r>
        <w:rPr/>
        <w:t>be</w:t>
      </w:r>
      <w:r>
        <w:rPr>
          <w:spacing w:val="-3"/>
        </w:rPr>
        <w:t> </w:t>
      </w:r>
      <w:r>
        <w:rPr/>
        <w:t>requested</w:t>
      </w:r>
      <w:r>
        <w:rPr>
          <w:spacing w:val="-2"/>
        </w:rPr>
        <w:t> </w:t>
      </w:r>
      <w:r>
        <w:rPr/>
        <w:t>by</w:t>
      </w:r>
      <w:r>
        <w:rPr>
          <w:spacing w:val="-3"/>
        </w:rPr>
        <w:t> </w:t>
      </w:r>
      <w:r>
        <w:rPr/>
        <w:t>the</w:t>
      </w:r>
      <w:r>
        <w:rPr>
          <w:spacing w:val="-3"/>
        </w:rPr>
        <w:t> </w:t>
      </w:r>
      <w:r>
        <w:rPr/>
        <w:t>facility</w:t>
      </w:r>
      <w:r>
        <w:rPr>
          <w:spacing w:val="-3"/>
        </w:rPr>
        <w:t> </w:t>
      </w:r>
      <w:r>
        <w:rPr/>
        <w:t>to</w:t>
      </w:r>
      <w:r>
        <w:rPr>
          <w:spacing w:val="-2"/>
        </w:rPr>
        <w:t> </w:t>
      </w:r>
      <w:r>
        <w:rPr/>
        <w:t>be</w:t>
      </w:r>
      <w:r>
        <w:rPr>
          <w:spacing w:val="-3"/>
        </w:rPr>
        <w:t> </w:t>
      </w:r>
      <w:r>
        <w:rPr/>
        <w:t>sent</w:t>
      </w:r>
      <w:r>
        <w:rPr>
          <w:spacing w:val="-1"/>
        </w:rPr>
        <w:t> </w:t>
      </w:r>
      <w:r>
        <w:rPr/>
        <w:t>home</w:t>
      </w:r>
      <w:r>
        <w:rPr>
          <w:spacing w:val="-3"/>
        </w:rPr>
        <w:t> </w:t>
      </w:r>
      <w:r>
        <w:rPr/>
        <w:t>from</w:t>
      </w:r>
      <w:r>
        <w:rPr>
          <w:spacing w:val="-1"/>
        </w:rPr>
        <w:t> </w:t>
      </w:r>
      <w:r>
        <w:rPr/>
        <w:t>placement</w:t>
      </w:r>
      <w:r>
        <w:rPr>
          <w:spacing w:val="-4"/>
        </w:rPr>
        <w:t> </w:t>
      </w:r>
      <w:r>
        <w:rPr/>
        <w:t>or</w:t>
      </w:r>
      <w:r>
        <w:rPr>
          <w:spacing w:val="-1"/>
        </w:rPr>
        <w:t> </w:t>
      </w:r>
      <w:r>
        <w:rPr/>
        <w:t>class</w:t>
      </w:r>
      <w:r>
        <w:rPr>
          <w:spacing w:val="-3"/>
        </w:rPr>
        <w:t> </w:t>
      </w:r>
      <w:r>
        <w:rPr/>
        <w:t>if</w:t>
      </w:r>
      <w:r>
        <w:rPr>
          <w:spacing w:val="-2"/>
        </w:rPr>
        <w:t> </w:t>
      </w:r>
      <w:r>
        <w:rPr/>
        <w:t>they</w:t>
      </w:r>
      <w:r>
        <w:rPr>
          <w:spacing w:val="-1"/>
        </w:rPr>
        <w:t> </w:t>
      </w:r>
      <w:r>
        <w:rPr/>
        <w:t>are dressed inappropriately.</w:t>
      </w:r>
    </w:p>
    <w:p>
      <w:pPr>
        <w:pStyle w:val="BodyText"/>
        <w:spacing w:before="223"/>
      </w:pPr>
    </w:p>
    <w:p>
      <w:pPr>
        <w:spacing w:before="0"/>
        <w:ind w:left="165" w:right="0" w:firstLine="0"/>
        <w:jc w:val="both"/>
        <w:rPr>
          <w:rFonts w:ascii="Arial"/>
          <w:b/>
          <w:sz w:val="32"/>
        </w:rPr>
      </w:pPr>
      <w:r>
        <w:rPr>
          <w:rFonts w:ascii="Arial"/>
          <w:b/>
          <w:sz w:val="32"/>
        </w:rPr>
        <w:t>Student</w:t>
      </w:r>
      <w:r>
        <w:rPr>
          <w:rFonts w:ascii="Arial"/>
          <w:b/>
          <w:spacing w:val="-17"/>
          <w:sz w:val="32"/>
        </w:rPr>
        <w:t> </w:t>
      </w:r>
      <w:r>
        <w:rPr>
          <w:rFonts w:ascii="Arial"/>
          <w:b/>
          <w:sz w:val="32"/>
        </w:rPr>
        <w:t>Placement</w:t>
      </w:r>
      <w:r>
        <w:rPr>
          <w:rFonts w:ascii="Arial"/>
          <w:b/>
          <w:spacing w:val="-16"/>
          <w:sz w:val="32"/>
        </w:rPr>
        <w:t> </w:t>
      </w:r>
      <w:r>
        <w:rPr>
          <w:rFonts w:ascii="Arial"/>
          <w:b/>
          <w:spacing w:val="-2"/>
          <w:sz w:val="32"/>
        </w:rPr>
        <w:t>Requirements</w:t>
      </w:r>
    </w:p>
    <w:p>
      <w:pPr>
        <w:pStyle w:val="Heading2"/>
        <w:spacing w:line="276" w:lineRule="exact"/>
      </w:pPr>
      <w:r>
        <w:rPr>
          <w:spacing w:val="-2"/>
        </w:rPr>
        <w:t>Immunisation</w:t>
      </w:r>
    </w:p>
    <w:p>
      <w:pPr>
        <w:pStyle w:val="BodyText"/>
        <w:ind w:left="165" w:right="161"/>
        <w:jc w:val="both"/>
      </w:pPr>
      <w:r>
        <w:rPr/>
        <w:t>Immunisation is the responsibility of the student. It is recommended that an informed, individual choice is made about this matter. Students should refer to a doctor of their choice for discussion and advice.</w:t>
      </w:r>
    </w:p>
    <w:p>
      <w:pPr>
        <w:pStyle w:val="BodyText"/>
        <w:ind w:left="165" w:right="165"/>
        <w:jc w:val="both"/>
      </w:pPr>
      <w:r>
        <w:rPr/>
        <w:t>Students will come into contact with a large variety of individuals while attending student placement. Some of these people may have a communicable disease.</w:t>
      </w:r>
    </w:p>
    <w:p>
      <w:pPr>
        <w:pStyle w:val="BodyText"/>
        <w:ind w:left="165" w:right="163"/>
        <w:jc w:val="both"/>
      </w:pPr>
      <w:r>
        <w:rPr/>
        <w:t>Immunisation is one of the most effective public health measures for the control of communicable diseases, protecting both the individual and the community.</w:t>
      </w:r>
    </w:p>
    <w:p>
      <w:pPr>
        <w:pStyle w:val="BodyText"/>
        <w:ind w:left="165" w:right="159"/>
        <w:jc w:val="both"/>
      </w:pPr>
      <w:r>
        <w:rPr/>
        <w:t>For further information on recommended immunisation for Health Care Workers in the ACT, please refer to the ACT Health website at: </w:t>
      </w:r>
      <w:hyperlink r:id="rId45">
        <w:r>
          <w:rPr/>
          <w:t>http://www.health.act.gov.au/our-</w:t>
        </w:r>
      </w:hyperlink>
      <w:r>
        <w:rPr/>
        <w:t> </w:t>
      </w:r>
      <w:r>
        <w:rPr>
          <w:spacing w:val="-2"/>
        </w:rPr>
        <w:t>services/immunisation/are-you-risk</w:t>
      </w:r>
    </w:p>
    <w:p>
      <w:pPr>
        <w:pStyle w:val="BodyText"/>
        <w:spacing w:before="1"/>
      </w:pPr>
    </w:p>
    <w:p>
      <w:pPr>
        <w:pStyle w:val="BodyText"/>
        <w:spacing w:line="252" w:lineRule="exact"/>
        <w:ind w:left="165"/>
        <w:jc w:val="both"/>
      </w:pPr>
      <w:r>
        <w:rPr/>
        <w:t>Conscientious</w:t>
      </w:r>
      <w:r>
        <w:rPr>
          <w:spacing w:val="-13"/>
        </w:rPr>
        <w:t> </w:t>
      </w:r>
      <w:r>
        <w:rPr>
          <w:spacing w:val="-2"/>
        </w:rPr>
        <w:t>objection</w:t>
      </w:r>
    </w:p>
    <w:p>
      <w:pPr>
        <w:pStyle w:val="BodyText"/>
        <w:ind w:left="165" w:right="161"/>
        <w:jc w:val="both"/>
      </w:pPr>
      <w:r>
        <w:rPr/>
        <w:t>When a student objects to a vaccination that is required of the facility or jurisdiction the unvaccinated student will not be permitted to undertake invasive procedures or work with specific client groups identified by health facilities.</w:t>
      </w:r>
    </w:p>
    <w:p>
      <w:pPr>
        <w:pStyle w:val="BodyText"/>
        <w:spacing w:before="1"/>
      </w:pPr>
    </w:p>
    <w:p>
      <w:pPr>
        <w:pStyle w:val="BodyText"/>
        <w:ind w:left="165" w:right="162"/>
        <w:jc w:val="both"/>
      </w:pPr>
      <w:r>
        <w:rPr/>
        <w:t>Where the placement is a requirement to complete the course and there is no alternative </w:t>
      </w:r>
      <w:r>
        <w:rPr>
          <w:spacing w:val="-2"/>
        </w:rPr>
        <w:t>placement,</w:t>
      </w:r>
    </w:p>
    <w:p>
      <w:pPr>
        <w:pStyle w:val="BodyText"/>
        <w:ind w:left="165" w:right="160"/>
        <w:jc w:val="both"/>
      </w:pPr>
      <w:r>
        <w:rPr/>
        <w:t>the</w:t>
      </w:r>
      <w:r>
        <w:rPr>
          <w:spacing w:val="-1"/>
        </w:rPr>
        <w:t> </w:t>
      </w:r>
      <w:r>
        <w:rPr/>
        <w:t>student</w:t>
      </w:r>
      <w:r>
        <w:rPr>
          <w:spacing w:val="-1"/>
        </w:rPr>
        <w:t> </w:t>
      </w:r>
      <w:r>
        <w:rPr/>
        <w:t>will</w:t>
      </w:r>
      <w:r>
        <w:rPr>
          <w:spacing w:val="-1"/>
        </w:rPr>
        <w:t> </w:t>
      </w:r>
      <w:r>
        <w:rPr/>
        <w:t>be</w:t>
      </w:r>
      <w:r>
        <w:rPr>
          <w:spacing w:val="-1"/>
        </w:rPr>
        <w:t> </w:t>
      </w:r>
      <w:r>
        <w:rPr/>
        <w:t>counselled</w:t>
      </w:r>
      <w:r>
        <w:rPr>
          <w:spacing w:val="-1"/>
        </w:rPr>
        <w:t> </w:t>
      </w:r>
      <w:r>
        <w:rPr/>
        <w:t>by the</w:t>
      </w:r>
      <w:r>
        <w:rPr>
          <w:spacing w:val="-3"/>
        </w:rPr>
        <w:t> </w:t>
      </w:r>
      <w:r>
        <w:rPr/>
        <w:t>Course</w:t>
      </w:r>
      <w:r>
        <w:rPr>
          <w:spacing w:val="-3"/>
        </w:rPr>
        <w:t> </w:t>
      </w:r>
      <w:r>
        <w:rPr/>
        <w:t>Coordinator about</w:t>
      </w:r>
      <w:r>
        <w:rPr>
          <w:spacing w:val="-1"/>
        </w:rPr>
        <w:t> </w:t>
      </w:r>
      <w:r>
        <w:rPr/>
        <w:t>non-progression</w:t>
      </w:r>
      <w:r>
        <w:rPr>
          <w:spacing w:val="-1"/>
        </w:rPr>
        <w:t> </w:t>
      </w:r>
      <w:r>
        <w:rPr/>
        <w:t>and inability to complete the course.</w:t>
      </w:r>
    </w:p>
    <w:p>
      <w:pPr>
        <w:pStyle w:val="BodyText"/>
        <w:spacing w:before="22"/>
      </w:pPr>
    </w:p>
    <w:p>
      <w:pPr>
        <w:pStyle w:val="Heading2"/>
        <w:spacing w:line="276" w:lineRule="exact"/>
      </w:pPr>
      <w:r>
        <w:rPr/>
        <w:t>Police</w:t>
      </w:r>
      <w:r>
        <w:rPr>
          <w:spacing w:val="-4"/>
        </w:rPr>
        <w:t> </w:t>
      </w:r>
      <w:r>
        <w:rPr>
          <w:spacing w:val="-2"/>
        </w:rPr>
        <w:t>Checks</w:t>
      </w:r>
    </w:p>
    <w:p>
      <w:pPr>
        <w:pStyle w:val="BodyText"/>
        <w:ind w:left="165" w:right="158"/>
        <w:jc w:val="both"/>
      </w:pPr>
      <w:r>
        <w:rPr/>
        <w:t>All</w:t>
      </w:r>
      <w:r>
        <w:rPr>
          <w:spacing w:val="-15"/>
        </w:rPr>
        <w:t> </w:t>
      </w:r>
      <w:r>
        <w:rPr/>
        <w:t>students</w:t>
      </w:r>
      <w:r>
        <w:rPr>
          <w:spacing w:val="-16"/>
        </w:rPr>
        <w:t> </w:t>
      </w:r>
      <w:r>
        <w:rPr/>
        <w:t>must</w:t>
      </w:r>
      <w:r>
        <w:rPr>
          <w:spacing w:val="-14"/>
        </w:rPr>
        <w:t> </w:t>
      </w:r>
      <w:r>
        <w:rPr/>
        <w:t>provide</w:t>
      </w:r>
      <w:r>
        <w:rPr>
          <w:spacing w:val="-16"/>
        </w:rPr>
        <w:t> </w:t>
      </w:r>
      <w:r>
        <w:rPr/>
        <w:t>a</w:t>
      </w:r>
      <w:r>
        <w:rPr>
          <w:spacing w:val="-13"/>
        </w:rPr>
        <w:t> </w:t>
      </w:r>
      <w:r>
        <w:rPr/>
        <w:t>National</w:t>
      </w:r>
      <w:r>
        <w:rPr>
          <w:spacing w:val="-14"/>
        </w:rPr>
        <w:t> </w:t>
      </w:r>
      <w:r>
        <w:rPr/>
        <w:t>Police</w:t>
      </w:r>
      <w:r>
        <w:rPr>
          <w:spacing w:val="-14"/>
        </w:rPr>
        <w:t> </w:t>
      </w:r>
      <w:r>
        <w:rPr/>
        <w:t>Check,</w:t>
      </w:r>
      <w:r>
        <w:rPr>
          <w:spacing w:val="-15"/>
        </w:rPr>
        <w:t> </w:t>
      </w:r>
      <w:r>
        <w:rPr/>
        <w:t>also</w:t>
      </w:r>
      <w:r>
        <w:rPr>
          <w:spacing w:val="-14"/>
        </w:rPr>
        <w:t> </w:t>
      </w:r>
      <w:r>
        <w:rPr/>
        <w:t>known</w:t>
      </w:r>
      <w:r>
        <w:rPr>
          <w:spacing w:val="-14"/>
        </w:rPr>
        <w:t> </w:t>
      </w:r>
      <w:r>
        <w:rPr/>
        <w:t>as</w:t>
      </w:r>
      <w:r>
        <w:rPr>
          <w:spacing w:val="-13"/>
        </w:rPr>
        <w:t> </w:t>
      </w:r>
      <w:r>
        <w:rPr/>
        <w:t>a</w:t>
      </w:r>
      <w:r>
        <w:rPr>
          <w:spacing w:val="-16"/>
        </w:rPr>
        <w:t> </w:t>
      </w:r>
      <w:r>
        <w:rPr/>
        <w:t>National</w:t>
      </w:r>
      <w:r>
        <w:rPr>
          <w:spacing w:val="-13"/>
        </w:rPr>
        <w:t> </w:t>
      </w:r>
      <w:r>
        <w:rPr/>
        <w:t>Police</w:t>
      </w:r>
      <w:r>
        <w:rPr>
          <w:spacing w:val="-14"/>
        </w:rPr>
        <w:t> </w:t>
      </w:r>
      <w:r>
        <w:rPr/>
        <w:t>Certificate, prior to student placement. The health care agency will not allow you to attend student placement without a current (12-month) Police Record Check. Application forms can be completed online by: https://</w:t>
      </w:r>
      <w:hyperlink r:id="rId46">
        <w:r>
          <w:rPr/>
          <w:t>www.afp.gov.au/what-we-do/services/criminal-records/national-</w:t>
        </w:r>
      </w:hyperlink>
      <w:r>
        <w:rPr/>
        <w:t> </w:t>
      </w:r>
      <w:r>
        <w:rPr>
          <w:spacing w:val="-2"/>
        </w:rPr>
        <w:t>police-checks#national-police-certificates</w:t>
      </w:r>
    </w:p>
    <w:p>
      <w:pPr>
        <w:pStyle w:val="BodyText"/>
        <w:ind w:left="165" w:right="158"/>
        <w:jc w:val="both"/>
      </w:pPr>
      <w:r>
        <w:rPr/>
        <w:t>These forms must be sealed in an envelope and kept available for presentation to the nominated health service representative where student placements are to be undertaken. Failure to do so may result in the student being sent home. Students must advise the health service in a timely manner of any change made to their criminal record during their training.</w:t>
      </w:r>
    </w:p>
    <w:p>
      <w:pPr>
        <w:pStyle w:val="BodyText"/>
        <w:spacing w:before="24"/>
      </w:pPr>
    </w:p>
    <w:p>
      <w:pPr>
        <w:pStyle w:val="BodyText"/>
        <w:spacing w:line="252" w:lineRule="exact"/>
        <w:ind w:left="165"/>
        <w:jc w:val="both"/>
      </w:pPr>
      <w:r>
        <w:rPr/>
        <w:t>When</w:t>
      </w:r>
      <w:r>
        <w:rPr>
          <w:spacing w:val="-5"/>
        </w:rPr>
        <w:t> </w:t>
      </w:r>
      <w:r>
        <w:rPr/>
        <w:t>you</w:t>
      </w:r>
      <w:r>
        <w:rPr>
          <w:spacing w:val="-6"/>
        </w:rPr>
        <w:t> </w:t>
      </w:r>
      <w:r>
        <w:rPr/>
        <w:t>have</w:t>
      </w:r>
      <w:r>
        <w:rPr>
          <w:spacing w:val="-6"/>
        </w:rPr>
        <w:t> </w:t>
      </w:r>
      <w:r>
        <w:rPr/>
        <w:t>a</w:t>
      </w:r>
      <w:r>
        <w:rPr>
          <w:spacing w:val="-4"/>
        </w:rPr>
        <w:t> </w:t>
      </w:r>
      <w:r>
        <w:rPr/>
        <w:t>disclosable</w:t>
      </w:r>
      <w:r>
        <w:rPr>
          <w:spacing w:val="-4"/>
        </w:rPr>
        <w:t> </w:t>
      </w:r>
      <w:r>
        <w:rPr>
          <w:spacing w:val="-2"/>
        </w:rPr>
        <w:t>result:</w:t>
      </w:r>
    </w:p>
    <w:p>
      <w:pPr>
        <w:pStyle w:val="BodyText"/>
        <w:ind w:left="165" w:right="163"/>
        <w:jc w:val="both"/>
      </w:pPr>
      <w:r>
        <w:rPr/>
        <w:t>Any</w:t>
      </w:r>
      <w:r>
        <w:rPr>
          <w:spacing w:val="-3"/>
        </w:rPr>
        <w:t> </w:t>
      </w:r>
      <w:r>
        <w:rPr/>
        <w:t>criminal</w:t>
      </w:r>
      <w:r>
        <w:rPr>
          <w:spacing w:val="-3"/>
        </w:rPr>
        <w:t> </w:t>
      </w:r>
      <w:r>
        <w:rPr/>
        <w:t>record</w:t>
      </w:r>
      <w:r>
        <w:rPr>
          <w:spacing w:val="-5"/>
        </w:rPr>
        <w:t> </w:t>
      </w:r>
      <w:r>
        <w:rPr/>
        <w:t>should</w:t>
      </w:r>
      <w:r>
        <w:rPr>
          <w:spacing w:val="-3"/>
        </w:rPr>
        <w:t> </w:t>
      </w:r>
      <w:r>
        <w:rPr/>
        <w:t>be</w:t>
      </w:r>
      <w:r>
        <w:rPr>
          <w:spacing w:val="-3"/>
        </w:rPr>
        <w:t> </w:t>
      </w:r>
      <w:r>
        <w:rPr/>
        <w:t>discussed</w:t>
      </w:r>
      <w:r>
        <w:rPr>
          <w:spacing w:val="-5"/>
        </w:rPr>
        <w:t> </w:t>
      </w:r>
      <w:r>
        <w:rPr/>
        <w:t>with</w:t>
      </w:r>
      <w:r>
        <w:rPr>
          <w:spacing w:val="-5"/>
        </w:rPr>
        <w:t> </w:t>
      </w:r>
      <w:r>
        <w:rPr/>
        <w:t>the</w:t>
      </w:r>
      <w:r>
        <w:rPr>
          <w:spacing w:val="-8"/>
        </w:rPr>
        <w:t> </w:t>
      </w:r>
      <w:r>
        <w:rPr/>
        <w:t>course</w:t>
      </w:r>
      <w:r>
        <w:rPr>
          <w:spacing w:val="-5"/>
        </w:rPr>
        <w:t> </w:t>
      </w:r>
      <w:r>
        <w:rPr/>
        <w:t>coordinator/CEO.</w:t>
      </w:r>
      <w:r>
        <w:rPr>
          <w:spacing w:val="-4"/>
        </w:rPr>
        <w:t> </w:t>
      </w:r>
      <w:r>
        <w:rPr/>
        <w:t>Depending</w:t>
      </w:r>
      <w:r>
        <w:rPr>
          <w:spacing w:val="-3"/>
        </w:rPr>
        <w:t> </w:t>
      </w:r>
      <w:r>
        <w:rPr/>
        <w:t>on</w:t>
      </w:r>
      <w:r>
        <w:rPr>
          <w:spacing w:val="-8"/>
        </w:rPr>
        <w:t> </w:t>
      </w:r>
      <w:r>
        <w:rPr/>
        <w:t>the nature</w:t>
      </w:r>
      <w:r>
        <w:rPr>
          <w:spacing w:val="-3"/>
        </w:rPr>
        <w:t> </w:t>
      </w:r>
      <w:r>
        <w:rPr/>
        <w:t>of</w:t>
      </w:r>
      <w:r>
        <w:rPr>
          <w:spacing w:val="-2"/>
        </w:rPr>
        <w:t> </w:t>
      </w:r>
      <w:r>
        <w:rPr/>
        <w:t>the</w:t>
      </w:r>
      <w:r>
        <w:rPr>
          <w:spacing w:val="-3"/>
        </w:rPr>
        <w:t> </w:t>
      </w:r>
      <w:r>
        <w:rPr/>
        <w:t>offence,</w:t>
      </w:r>
      <w:r>
        <w:rPr>
          <w:spacing w:val="-2"/>
        </w:rPr>
        <w:t> </w:t>
      </w:r>
      <w:r>
        <w:rPr/>
        <w:t>you</w:t>
      </w:r>
      <w:r>
        <w:rPr>
          <w:spacing w:val="-1"/>
        </w:rPr>
        <w:t> </w:t>
      </w:r>
      <w:r>
        <w:rPr/>
        <w:t>may</w:t>
      </w:r>
      <w:r>
        <w:rPr>
          <w:spacing w:val="-3"/>
        </w:rPr>
        <w:t> </w:t>
      </w:r>
      <w:r>
        <w:rPr/>
        <w:t>be</w:t>
      </w:r>
      <w:r>
        <w:rPr>
          <w:spacing w:val="-1"/>
        </w:rPr>
        <w:t> </w:t>
      </w:r>
      <w:r>
        <w:rPr/>
        <w:t>advised</w:t>
      </w:r>
      <w:r>
        <w:rPr>
          <w:spacing w:val="-3"/>
        </w:rPr>
        <w:t> </w:t>
      </w:r>
      <w:r>
        <w:rPr/>
        <w:t>to</w:t>
      </w:r>
      <w:r>
        <w:rPr>
          <w:spacing w:val="-3"/>
        </w:rPr>
        <w:t> </w:t>
      </w:r>
      <w:r>
        <w:rPr/>
        <w:t>discuss</w:t>
      </w:r>
      <w:r>
        <w:rPr>
          <w:spacing w:val="-1"/>
        </w:rPr>
        <w:t> </w:t>
      </w:r>
      <w:r>
        <w:rPr/>
        <w:t>the</w:t>
      </w:r>
      <w:r>
        <w:rPr>
          <w:spacing w:val="-3"/>
        </w:rPr>
        <w:t> </w:t>
      </w:r>
      <w:r>
        <w:rPr/>
        <w:t>impact</w:t>
      </w:r>
      <w:r>
        <w:rPr>
          <w:spacing w:val="-2"/>
        </w:rPr>
        <w:t> </w:t>
      </w:r>
      <w:r>
        <w:rPr/>
        <w:t>that</w:t>
      </w:r>
      <w:r>
        <w:rPr>
          <w:spacing w:val="-2"/>
        </w:rPr>
        <w:t> </w:t>
      </w:r>
      <w:r>
        <w:rPr/>
        <w:t>your</w:t>
      </w:r>
      <w:r>
        <w:rPr>
          <w:spacing w:val="-2"/>
        </w:rPr>
        <w:t> </w:t>
      </w:r>
      <w:r>
        <w:rPr/>
        <w:t>record</w:t>
      </w:r>
      <w:r>
        <w:rPr>
          <w:spacing w:val="-3"/>
        </w:rPr>
        <w:t> </w:t>
      </w:r>
      <w:r>
        <w:rPr/>
        <w:t>will</w:t>
      </w:r>
      <w:r>
        <w:rPr>
          <w:spacing w:val="-1"/>
        </w:rPr>
        <w:t> </w:t>
      </w:r>
      <w:r>
        <w:rPr/>
        <w:t>have</w:t>
      </w:r>
      <w:r>
        <w:rPr>
          <w:spacing w:val="-1"/>
        </w:rPr>
        <w:t> </w:t>
      </w:r>
      <w:r>
        <w:rPr/>
        <w:t>on your ability to become registered.</w:t>
      </w:r>
    </w:p>
    <w:p>
      <w:pPr>
        <w:pStyle w:val="BodyText"/>
        <w:spacing w:after="0"/>
        <w:jc w:val="both"/>
        <w:sectPr>
          <w:pgSz w:w="11910" w:h="16840"/>
          <w:pgMar w:header="720" w:footer="1225" w:top="1060" w:bottom="1420" w:left="1275" w:right="1275"/>
        </w:sectPr>
      </w:pPr>
    </w:p>
    <w:p>
      <w:pPr>
        <w:pStyle w:val="BodyText"/>
        <w:spacing w:before="108"/>
      </w:pPr>
    </w:p>
    <w:p>
      <w:pPr>
        <w:pStyle w:val="BodyText"/>
        <w:ind w:left="165" w:right="163"/>
        <w:jc w:val="both"/>
      </w:pPr>
      <w:r>
        <w:rPr/>
        <w:t>You may be</w:t>
      </w:r>
      <w:r>
        <w:rPr>
          <w:spacing w:val="-2"/>
        </w:rPr>
        <w:t> </w:t>
      </w:r>
      <w:r>
        <w:rPr/>
        <w:t>asked</w:t>
      </w:r>
      <w:r>
        <w:rPr>
          <w:spacing w:val="-2"/>
        </w:rPr>
        <w:t> </w:t>
      </w:r>
      <w:r>
        <w:rPr/>
        <w:t>to</w:t>
      </w:r>
      <w:r>
        <w:rPr>
          <w:spacing w:val="-2"/>
        </w:rPr>
        <w:t> </w:t>
      </w:r>
      <w:r>
        <w:rPr/>
        <w:t>meet with an</w:t>
      </w:r>
      <w:r>
        <w:rPr>
          <w:spacing w:val="-2"/>
        </w:rPr>
        <w:t> </w:t>
      </w:r>
      <w:r>
        <w:rPr/>
        <w:t>organisational</w:t>
      </w:r>
      <w:r>
        <w:rPr>
          <w:spacing w:val="-1"/>
        </w:rPr>
        <w:t> </w:t>
      </w:r>
      <w:r>
        <w:rPr/>
        <w:t>representative</w:t>
      </w:r>
      <w:r>
        <w:rPr>
          <w:spacing w:val="-2"/>
        </w:rPr>
        <w:t> </w:t>
      </w:r>
      <w:r>
        <w:rPr/>
        <w:t>to discuss</w:t>
      </w:r>
      <w:r>
        <w:rPr>
          <w:spacing w:val="-2"/>
        </w:rPr>
        <w:t> </w:t>
      </w:r>
      <w:r>
        <w:rPr/>
        <w:t>the police</w:t>
      </w:r>
      <w:r>
        <w:rPr>
          <w:spacing w:val="-2"/>
        </w:rPr>
        <w:t> </w:t>
      </w:r>
      <w:r>
        <w:rPr/>
        <w:t>record check findings. Be aware that the organisation has the right to refuse your request to attend student placement.</w:t>
      </w:r>
    </w:p>
    <w:p>
      <w:pPr>
        <w:pStyle w:val="BodyText"/>
        <w:ind w:left="165" w:right="159"/>
        <w:jc w:val="both"/>
      </w:pPr>
      <w:r>
        <w:rPr/>
        <w:t>A copy of the National Police Check needs to be lodged with Key2Learning College on commencement</w:t>
      </w:r>
      <w:r>
        <w:rPr>
          <w:spacing w:val="-16"/>
        </w:rPr>
        <w:t> </w:t>
      </w:r>
      <w:r>
        <w:rPr/>
        <w:t>of</w:t>
      </w:r>
      <w:r>
        <w:rPr>
          <w:spacing w:val="-15"/>
        </w:rPr>
        <w:t> </w:t>
      </w:r>
      <w:r>
        <w:rPr/>
        <w:t>the</w:t>
      </w:r>
      <w:r>
        <w:rPr>
          <w:spacing w:val="-15"/>
        </w:rPr>
        <w:t> </w:t>
      </w:r>
      <w:r>
        <w:rPr/>
        <w:t>course</w:t>
      </w:r>
      <w:r>
        <w:rPr>
          <w:spacing w:val="-16"/>
        </w:rPr>
        <w:t> </w:t>
      </w:r>
      <w:r>
        <w:rPr/>
        <w:t>and</w:t>
      </w:r>
      <w:r>
        <w:rPr>
          <w:spacing w:val="-15"/>
        </w:rPr>
        <w:t> </w:t>
      </w:r>
      <w:r>
        <w:rPr/>
        <w:t>annually.</w:t>
      </w:r>
      <w:r>
        <w:rPr>
          <w:spacing w:val="-12"/>
        </w:rPr>
        <w:t> </w:t>
      </w:r>
      <w:r>
        <w:rPr/>
        <w:t>Students</w:t>
      </w:r>
      <w:r>
        <w:rPr>
          <w:spacing w:val="-14"/>
        </w:rPr>
        <w:t> </w:t>
      </w:r>
      <w:r>
        <w:rPr/>
        <w:t>will</w:t>
      </w:r>
      <w:r>
        <w:rPr>
          <w:spacing w:val="-15"/>
        </w:rPr>
        <w:t> </w:t>
      </w:r>
      <w:r>
        <w:rPr/>
        <w:t>need</w:t>
      </w:r>
      <w:r>
        <w:rPr>
          <w:spacing w:val="-16"/>
        </w:rPr>
        <w:t> </w:t>
      </w:r>
      <w:r>
        <w:rPr/>
        <w:t>to</w:t>
      </w:r>
      <w:r>
        <w:rPr>
          <w:spacing w:val="-14"/>
        </w:rPr>
        <w:t> </w:t>
      </w:r>
      <w:r>
        <w:rPr/>
        <w:t>notify</w:t>
      </w:r>
      <w:r>
        <w:rPr>
          <w:spacing w:val="-16"/>
        </w:rPr>
        <w:t> </w:t>
      </w:r>
      <w:r>
        <w:rPr/>
        <w:t>Key2Learning</w:t>
      </w:r>
      <w:r>
        <w:rPr>
          <w:spacing w:val="-14"/>
        </w:rPr>
        <w:t> </w:t>
      </w:r>
      <w:r>
        <w:rPr/>
        <w:t>College and/or the student placement facility if there has been a change to their police record status as soon as is possible when this change occurs.</w:t>
      </w:r>
    </w:p>
    <w:p>
      <w:pPr>
        <w:pStyle w:val="BodyText"/>
        <w:spacing w:before="24"/>
      </w:pPr>
    </w:p>
    <w:p>
      <w:pPr>
        <w:pStyle w:val="Heading2"/>
        <w:spacing w:line="276" w:lineRule="exact" w:before="1"/>
        <w:jc w:val="both"/>
      </w:pPr>
      <w:r>
        <w:rPr/>
        <w:t>Working</w:t>
      </w:r>
      <w:r>
        <w:rPr>
          <w:spacing w:val="-5"/>
        </w:rPr>
        <w:t> </w:t>
      </w:r>
      <w:r>
        <w:rPr/>
        <w:t>with</w:t>
      </w:r>
      <w:r>
        <w:rPr>
          <w:spacing w:val="-4"/>
        </w:rPr>
        <w:t> </w:t>
      </w:r>
      <w:r>
        <w:rPr/>
        <w:t>Vulnerable</w:t>
      </w:r>
      <w:r>
        <w:rPr>
          <w:spacing w:val="-4"/>
        </w:rPr>
        <w:t> </w:t>
      </w:r>
      <w:r>
        <w:rPr/>
        <w:t>People</w:t>
      </w:r>
      <w:r>
        <w:rPr>
          <w:spacing w:val="-4"/>
        </w:rPr>
        <w:t> </w:t>
      </w:r>
      <w:r>
        <w:rPr/>
        <w:t>Card</w:t>
      </w:r>
      <w:r>
        <w:rPr>
          <w:spacing w:val="-4"/>
        </w:rPr>
        <w:t> </w:t>
      </w:r>
      <w:r>
        <w:rPr>
          <w:spacing w:val="-2"/>
        </w:rPr>
        <w:t>(WWVP)</w:t>
      </w:r>
    </w:p>
    <w:p>
      <w:pPr>
        <w:pStyle w:val="BodyText"/>
        <w:ind w:left="165" w:right="159"/>
        <w:jc w:val="both"/>
      </w:pPr>
      <w:r>
        <w:rPr/>
        <w:t>You</w:t>
      </w:r>
      <w:r>
        <w:rPr>
          <w:spacing w:val="-6"/>
        </w:rPr>
        <w:t> </w:t>
      </w:r>
      <w:r>
        <w:rPr/>
        <w:t>may</w:t>
      </w:r>
      <w:r>
        <w:rPr>
          <w:spacing w:val="-8"/>
        </w:rPr>
        <w:t> </w:t>
      </w:r>
      <w:r>
        <w:rPr/>
        <w:t>have</w:t>
      </w:r>
      <w:r>
        <w:rPr>
          <w:spacing w:val="-8"/>
        </w:rPr>
        <w:t> </w:t>
      </w:r>
      <w:r>
        <w:rPr/>
        <w:t>the</w:t>
      </w:r>
      <w:r>
        <w:rPr>
          <w:spacing w:val="-6"/>
        </w:rPr>
        <w:t> </w:t>
      </w:r>
      <w:r>
        <w:rPr/>
        <w:t>opportunity</w:t>
      </w:r>
      <w:r>
        <w:rPr>
          <w:spacing w:val="-6"/>
        </w:rPr>
        <w:t> </w:t>
      </w:r>
      <w:r>
        <w:rPr/>
        <w:t>to</w:t>
      </w:r>
      <w:r>
        <w:rPr>
          <w:spacing w:val="-8"/>
        </w:rPr>
        <w:t> </w:t>
      </w:r>
      <w:r>
        <w:rPr/>
        <w:t>work</w:t>
      </w:r>
      <w:r>
        <w:rPr>
          <w:spacing w:val="-7"/>
        </w:rPr>
        <w:t> </w:t>
      </w:r>
      <w:r>
        <w:rPr/>
        <w:t>with</w:t>
      </w:r>
      <w:r>
        <w:rPr>
          <w:spacing w:val="-6"/>
        </w:rPr>
        <w:t> </w:t>
      </w:r>
      <w:r>
        <w:rPr/>
        <w:t>patients</w:t>
      </w:r>
      <w:r>
        <w:rPr>
          <w:spacing w:val="-6"/>
        </w:rPr>
        <w:t> </w:t>
      </w:r>
      <w:r>
        <w:rPr/>
        <w:t>under</w:t>
      </w:r>
      <w:r>
        <w:rPr>
          <w:spacing w:val="-7"/>
        </w:rPr>
        <w:t> </w:t>
      </w:r>
      <w:r>
        <w:rPr/>
        <w:t>the</w:t>
      </w:r>
      <w:r>
        <w:rPr>
          <w:spacing w:val="-6"/>
        </w:rPr>
        <w:t> </w:t>
      </w:r>
      <w:r>
        <w:rPr/>
        <w:t>age</w:t>
      </w:r>
      <w:r>
        <w:rPr>
          <w:spacing w:val="-8"/>
        </w:rPr>
        <w:t> </w:t>
      </w:r>
      <w:r>
        <w:rPr/>
        <w:t>of</w:t>
      </w:r>
      <w:r>
        <w:rPr>
          <w:spacing w:val="-7"/>
        </w:rPr>
        <w:t> </w:t>
      </w:r>
      <w:r>
        <w:rPr/>
        <w:t>18.</w:t>
      </w:r>
      <w:r>
        <w:rPr>
          <w:spacing w:val="-6"/>
        </w:rPr>
        <w:t> </w:t>
      </w:r>
      <w:r>
        <w:rPr/>
        <w:t>However,</w:t>
      </w:r>
      <w:r>
        <w:rPr>
          <w:spacing w:val="-5"/>
        </w:rPr>
        <w:t> </w:t>
      </w:r>
      <w:r>
        <w:rPr/>
        <w:t>before</w:t>
      </w:r>
      <w:r>
        <w:rPr>
          <w:spacing w:val="-7"/>
        </w:rPr>
        <w:t> </w:t>
      </w:r>
      <w:r>
        <w:rPr/>
        <w:t>you can be allowed contact with minors you need to obtain a Working with Vulnerable People (WWVP) Check. If you don't want to miss out on these opportunities, be sure to obtain this card early in your course.</w:t>
      </w:r>
    </w:p>
    <w:p>
      <w:pPr>
        <w:pStyle w:val="BodyText"/>
        <w:ind w:left="165" w:right="160"/>
        <w:jc w:val="both"/>
      </w:pPr>
      <w:r>
        <w:rPr/>
        <w:t>The</w:t>
      </w:r>
      <w:r>
        <w:rPr>
          <w:spacing w:val="-14"/>
        </w:rPr>
        <w:t> </w:t>
      </w:r>
      <w:r>
        <w:rPr/>
        <w:t>WWVP</w:t>
      </w:r>
      <w:r>
        <w:rPr>
          <w:spacing w:val="-15"/>
        </w:rPr>
        <w:t> </w:t>
      </w:r>
      <w:r>
        <w:rPr/>
        <w:t>card</w:t>
      </w:r>
      <w:r>
        <w:rPr>
          <w:spacing w:val="-16"/>
        </w:rPr>
        <w:t> </w:t>
      </w:r>
      <w:r>
        <w:rPr/>
        <w:t>is</w:t>
      </w:r>
      <w:r>
        <w:rPr>
          <w:spacing w:val="-15"/>
        </w:rPr>
        <w:t> </w:t>
      </w:r>
      <w:r>
        <w:rPr/>
        <w:t>valid</w:t>
      </w:r>
      <w:r>
        <w:rPr>
          <w:spacing w:val="-13"/>
        </w:rPr>
        <w:t> </w:t>
      </w:r>
      <w:r>
        <w:rPr/>
        <w:t>for</w:t>
      </w:r>
      <w:r>
        <w:rPr>
          <w:spacing w:val="-15"/>
        </w:rPr>
        <w:t> </w:t>
      </w:r>
      <w:r>
        <w:rPr/>
        <w:t>five</w:t>
      </w:r>
      <w:r>
        <w:rPr>
          <w:spacing w:val="-14"/>
        </w:rPr>
        <w:t> </w:t>
      </w:r>
      <w:r>
        <w:rPr/>
        <w:t>years.</w:t>
      </w:r>
      <w:r>
        <w:rPr>
          <w:spacing w:val="-15"/>
        </w:rPr>
        <w:t> </w:t>
      </w:r>
      <w:r>
        <w:rPr/>
        <w:t>You</w:t>
      </w:r>
      <w:r>
        <w:rPr>
          <w:spacing w:val="-14"/>
        </w:rPr>
        <w:t> </w:t>
      </w:r>
      <w:r>
        <w:rPr/>
        <w:t>can</w:t>
      </w:r>
      <w:r>
        <w:rPr>
          <w:spacing w:val="-16"/>
        </w:rPr>
        <w:t> </w:t>
      </w:r>
      <w:r>
        <w:rPr/>
        <w:t>pick</w:t>
      </w:r>
      <w:r>
        <w:rPr>
          <w:spacing w:val="-12"/>
        </w:rPr>
        <w:t> </w:t>
      </w:r>
      <w:r>
        <w:rPr/>
        <w:t>up</w:t>
      </w:r>
      <w:r>
        <w:rPr>
          <w:spacing w:val="-14"/>
        </w:rPr>
        <w:t> </w:t>
      </w:r>
      <w:r>
        <w:rPr/>
        <w:t>an</w:t>
      </w:r>
      <w:r>
        <w:rPr>
          <w:spacing w:val="-16"/>
        </w:rPr>
        <w:t> </w:t>
      </w:r>
      <w:r>
        <w:rPr/>
        <w:t>application</w:t>
      </w:r>
      <w:r>
        <w:rPr>
          <w:spacing w:val="-15"/>
        </w:rPr>
        <w:t> </w:t>
      </w:r>
      <w:r>
        <w:rPr/>
        <w:t>form</w:t>
      </w:r>
      <w:r>
        <w:rPr>
          <w:spacing w:val="-14"/>
        </w:rPr>
        <w:t> </w:t>
      </w:r>
      <w:r>
        <w:rPr/>
        <w:t>from</w:t>
      </w:r>
      <w:r>
        <w:rPr>
          <w:spacing w:val="-15"/>
        </w:rPr>
        <w:t> </w:t>
      </w:r>
      <w:r>
        <w:rPr/>
        <w:t>a</w:t>
      </w:r>
      <w:r>
        <w:rPr>
          <w:spacing w:val="-14"/>
        </w:rPr>
        <w:t> </w:t>
      </w:r>
      <w:r>
        <w:rPr/>
        <w:t>participating at</w:t>
      </w:r>
      <w:r>
        <w:rPr>
          <w:spacing w:val="-4"/>
        </w:rPr>
        <w:t> </w:t>
      </w:r>
      <w:r>
        <w:rPr/>
        <w:t>Access</w:t>
      </w:r>
      <w:r>
        <w:rPr>
          <w:spacing w:val="-8"/>
        </w:rPr>
        <w:t> </w:t>
      </w:r>
      <w:r>
        <w:rPr/>
        <w:t>Canberra.</w:t>
      </w:r>
      <w:r>
        <w:rPr>
          <w:spacing w:val="-7"/>
        </w:rPr>
        <w:t> </w:t>
      </w:r>
      <w:r>
        <w:rPr/>
        <w:t>It</w:t>
      </w:r>
      <w:r>
        <w:rPr>
          <w:spacing w:val="-6"/>
        </w:rPr>
        <w:t> </w:t>
      </w:r>
      <w:r>
        <w:rPr/>
        <w:t>is</w:t>
      </w:r>
      <w:r>
        <w:rPr>
          <w:spacing w:val="-7"/>
        </w:rPr>
        <w:t> </w:t>
      </w:r>
      <w:r>
        <w:rPr/>
        <w:t>advisable</w:t>
      </w:r>
      <w:r>
        <w:rPr>
          <w:spacing w:val="-5"/>
        </w:rPr>
        <w:t> </w:t>
      </w:r>
      <w:r>
        <w:rPr/>
        <w:t>to</w:t>
      </w:r>
      <w:r>
        <w:rPr>
          <w:spacing w:val="-5"/>
        </w:rPr>
        <w:t> </w:t>
      </w:r>
      <w:r>
        <w:rPr/>
        <w:t>undertake</w:t>
      </w:r>
      <w:r>
        <w:rPr>
          <w:spacing w:val="-6"/>
        </w:rPr>
        <w:t> </w:t>
      </w:r>
      <w:r>
        <w:rPr/>
        <w:t>a</w:t>
      </w:r>
      <w:r>
        <w:rPr>
          <w:spacing w:val="-10"/>
        </w:rPr>
        <w:t> </w:t>
      </w:r>
      <w:r>
        <w:rPr/>
        <w:t>non-volunteer</w:t>
      </w:r>
      <w:r>
        <w:rPr>
          <w:spacing w:val="-7"/>
        </w:rPr>
        <w:t> </w:t>
      </w:r>
      <w:r>
        <w:rPr/>
        <w:t>status</w:t>
      </w:r>
      <w:r>
        <w:rPr>
          <w:spacing w:val="-8"/>
        </w:rPr>
        <w:t> </w:t>
      </w:r>
      <w:r>
        <w:rPr/>
        <w:t>WWVP</w:t>
      </w:r>
      <w:r>
        <w:rPr>
          <w:spacing w:val="-6"/>
        </w:rPr>
        <w:t> </w:t>
      </w:r>
      <w:r>
        <w:rPr/>
        <w:t>Check</w:t>
      </w:r>
      <w:r>
        <w:rPr>
          <w:spacing w:val="-5"/>
        </w:rPr>
        <w:t> </w:t>
      </w:r>
      <w:r>
        <w:rPr/>
        <w:t>so</w:t>
      </w:r>
      <w:r>
        <w:rPr>
          <w:spacing w:val="-8"/>
        </w:rPr>
        <w:t> </w:t>
      </w:r>
      <w:r>
        <w:rPr/>
        <w:t>that it can be used in the future in an employment context. However, you are able to apply for a Volunteer</w:t>
      </w:r>
      <w:r>
        <w:rPr>
          <w:spacing w:val="-5"/>
        </w:rPr>
        <w:t> </w:t>
      </w:r>
      <w:r>
        <w:rPr/>
        <w:t>Card,</w:t>
      </w:r>
      <w:r>
        <w:rPr>
          <w:spacing w:val="-5"/>
        </w:rPr>
        <w:t> </w:t>
      </w:r>
      <w:r>
        <w:rPr/>
        <w:t>identifying</w:t>
      </w:r>
      <w:r>
        <w:rPr>
          <w:spacing w:val="-7"/>
        </w:rPr>
        <w:t> </w:t>
      </w:r>
      <w:r>
        <w:rPr/>
        <w:t>yourself</w:t>
      </w:r>
      <w:r>
        <w:rPr>
          <w:spacing w:val="-7"/>
        </w:rPr>
        <w:t> </w:t>
      </w:r>
      <w:r>
        <w:rPr/>
        <w:t>as</w:t>
      </w:r>
      <w:r>
        <w:rPr>
          <w:spacing w:val="-6"/>
        </w:rPr>
        <w:t> </w:t>
      </w:r>
      <w:r>
        <w:rPr/>
        <w:t>a</w:t>
      </w:r>
      <w:r>
        <w:rPr>
          <w:spacing w:val="-6"/>
        </w:rPr>
        <w:t> </w:t>
      </w:r>
      <w:r>
        <w:rPr/>
        <w:t>student.</w:t>
      </w:r>
      <w:r>
        <w:rPr>
          <w:spacing w:val="-8"/>
        </w:rPr>
        <w:t> </w:t>
      </w:r>
      <w:r>
        <w:rPr/>
        <w:t>The</w:t>
      </w:r>
      <w:r>
        <w:rPr>
          <w:spacing w:val="-6"/>
        </w:rPr>
        <w:t> </w:t>
      </w:r>
      <w:r>
        <w:rPr/>
        <w:t>volunteer</w:t>
      </w:r>
      <w:r>
        <w:rPr>
          <w:spacing w:val="-8"/>
        </w:rPr>
        <w:t> </w:t>
      </w:r>
      <w:r>
        <w:rPr/>
        <w:t>WWVP</w:t>
      </w:r>
      <w:r>
        <w:rPr>
          <w:spacing w:val="-9"/>
        </w:rPr>
        <w:t> </w:t>
      </w:r>
      <w:r>
        <w:rPr/>
        <w:t>card</w:t>
      </w:r>
      <w:r>
        <w:rPr>
          <w:spacing w:val="-6"/>
        </w:rPr>
        <w:t> </w:t>
      </w:r>
      <w:r>
        <w:rPr/>
        <w:t>is</w:t>
      </w:r>
      <w:r>
        <w:rPr>
          <w:spacing w:val="-6"/>
        </w:rPr>
        <w:t> </w:t>
      </w:r>
      <w:r>
        <w:rPr/>
        <w:t>free.</w:t>
      </w:r>
      <w:r>
        <w:rPr>
          <w:spacing w:val="-7"/>
        </w:rPr>
        <w:t> </w:t>
      </w:r>
      <w:r>
        <w:rPr/>
        <w:t>For</w:t>
      </w:r>
      <w:r>
        <w:rPr>
          <w:spacing w:val="-8"/>
        </w:rPr>
        <w:t> </w:t>
      </w:r>
      <w:r>
        <w:rPr/>
        <w:t>more information, you can visit: https://form.act.gov.au/smartforms</w:t>
      </w:r>
    </w:p>
    <w:p>
      <w:pPr>
        <w:pStyle w:val="BodyText"/>
        <w:spacing w:line="252" w:lineRule="exact" w:before="1"/>
        <w:ind w:left="165"/>
        <w:jc w:val="both"/>
      </w:pPr>
      <w:r>
        <w:rPr/>
        <w:t>All</w:t>
      </w:r>
      <w:r>
        <w:rPr>
          <w:spacing w:val="-7"/>
        </w:rPr>
        <w:t> </w:t>
      </w:r>
      <w:r>
        <w:rPr/>
        <w:t>students</w:t>
      </w:r>
      <w:r>
        <w:rPr>
          <w:spacing w:val="-6"/>
        </w:rPr>
        <w:t> </w:t>
      </w:r>
      <w:r>
        <w:rPr/>
        <w:t>entering</w:t>
      </w:r>
      <w:r>
        <w:rPr>
          <w:spacing w:val="-4"/>
        </w:rPr>
        <w:t> </w:t>
      </w:r>
      <w:r>
        <w:rPr/>
        <w:t>a</w:t>
      </w:r>
      <w:r>
        <w:rPr>
          <w:spacing w:val="-6"/>
        </w:rPr>
        <w:t> </w:t>
      </w:r>
      <w:r>
        <w:rPr/>
        <w:t>student</w:t>
      </w:r>
      <w:r>
        <w:rPr>
          <w:spacing w:val="-2"/>
        </w:rPr>
        <w:t> </w:t>
      </w:r>
      <w:r>
        <w:rPr/>
        <w:t>placement</w:t>
      </w:r>
      <w:r>
        <w:rPr>
          <w:spacing w:val="-5"/>
        </w:rPr>
        <w:t> </w:t>
      </w:r>
      <w:r>
        <w:rPr/>
        <w:t>must</w:t>
      </w:r>
      <w:r>
        <w:rPr>
          <w:spacing w:val="-5"/>
        </w:rPr>
        <w:t> </w:t>
      </w:r>
      <w:r>
        <w:rPr/>
        <w:t>have</w:t>
      </w:r>
      <w:r>
        <w:rPr>
          <w:spacing w:val="-4"/>
        </w:rPr>
        <w:t> </w:t>
      </w:r>
      <w:r>
        <w:rPr/>
        <w:t>a</w:t>
      </w:r>
      <w:r>
        <w:rPr>
          <w:spacing w:val="-4"/>
        </w:rPr>
        <w:t> </w:t>
      </w:r>
      <w:r>
        <w:rPr/>
        <w:t>current</w:t>
      </w:r>
      <w:r>
        <w:rPr>
          <w:spacing w:val="-5"/>
        </w:rPr>
        <w:t> </w:t>
      </w:r>
      <w:r>
        <w:rPr/>
        <w:t>WWVP</w:t>
      </w:r>
      <w:r>
        <w:rPr>
          <w:spacing w:val="-7"/>
        </w:rPr>
        <w:t> </w:t>
      </w:r>
      <w:r>
        <w:rPr/>
        <w:t>card</w:t>
      </w:r>
      <w:r>
        <w:rPr>
          <w:spacing w:val="-4"/>
        </w:rPr>
        <w:t> </w:t>
      </w:r>
      <w:r>
        <w:rPr/>
        <w:t>in</w:t>
      </w:r>
      <w:r>
        <w:rPr>
          <w:spacing w:val="-4"/>
        </w:rPr>
        <w:t> </w:t>
      </w:r>
      <w:r>
        <w:rPr>
          <w:spacing w:val="-2"/>
        </w:rPr>
        <w:t>place.</w:t>
      </w:r>
    </w:p>
    <w:p>
      <w:pPr>
        <w:pStyle w:val="BodyText"/>
        <w:ind w:left="165"/>
      </w:pPr>
      <w:r>
        <w:rPr/>
        <w:t>When</w:t>
      </w:r>
      <w:r>
        <w:rPr>
          <w:spacing w:val="40"/>
        </w:rPr>
        <w:t> </w:t>
      </w:r>
      <w:r>
        <w:rPr/>
        <w:t>completing</w:t>
      </w:r>
      <w:r>
        <w:rPr>
          <w:spacing w:val="40"/>
        </w:rPr>
        <w:t> </w:t>
      </w:r>
      <w:r>
        <w:rPr/>
        <w:t>the</w:t>
      </w:r>
      <w:r>
        <w:rPr>
          <w:spacing w:val="40"/>
        </w:rPr>
        <w:t> </w:t>
      </w:r>
      <w:r>
        <w:rPr/>
        <w:t>application,</w:t>
      </w:r>
      <w:r>
        <w:rPr>
          <w:spacing w:val="40"/>
        </w:rPr>
        <w:t> </w:t>
      </w:r>
      <w:r>
        <w:rPr/>
        <w:t>you</w:t>
      </w:r>
      <w:r>
        <w:rPr>
          <w:spacing w:val="40"/>
        </w:rPr>
        <w:t> </w:t>
      </w:r>
      <w:r>
        <w:rPr/>
        <w:t>will</w:t>
      </w:r>
      <w:r>
        <w:rPr>
          <w:spacing w:val="40"/>
        </w:rPr>
        <w:t> </w:t>
      </w:r>
      <w:r>
        <w:rPr/>
        <w:t>need</w:t>
      </w:r>
      <w:r>
        <w:rPr>
          <w:spacing w:val="40"/>
        </w:rPr>
        <w:t> </w:t>
      </w:r>
      <w:r>
        <w:rPr/>
        <w:t>to</w:t>
      </w:r>
      <w:r>
        <w:rPr>
          <w:spacing w:val="40"/>
        </w:rPr>
        <w:t> </w:t>
      </w:r>
      <w:r>
        <w:rPr/>
        <w:t>enter</w:t>
      </w:r>
      <w:r>
        <w:rPr>
          <w:spacing w:val="40"/>
        </w:rPr>
        <w:t> </w:t>
      </w:r>
      <w:r>
        <w:rPr/>
        <w:t>the</w:t>
      </w:r>
      <w:r>
        <w:rPr>
          <w:spacing w:val="40"/>
        </w:rPr>
        <w:t> </w:t>
      </w:r>
      <w:r>
        <w:rPr/>
        <w:t>details</w:t>
      </w:r>
      <w:r>
        <w:rPr>
          <w:spacing w:val="40"/>
        </w:rPr>
        <w:t> </w:t>
      </w:r>
      <w:r>
        <w:rPr/>
        <w:t>below</w:t>
      </w:r>
      <w:r>
        <w:rPr>
          <w:spacing w:val="40"/>
        </w:rPr>
        <w:t> </w:t>
      </w:r>
      <w:r>
        <w:rPr/>
        <w:t>–</w:t>
      </w:r>
      <w:r>
        <w:rPr>
          <w:spacing w:val="40"/>
        </w:rPr>
        <w:t> </w:t>
      </w:r>
      <w:r>
        <w:rPr/>
        <w:t>Details</w:t>
      </w:r>
      <w:r>
        <w:rPr>
          <w:spacing w:val="40"/>
        </w:rPr>
        <w:t> </w:t>
      </w:r>
      <w:r>
        <w:rPr/>
        <w:t>of </w:t>
      </w:r>
      <w:r>
        <w:rPr>
          <w:spacing w:val="-2"/>
        </w:rPr>
        <w:t>Organisation.</w:t>
      </w:r>
    </w:p>
    <w:p>
      <w:pPr>
        <w:pStyle w:val="BodyText"/>
        <w:ind w:left="165" w:right="6372"/>
      </w:pPr>
      <w:r>
        <w:rPr/>
        <w:t>Key2Learning College Canberra</w:t>
      </w:r>
      <w:r>
        <w:rPr>
          <w:spacing w:val="-16"/>
        </w:rPr>
        <w:t> </w:t>
      </w:r>
      <w:r>
        <w:rPr/>
        <w:t>Technology</w:t>
      </w:r>
      <w:r>
        <w:rPr>
          <w:spacing w:val="-15"/>
        </w:rPr>
        <w:t> </w:t>
      </w:r>
      <w:r>
        <w:rPr/>
        <w:t>Park 49 Phillip Ave</w:t>
      </w:r>
    </w:p>
    <w:p>
      <w:pPr>
        <w:pStyle w:val="BodyText"/>
        <w:spacing w:line="252" w:lineRule="exact"/>
        <w:ind w:left="165"/>
      </w:pPr>
      <w:r>
        <w:rPr/>
        <w:t>Watson</w:t>
      </w:r>
      <w:r>
        <w:rPr>
          <w:spacing w:val="-5"/>
        </w:rPr>
        <w:t> </w:t>
      </w:r>
      <w:r>
        <w:rPr/>
        <w:t>ACT</w:t>
      </w:r>
      <w:r>
        <w:rPr>
          <w:spacing w:val="-2"/>
        </w:rPr>
        <w:t> </w:t>
      </w:r>
      <w:r>
        <w:rPr>
          <w:spacing w:val="-4"/>
        </w:rPr>
        <w:t>2602</w:t>
      </w:r>
    </w:p>
    <w:p>
      <w:pPr>
        <w:pStyle w:val="BodyText"/>
        <w:ind w:left="165" w:right="158"/>
        <w:jc w:val="both"/>
      </w:pPr>
      <w:r>
        <w:rPr/>
        <w:t>Once</w:t>
      </w:r>
      <w:r>
        <w:rPr>
          <w:spacing w:val="-9"/>
        </w:rPr>
        <w:t> </w:t>
      </w:r>
      <w:r>
        <w:rPr/>
        <w:t>lodged</w:t>
      </w:r>
      <w:r>
        <w:rPr>
          <w:spacing w:val="-9"/>
        </w:rPr>
        <w:t> </w:t>
      </w:r>
      <w:r>
        <w:rPr/>
        <w:t>you</w:t>
      </w:r>
      <w:r>
        <w:rPr>
          <w:spacing w:val="-9"/>
        </w:rPr>
        <w:t> </w:t>
      </w:r>
      <w:r>
        <w:rPr/>
        <w:t>will</w:t>
      </w:r>
      <w:r>
        <w:rPr>
          <w:spacing w:val="-10"/>
        </w:rPr>
        <w:t> </w:t>
      </w:r>
      <w:r>
        <w:rPr/>
        <w:t>receive</w:t>
      </w:r>
      <w:r>
        <w:rPr>
          <w:spacing w:val="-9"/>
        </w:rPr>
        <w:t> </w:t>
      </w:r>
      <w:r>
        <w:rPr/>
        <w:t>an</w:t>
      </w:r>
      <w:r>
        <w:rPr>
          <w:spacing w:val="-9"/>
        </w:rPr>
        <w:t> </w:t>
      </w:r>
      <w:r>
        <w:rPr/>
        <w:t>application</w:t>
      </w:r>
      <w:r>
        <w:rPr>
          <w:spacing w:val="-9"/>
        </w:rPr>
        <w:t> </w:t>
      </w:r>
      <w:r>
        <w:rPr/>
        <w:t>number.</w:t>
      </w:r>
      <w:r>
        <w:rPr>
          <w:spacing w:val="-7"/>
        </w:rPr>
        <w:t> </w:t>
      </w:r>
      <w:r>
        <w:rPr/>
        <w:t>This</w:t>
      </w:r>
      <w:r>
        <w:rPr>
          <w:spacing w:val="-11"/>
        </w:rPr>
        <w:t> </w:t>
      </w:r>
      <w:r>
        <w:rPr/>
        <w:t>must</w:t>
      </w:r>
      <w:r>
        <w:rPr>
          <w:spacing w:val="-7"/>
        </w:rPr>
        <w:t> </w:t>
      </w:r>
      <w:r>
        <w:rPr/>
        <w:t>be</w:t>
      </w:r>
      <w:r>
        <w:rPr>
          <w:spacing w:val="-9"/>
        </w:rPr>
        <w:t> </w:t>
      </w:r>
      <w:r>
        <w:rPr/>
        <w:t>presented</w:t>
      </w:r>
      <w:r>
        <w:rPr>
          <w:spacing w:val="-9"/>
        </w:rPr>
        <w:t> </w:t>
      </w:r>
      <w:r>
        <w:rPr/>
        <w:t>to</w:t>
      </w:r>
      <w:r>
        <w:rPr>
          <w:spacing w:val="-9"/>
        </w:rPr>
        <w:t> </w:t>
      </w:r>
      <w:r>
        <w:rPr/>
        <w:t>Key2Learning College</w:t>
      </w:r>
      <w:r>
        <w:rPr>
          <w:spacing w:val="-11"/>
        </w:rPr>
        <w:t> </w:t>
      </w:r>
      <w:r>
        <w:rPr/>
        <w:t>to</w:t>
      </w:r>
      <w:r>
        <w:rPr>
          <w:spacing w:val="-11"/>
        </w:rPr>
        <w:t> </w:t>
      </w:r>
      <w:r>
        <w:rPr/>
        <w:t>indicate</w:t>
      </w:r>
      <w:r>
        <w:rPr>
          <w:spacing w:val="-11"/>
        </w:rPr>
        <w:t> </w:t>
      </w:r>
      <w:r>
        <w:rPr/>
        <w:t>that</w:t>
      </w:r>
      <w:r>
        <w:rPr>
          <w:spacing w:val="-12"/>
        </w:rPr>
        <w:t> </w:t>
      </w:r>
      <w:r>
        <w:rPr/>
        <w:t>you</w:t>
      </w:r>
      <w:r>
        <w:rPr>
          <w:spacing w:val="-12"/>
        </w:rPr>
        <w:t> </w:t>
      </w:r>
      <w:r>
        <w:rPr/>
        <w:t>have</w:t>
      </w:r>
      <w:r>
        <w:rPr>
          <w:spacing w:val="-11"/>
        </w:rPr>
        <w:t> </w:t>
      </w:r>
      <w:r>
        <w:rPr/>
        <w:t>commenced</w:t>
      </w:r>
      <w:r>
        <w:rPr>
          <w:spacing w:val="-14"/>
        </w:rPr>
        <w:t> </w:t>
      </w:r>
      <w:r>
        <w:rPr/>
        <w:t>this</w:t>
      </w:r>
      <w:r>
        <w:rPr>
          <w:spacing w:val="-13"/>
        </w:rPr>
        <w:t> </w:t>
      </w:r>
      <w:r>
        <w:rPr/>
        <w:t>process.</w:t>
      </w:r>
      <w:r>
        <w:rPr>
          <w:spacing w:val="-10"/>
        </w:rPr>
        <w:t> </w:t>
      </w:r>
      <w:r>
        <w:rPr/>
        <w:t>An</w:t>
      </w:r>
      <w:r>
        <w:rPr>
          <w:spacing w:val="-11"/>
        </w:rPr>
        <w:t> </w:t>
      </w:r>
      <w:r>
        <w:rPr/>
        <w:t>official</w:t>
      </w:r>
      <w:r>
        <w:rPr>
          <w:spacing w:val="-12"/>
        </w:rPr>
        <w:t> </w:t>
      </w:r>
      <w:r>
        <w:rPr/>
        <w:t>card</w:t>
      </w:r>
      <w:r>
        <w:rPr>
          <w:spacing w:val="-13"/>
        </w:rPr>
        <w:t> </w:t>
      </w:r>
      <w:r>
        <w:rPr/>
        <w:t>will</w:t>
      </w:r>
      <w:r>
        <w:rPr>
          <w:spacing w:val="-12"/>
        </w:rPr>
        <w:t> </w:t>
      </w:r>
      <w:r>
        <w:rPr/>
        <w:t>be</w:t>
      </w:r>
      <w:r>
        <w:rPr>
          <w:spacing w:val="-8"/>
        </w:rPr>
        <w:t> </w:t>
      </w:r>
      <w:r>
        <w:rPr/>
        <w:t>sent</w:t>
      </w:r>
      <w:r>
        <w:rPr>
          <w:spacing w:val="-10"/>
        </w:rPr>
        <w:t> </w:t>
      </w:r>
      <w:r>
        <w:rPr/>
        <w:t>directly to you through the mail and Key2Learning College will require a copy of this.</w:t>
      </w:r>
    </w:p>
    <w:p>
      <w:pPr>
        <w:pStyle w:val="BodyText"/>
      </w:pPr>
    </w:p>
    <w:p>
      <w:pPr>
        <w:pStyle w:val="BodyText"/>
        <w:spacing w:before="168"/>
      </w:pPr>
    </w:p>
    <w:p>
      <w:pPr>
        <w:pStyle w:val="Heading2"/>
      </w:pPr>
      <w:r>
        <w:rPr/>
        <mc:AlternateContent>
          <mc:Choice Requires="wps">
            <w:drawing>
              <wp:anchor distT="0" distB="0" distL="0" distR="0" allowOverlap="1" layoutInCell="1" locked="0" behindDoc="1" simplePos="0" relativeHeight="487611392">
                <wp:simplePos x="0" y="0"/>
                <wp:positionH relativeFrom="page">
                  <wp:posOffset>896416</wp:posOffset>
                </wp:positionH>
                <wp:positionV relativeFrom="paragraph">
                  <wp:posOffset>187318</wp:posOffset>
                </wp:positionV>
                <wp:extent cx="5769610"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9494pt;width:454.27pt;height:.48001pt;mso-position-horizontal-relative:page;mso-position-vertical-relative:paragraph;z-index:-15705088;mso-wrap-distance-left:0;mso-wrap-distance-right:0" id="docshape52" filled="true" fillcolor="#000000" stroked="false">
                <v:fill type="solid"/>
                <w10:wrap type="topAndBottom"/>
              </v:rect>
            </w:pict>
          </mc:Fallback>
        </mc:AlternateContent>
      </w:r>
      <w:bookmarkStart w:name="_bookmark40" w:id="41"/>
      <w:bookmarkEnd w:id="41"/>
      <w:r>
        <w:rPr>
          <w:b w:val="0"/>
        </w:rPr>
      </w:r>
      <w:r>
        <w:rPr/>
        <w:t>Intent</w:t>
      </w:r>
      <w:r>
        <w:rPr>
          <w:spacing w:val="-2"/>
        </w:rPr>
        <w:t> </w:t>
      </w:r>
      <w:r>
        <w:rPr/>
        <w:t>to</w:t>
      </w:r>
      <w:r>
        <w:rPr>
          <w:spacing w:val="-2"/>
        </w:rPr>
        <w:t> </w:t>
      </w:r>
      <w:r>
        <w:rPr/>
        <w:t>Relocate</w:t>
      </w:r>
      <w:r>
        <w:rPr>
          <w:spacing w:val="-2"/>
        </w:rPr>
        <w:t> Premises</w:t>
      </w:r>
    </w:p>
    <w:p>
      <w:pPr>
        <w:pStyle w:val="BodyText"/>
        <w:spacing w:before="252"/>
        <w:ind w:left="165" w:right="160"/>
        <w:jc w:val="both"/>
      </w:pPr>
      <w:r>
        <w:rPr/>
        <w:t>In</w:t>
      </w:r>
      <w:r>
        <w:rPr>
          <w:spacing w:val="-11"/>
        </w:rPr>
        <w:t> </w:t>
      </w:r>
      <w:r>
        <w:rPr/>
        <w:t>the</w:t>
      </w:r>
      <w:r>
        <w:rPr>
          <w:spacing w:val="-12"/>
        </w:rPr>
        <w:t> </w:t>
      </w:r>
      <w:r>
        <w:rPr/>
        <w:t>event</w:t>
      </w:r>
      <w:r>
        <w:rPr>
          <w:spacing w:val="-13"/>
        </w:rPr>
        <w:t> </w:t>
      </w:r>
      <w:r>
        <w:rPr/>
        <w:t>that</w:t>
      </w:r>
      <w:r>
        <w:rPr>
          <w:spacing w:val="-9"/>
        </w:rPr>
        <w:t> </w:t>
      </w:r>
      <w:r>
        <w:rPr/>
        <w:t>Key</w:t>
      </w:r>
      <w:r>
        <w:rPr>
          <w:spacing w:val="-11"/>
        </w:rPr>
        <w:t> </w:t>
      </w:r>
      <w:r>
        <w:rPr/>
        <w:t>2</w:t>
      </w:r>
      <w:r>
        <w:rPr>
          <w:spacing w:val="-11"/>
        </w:rPr>
        <w:t> </w:t>
      </w:r>
      <w:r>
        <w:rPr/>
        <w:t>Learning</w:t>
      </w:r>
      <w:r>
        <w:rPr>
          <w:spacing w:val="-9"/>
        </w:rPr>
        <w:t> </w:t>
      </w:r>
      <w:r>
        <w:rPr/>
        <w:t>College</w:t>
      </w:r>
      <w:r>
        <w:rPr>
          <w:spacing w:val="-8"/>
        </w:rPr>
        <w:t> </w:t>
      </w:r>
      <w:r>
        <w:rPr/>
        <w:t>has</w:t>
      </w:r>
      <w:r>
        <w:rPr>
          <w:spacing w:val="-11"/>
        </w:rPr>
        <w:t> </w:t>
      </w:r>
      <w:r>
        <w:rPr/>
        <w:t>a</w:t>
      </w:r>
      <w:r>
        <w:rPr>
          <w:spacing w:val="-11"/>
        </w:rPr>
        <w:t> </w:t>
      </w:r>
      <w:r>
        <w:rPr/>
        <w:t>need</w:t>
      </w:r>
      <w:r>
        <w:rPr>
          <w:spacing w:val="-9"/>
        </w:rPr>
        <w:t> </w:t>
      </w:r>
      <w:r>
        <w:rPr/>
        <w:t>to</w:t>
      </w:r>
      <w:r>
        <w:rPr>
          <w:spacing w:val="-13"/>
        </w:rPr>
        <w:t> </w:t>
      </w:r>
      <w:r>
        <w:rPr/>
        <w:t>relocate</w:t>
      </w:r>
      <w:r>
        <w:rPr>
          <w:spacing w:val="-11"/>
        </w:rPr>
        <w:t> </w:t>
      </w:r>
      <w:r>
        <w:rPr/>
        <w:t>to</w:t>
      </w:r>
      <w:r>
        <w:rPr>
          <w:spacing w:val="-11"/>
        </w:rPr>
        <w:t> </w:t>
      </w:r>
      <w:r>
        <w:rPr/>
        <w:t>larger</w:t>
      </w:r>
      <w:r>
        <w:rPr>
          <w:spacing w:val="-10"/>
        </w:rPr>
        <w:t> </w:t>
      </w:r>
      <w:r>
        <w:rPr/>
        <w:t>premises</w:t>
      </w:r>
      <w:r>
        <w:rPr>
          <w:spacing w:val="-8"/>
        </w:rPr>
        <w:t> </w:t>
      </w:r>
      <w:r>
        <w:rPr/>
        <w:t>all</w:t>
      </w:r>
      <w:r>
        <w:rPr>
          <w:spacing w:val="-12"/>
        </w:rPr>
        <w:t> </w:t>
      </w:r>
      <w:r>
        <w:rPr/>
        <w:t>students will be notified</w:t>
      </w:r>
      <w:r>
        <w:rPr>
          <w:spacing w:val="-2"/>
        </w:rPr>
        <w:t> </w:t>
      </w:r>
      <w:r>
        <w:rPr/>
        <w:t>by</w:t>
      </w:r>
      <w:r>
        <w:rPr>
          <w:spacing w:val="-2"/>
        </w:rPr>
        <w:t> </w:t>
      </w:r>
      <w:r>
        <w:rPr/>
        <w:t>formal</w:t>
      </w:r>
      <w:r>
        <w:rPr>
          <w:spacing w:val="-3"/>
        </w:rPr>
        <w:t> </w:t>
      </w:r>
      <w:r>
        <w:rPr/>
        <w:t>letter</w:t>
      </w:r>
      <w:r>
        <w:rPr>
          <w:spacing w:val="-1"/>
        </w:rPr>
        <w:t> </w:t>
      </w:r>
      <w:r>
        <w:rPr/>
        <w:t>of any</w:t>
      </w:r>
      <w:r>
        <w:rPr>
          <w:spacing w:val="-2"/>
        </w:rPr>
        <w:t> </w:t>
      </w:r>
      <w:r>
        <w:rPr/>
        <w:t>intention</w:t>
      </w:r>
      <w:r>
        <w:rPr>
          <w:spacing w:val="-2"/>
        </w:rPr>
        <w:t> </w:t>
      </w:r>
      <w:r>
        <w:rPr/>
        <w:t>to</w:t>
      </w:r>
      <w:r>
        <w:rPr>
          <w:spacing w:val="-2"/>
        </w:rPr>
        <w:t> </w:t>
      </w:r>
      <w:r>
        <w:rPr/>
        <w:t>relocate at least three</w:t>
      </w:r>
      <w:r>
        <w:rPr>
          <w:spacing w:val="-2"/>
        </w:rPr>
        <w:t> </w:t>
      </w:r>
      <w:r>
        <w:rPr/>
        <w:t>(3)</w:t>
      </w:r>
      <w:r>
        <w:rPr>
          <w:spacing w:val="-3"/>
        </w:rPr>
        <w:t> </w:t>
      </w:r>
      <w:r>
        <w:rPr/>
        <w:t>weeks prior</w:t>
      </w:r>
      <w:r>
        <w:rPr>
          <w:spacing w:val="-1"/>
        </w:rPr>
        <w:t> </w:t>
      </w:r>
      <w:r>
        <w:rPr/>
        <w:t>to</w:t>
      </w:r>
      <w:r>
        <w:rPr>
          <w:spacing w:val="-4"/>
        </w:rPr>
        <w:t> </w:t>
      </w:r>
      <w:r>
        <w:rPr/>
        <w:t>the relocation date stating the new address, contact details and directions.</w:t>
      </w:r>
    </w:p>
    <w:p>
      <w:pPr>
        <w:pStyle w:val="BodyText"/>
        <w:spacing w:after="0"/>
        <w:jc w:val="both"/>
        <w:sectPr>
          <w:pgSz w:w="11910" w:h="16840"/>
          <w:pgMar w:header="720" w:footer="1225" w:top="1060" w:bottom="1420" w:left="1275" w:right="1275"/>
        </w:sectPr>
      </w:pPr>
    </w:p>
    <w:p>
      <w:pPr>
        <w:pStyle w:val="BodyText"/>
        <w:spacing w:before="86"/>
        <w:rPr>
          <w:sz w:val="24"/>
        </w:rPr>
      </w:pPr>
    </w:p>
    <w:p>
      <w:pPr>
        <w:pStyle w:val="Heading2"/>
      </w:pPr>
      <w:r>
        <w:rPr/>
        <mc:AlternateContent>
          <mc:Choice Requires="wps">
            <w:drawing>
              <wp:anchor distT="0" distB="0" distL="0" distR="0" allowOverlap="1" layoutInCell="1" locked="0" behindDoc="1" simplePos="0" relativeHeight="487611904">
                <wp:simplePos x="0" y="0"/>
                <wp:positionH relativeFrom="page">
                  <wp:posOffset>896416</wp:posOffset>
                </wp:positionH>
                <wp:positionV relativeFrom="paragraph">
                  <wp:posOffset>187212</wp:posOffset>
                </wp:positionV>
                <wp:extent cx="576961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04576;mso-wrap-distance-left:0;mso-wrap-distance-right:0" id="docshape53" filled="true" fillcolor="#000000" stroked="false">
                <v:fill type="solid"/>
                <w10:wrap type="topAndBottom"/>
              </v:rect>
            </w:pict>
          </mc:Fallback>
        </mc:AlternateContent>
      </w:r>
      <w:bookmarkStart w:name="_bookmark41" w:id="42"/>
      <w:bookmarkEnd w:id="42"/>
      <w:r>
        <w:rPr>
          <w:b w:val="0"/>
        </w:rPr>
      </w:r>
      <w:r>
        <w:rPr/>
        <w:t>Complaints,</w:t>
      </w:r>
      <w:r>
        <w:rPr>
          <w:spacing w:val="-7"/>
        </w:rPr>
        <w:t> </w:t>
      </w:r>
      <w:r>
        <w:rPr/>
        <w:t>Feedback</w:t>
      </w:r>
      <w:r>
        <w:rPr>
          <w:spacing w:val="-4"/>
        </w:rPr>
        <w:t> </w:t>
      </w:r>
      <w:r>
        <w:rPr/>
        <w:t>and</w:t>
      </w:r>
      <w:r>
        <w:rPr>
          <w:spacing w:val="-6"/>
        </w:rPr>
        <w:t> </w:t>
      </w:r>
      <w:r>
        <w:rPr/>
        <w:t>Appeals</w:t>
      </w:r>
      <w:r>
        <w:rPr>
          <w:spacing w:val="-5"/>
        </w:rPr>
        <w:t> </w:t>
      </w:r>
      <w:r>
        <w:rPr>
          <w:spacing w:val="-2"/>
        </w:rPr>
        <w:t>Policy</w:t>
      </w:r>
    </w:p>
    <w:p>
      <w:pPr>
        <w:pStyle w:val="BodyText"/>
        <w:spacing w:before="1"/>
        <w:rPr>
          <w:rFonts w:ascii="Arial"/>
          <w:b/>
        </w:rPr>
      </w:pPr>
    </w:p>
    <w:p>
      <w:pPr>
        <w:pStyle w:val="BodyText"/>
        <w:spacing w:before="1"/>
        <w:ind w:left="165" w:right="161"/>
        <w:jc w:val="both"/>
      </w:pPr>
      <w:r>
        <w:rPr/>
        <w:t>Key</w:t>
      </w:r>
      <w:r>
        <w:rPr>
          <w:spacing w:val="-9"/>
        </w:rPr>
        <w:t> </w:t>
      </w:r>
      <w:r>
        <w:rPr/>
        <w:t>2</w:t>
      </w:r>
      <w:r>
        <w:rPr>
          <w:spacing w:val="-9"/>
        </w:rPr>
        <w:t> </w:t>
      </w:r>
      <w:r>
        <w:rPr/>
        <w:t>Learning</w:t>
      </w:r>
      <w:r>
        <w:rPr>
          <w:spacing w:val="-9"/>
        </w:rPr>
        <w:t> </w:t>
      </w:r>
      <w:r>
        <w:rPr/>
        <w:t>College</w:t>
      </w:r>
      <w:r>
        <w:rPr>
          <w:spacing w:val="-8"/>
        </w:rPr>
        <w:t> </w:t>
      </w:r>
      <w:r>
        <w:rPr/>
        <w:t>aims</w:t>
      </w:r>
      <w:r>
        <w:rPr>
          <w:spacing w:val="-8"/>
        </w:rPr>
        <w:t> </w:t>
      </w:r>
      <w:r>
        <w:rPr/>
        <w:t>to</w:t>
      </w:r>
      <w:r>
        <w:rPr>
          <w:spacing w:val="-11"/>
        </w:rPr>
        <w:t> </w:t>
      </w:r>
      <w:r>
        <w:rPr/>
        <w:t>resolve</w:t>
      </w:r>
      <w:r>
        <w:rPr>
          <w:spacing w:val="-9"/>
        </w:rPr>
        <w:t> </w:t>
      </w:r>
      <w:r>
        <w:rPr/>
        <w:t>all</w:t>
      </w:r>
      <w:r>
        <w:rPr>
          <w:spacing w:val="-10"/>
        </w:rPr>
        <w:t> </w:t>
      </w:r>
      <w:r>
        <w:rPr/>
        <w:t>complaints</w:t>
      </w:r>
      <w:r>
        <w:rPr>
          <w:spacing w:val="-10"/>
        </w:rPr>
        <w:t> </w:t>
      </w:r>
      <w:r>
        <w:rPr/>
        <w:t>received</w:t>
      </w:r>
      <w:r>
        <w:rPr>
          <w:spacing w:val="-9"/>
        </w:rPr>
        <w:t> </w:t>
      </w:r>
      <w:r>
        <w:rPr/>
        <w:t>in</w:t>
      </w:r>
      <w:r>
        <w:rPr>
          <w:spacing w:val="-9"/>
        </w:rPr>
        <w:t> </w:t>
      </w:r>
      <w:r>
        <w:rPr/>
        <w:t>an</w:t>
      </w:r>
      <w:r>
        <w:rPr>
          <w:spacing w:val="-12"/>
        </w:rPr>
        <w:t> </w:t>
      </w:r>
      <w:r>
        <w:rPr/>
        <w:t>informal</w:t>
      </w:r>
      <w:r>
        <w:rPr>
          <w:spacing w:val="-10"/>
        </w:rPr>
        <w:t> </w:t>
      </w:r>
      <w:r>
        <w:rPr/>
        <w:t>manner</w:t>
      </w:r>
      <w:r>
        <w:rPr>
          <w:spacing w:val="-10"/>
        </w:rPr>
        <w:t> </w:t>
      </w:r>
      <w:r>
        <w:rPr/>
        <w:t>to</w:t>
      </w:r>
      <w:r>
        <w:rPr>
          <w:spacing w:val="-11"/>
        </w:rPr>
        <w:t> </w:t>
      </w:r>
      <w:r>
        <w:rPr/>
        <w:t>avoid unneccessary stress and disruption to the student and Key 2 Learning College.</w:t>
      </w:r>
    </w:p>
    <w:p>
      <w:pPr>
        <w:pStyle w:val="BodyText"/>
        <w:spacing w:line="276" w:lineRule="auto" w:before="252"/>
        <w:ind w:left="165" w:right="111"/>
        <w:jc w:val="both"/>
      </w:pPr>
      <w:r>
        <w:rPr/>
        <w:t>Students complaints is a process designed to support students with issues they may be experiencing while studying at Key 2 Learning College. If you have feedback, issue, concern or a complaint you would like staff/ management to address please complete a form (</w:t>
      </w:r>
      <w:r>
        <w:rPr>
          <w:rFonts w:ascii="Arial"/>
          <w:i/>
        </w:rPr>
        <w:t>International</w:t>
      </w:r>
      <w:r>
        <w:rPr>
          <w:rFonts w:ascii="Arial"/>
          <w:i/>
          <w:spacing w:val="-16"/>
        </w:rPr>
        <w:t> </w:t>
      </w:r>
      <w:r>
        <w:rPr>
          <w:rFonts w:ascii="Arial"/>
          <w:i/>
        </w:rPr>
        <w:t>Students</w:t>
      </w:r>
      <w:r>
        <w:rPr>
          <w:rFonts w:ascii="Arial"/>
          <w:i/>
          <w:spacing w:val="-15"/>
        </w:rPr>
        <w:t> </w:t>
      </w:r>
      <w:r>
        <w:rPr>
          <w:rFonts w:ascii="Arial"/>
          <w:i/>
        </w:rPr>
        <w:t>Complaints</w:t>
      </w:r>
      <w:r>
        <w:rPr>
          <w:rFonts w:ascii="Arial"/>
          <w:i/>
          <w:spacing w:val="-14"/>
        </w:rPr>
        <w:t> </w:t>
      </w:r>
      <w:r>
        <w:rPr>
          <w:rFonts w:ascii="Arial"/>
          <w:i/>
        </w:rPr>
        <w:t>and</w:t>
      </w:r>
      <w:r>
        <w:rPr>
          <w:rFonts w:ascii="Arial"/>
          <w:i/>
          <w:spacing w:val="-15"/>
        </w:rPr>
        <w:t> </w:t>
      </w:r>
      <w:r>
        <w:rPr>
          <w:rFonts w:ascii="Arial"/>
          <w:i/>
        </w:rPr>
        <w:t>Appeals</w:t>
      </w:r>
      <w:r>
        <w:rPr>
          <w:rFonts w:ascii="Arial"/>
          <w:i/>
          <w:spacing w:val="-16"/>
        </w:rPr>
        <w:t> </w:t>
      </w:r>
      <w:r>
        <w:rPr>
          <w:rFonts w:ascii="Arial"/>
          <w:i/>
        </w:rPr>
        <w:t>form)</w:t>
      </w:r>
      <w:r>
        <w:rPr>
          <w:rFonts w:ascii="Arial"/>
          <w:i/>
          <w:spacing w:val="-12"/>
        </w:rPr>
        <w:t> </w:t>
      </w:r>
      <w:r>
        <w:rPr/>
        <w:t>located</w:t>
      </w:r>
      <w:r>
        <w:rPr>
          <w:spacing w:val="-15"/>
        </w:rPr>
        <w:t> </w:t>
      </w:r>
      <w:r>
        <w:rPr/>
        <w:t>on</w:t>
      </w:r>
      <w:r>
        <w:rPr>
          <w:spacing w:val="-16"/>
        </w:rPr>
        <w:t> </w:t>
      </w:r>
      <w:r>
        <w:rPr/>
        <w:t>our</w:t>
      </w:r>
      <w:r>
        <w:rPr>
          <w:spacing w:val="-13"/>
        </w:rPr>
        <w:t> </w:t>
      </w:r>
      <w:r>
        <w:rPr/>
        <w:t>website</w:t>
      </w:r>
      <w:r>
        <w:rPr>
          <w:spacing w:val="-15"/>
        </w:rPr>
        <w:t> </w:t>
      </w:r>
      <w:r>
        <w:rPr/>
        <w:t>or</w:t>
      </w:r>
      <w:r>
        <w:rPr>
          <w:spacing w:val="-15"/>
        </w:rPr>
        <w:t> </w:t>
      </w:r>
      <w:r>
        <w:rPr/>
        <w:t>request</w:t>
      </w:r>
      <w:r>
        <w:rPr>
          <w:spacing w:val="-16"/>
        </w:rPr>
        <w:t> </w:t>
      </w:r>
      <w:r>
        <w:rPr/>
        <w:t>a</w:t>
      </w:r>
      <w:r>
        <w:rPr>
          <w:spacing w:val="-15"/>
        </w:rPr>
        <w:t> </w:t>
      </w:r>
      <w:r>
        <w:rPr/>
        <w:t>form from Key 2</w:t>
      </w:r>
      <w:r>
        <w:rPr>
          <w:spacing w:val="-1"/>
        </w:rPr>
        <w:t> </w:t>
      </w:r>
      <w:r>
        <w:rPr/>
        <w:t>Learning Reception. If you wish to</w:t>
      </w:r>
      <w:r>
        <w:rPr>
          <w:spacing w:val="-1"/>
        </w:rPr>
        <w:t> </w:t>
      </w:r>
      <w:r>
        <w:rPr/>
        <w:t>submit a</w:t>
      </w:r>
      <w:r>
        <w:rPr>
          <w:spacing w:val="-1"/>
        </w:rPr>
        <w:t> </w:t>
      </w:r>
      <w:r>
        <w:rPr/>
        <w:t>completed</w:t>
      </w:r>
      <w:r>
        <w:rPr>
          <w:spacing w:val="-1"/>
        </w:rPr>
        <w:t> </w:t>
      </w:r>
      <w:r>
        <w:rPr/>
        <w:t>form these can be handed to a Key 2 Learning staff member, placed in the Reception drop box or emailed to </w:t>
      </w:r>
      <w:hyperlink r:id="rId44">
        <w:r>
          <w:rPr/>
          <w:t>office@key2learning.edu.au.</w:t>
        </w:r>
      </w:hyperlink>
      <w:r>
        <w:rPr/>
        <w:t> Feedback and complaints will be considered by the Key 2 Learning management team and, where required, appropriate actions and/or management strategies will be developed and implemented. A record of all feedback and complaints provided will be maintained on the Key 2 Learning College Continuous Improvement and Complaints database.</w:t>
      </w:r>
    </w:p>
    <w:p>
      <w:pPr>
        <w:pStyle w:val="BodyText"/>
        <w:spacing w:before="39"/>
      </w:pPr>
    </w:p>
    <w:p>
      <w:pPr>
        <w:pStyle w:val="BodyText"/>
        <w:spacing w:line="276" w:lineRule="auto"/>
        <w:ind w:left="165" w:right="110"/>
        <w:jc w:val="both"/>
      </w:pPr>
      <w:r>
        <w:rPr/>
        <w:t>Key</w:t>
      </w:r>
      <w:r>
        <w:rPr>
          <w:spacing w:val="-6"/>
        </w:rPr>
        <w:t> </w:t>
      </w:r>
      <w:r>
        <w:rPr/>
        <w:t>2</w:t>
      </w:r>
      <w:r>
        <w:rPr>
          <w:spacing w:val="-6"/>
        </w:rPr>
        <w:t> </w:t>
      </w:r>
      <w:r>
        <w:rPr/>
        <w:t>Learning</w:t>
      </w:r>
      <w:r>
        <w:rPr>
          <w:spacing w:val="-7"/>
        </w:rPr>
        <w:t> </w:t>
      </w:r>
      <w:r>
        <w:rPr/>
        <w:t>College</w:t>
      </w:r>
      <w:r>
        <w:rPr>
          <w:spacing w:val="-6"/>
        </w:rPr>
        <w:t> </w:t>
      </w:r>
      <w:r>
        <w:rPr/>
        <w:t>is</w:t>
      </w:r>
      <w:r>
        <w:rPr>
          <w:spacing w:val="-6"/>
        </w:rPr>
        <w:t> </w:t>
      </w:r>
      <w:r>
        <w:rPr/>
        <w:t>committed</w:t>
      </w:r>
      <w:r>
        <w:rPr>
          <w:spacing w:val="-6"/>
        </w:rPr>
        <w:t> </w:t>
      </w:r>
      <w:r>
        <w:rPr/>
        <w:t>to</w:t>
      </w:r>
      <w:r>
        <w:rPr>
          <w:spacing w:val="-9"/>
        </w:rPr>
        <w:t> </w:t>
      </w:r>
      <w:r>
        <w:rPr/>
        <w:t>securing</w:t>
      </w:r>
      <w:r>
        <w:rPr>
          <w:spacing w:val="-9"/>
        </w:rPr>
        <w:t> </w:t>
      </w:r>
      <w:r>
        <w:rPr/>
        <w:t>and</w:t>
      </w:r>
      <w:r>
        <w:rPr>
          <w:spacing w:val="-6"/>
        </w:rPr>
        <w:t> </w:t>
      </w:r>
      <w:r>
        <w:rPr/>
        <w:t>reviewing</w:t>
      </w:r>
      <w:r>
        <w:rPr>
          <w:spacing w:val="-7"/>
        </w:rPr>
        <w:t> </w:t>
      </w:r>
      <w:r>
        <w:rPr/>
        <w:t>feedback</w:t>
      </w:r>
      <w:r>
        <w:rPr>
          <w:spacing w:val="-9"/>
        </w:rPr>
        <w:t> </w:t>
      </w:r>
      <w:r>
        <w:rPr/>
        <w:t>and</w:t>
      </w:r>
      <w:r>
        <w:rPr>
          <w:spacing w:val="-6"/>
        </w:rPr>
        <w:t> </w:t>
      </w:r>
      <w:r>
        <w:rPr/>
        <w:t>advice,</w:t>
      </w:r>
      <w:r>
        <w:rPr>
          <w:spacing w:val="-5"/>
        </w:rPr>
        <w:t> </w:t>
      </w:r>
      <w:r>
        <w:rPr/>
        <w:t>whether ideas for improvement, comments, compliments or complaints, from our students and other stakeholders.</w:t>
      </w:r>
      <w:r>
        <w:rPr>
          <w:spacing w:val="40"/>
        </w:rPr>
        <w:t> </w:t>
      </w:r>
      <w:r>
        <w:rPr/>
        <w:t>You</w:t>
      </w:r>
      <w:r>
        <w:rPr>
          <w:spacing w:val="-4"/>
        </w:rPr>
        <w:t> </w:t>
      </w:r>
      <w:r>
        <w:rPr/>
        <w:t>can</w:t>
      </w:r>
      <w:r>
        <w:rPr>
          <w:spacing w:val="-7"/>
        </w:rPr>
        <w:t> </w:t>
      </w:r>
      <w:r>
        <w:rPr/>
        <w:t>provide</w:t>
      </w:r>
      <w:r>
        <w:rPr>
          <w:spacing w:val="-4"/>
        </w:rPr>
        <w:t> </w:t>
      </w:r>
      <w:r>
        <w:rPr/>
        <w:t>your</w:t>
      </w:r>
      <w:r>
        <w:rPr>
          <w:spacing w:val="-5"/>
        </w:rPr>
        <w:t> </w:t>
      </w:r>
      <w:r>
        <w:rPr/>
        <w:t>feedback</w:t>
      </w:r>
      <w:r>
        <w:rPr>
          <w:spacing w:val="-4"/>
        </w:rPr>
        <w:t> </w:t>
      </w:r>
      <w:r>
        <w:rPr/>
        <w:t>or</w:t>
      </w:r>
      <w:r>
        <w:rPr>
          <w:spacing w:val="-5"/>
        </w:rPr>
        <w:t> </w:t>
      </w:r>
      <w:r>
        <w:rPr/>
        <w:t>complaint</w:t>
      </w:r>
      <w:r>
        <w:rPr>
          <w:spacing w:val="-3"/>
        </w:rPr>
        <w:t> </w:t>
      </w:r>
      <w:r>
        <w:rPr/>
        <w:t>verbally</w:t>
      </w:r>
      <w:r>
        <w:rPr>
          <w:spacing w:val="-4"/>
        </w:rPr>
        <w:t> </w:t>
      </w:r>
      <w:r>
        <w:rPr/>
        <w:t>or</w:t>
      </w:r>
      <w:r>
        <w:rPr>
          <w:spacing w:val="-6"/>
        </w:rPr>
        <w:t> </w:t>
      </w:r>
      <w:r>
        <w:rPr/>
        <w:t>in</w:t>
      </w:r>
      <w:r>
        <w:rPr>
          <w:spacing w:val="-6"/>
        </w:rPr>
        <w:t> </w:t>
      </w:r>
      <w:r>
        <w:rPr/>
        <w:t>writing</w:t>
      </w:r>
      <w:r>
        <w:rPr>
          <w:spacing w:val="-4"/>
        </w:rPr>
        <w:t> </w:t>
      </w:r>
      <w:r>
        <w:rPr/>
        <w:t>at</w:t>
      </w:r>
      <w:r>
        <w:rPr>
          <w:spacing w:val="-5"/>
        </w:rPr>
        <w:t> </w:t>
      </w:r>
      <w:r>
        <w:rPr/>
        <w:t>any</w:t>
      </w:r>
      <w:r>
        <w:rPr>
          <w:spacing w:val="-6"/>
        </w:rPr>
        <w:t> </w:t>
      </w:r>
      <w:r>
        <w:rPr/>
        <w:t>time</w:t>
      </w:r>
      <w:r>
        <w:rPr>
          <w:spacing w:val="-6"/>
        </w:rPr>
        <w:t> </w:t>
      </w:r>
      <w:r>
        <w:rPr/>
        <w:t>to a member of the Key 2 Learning staff.</w:t>
      </w:r>
    </w:p>
    <w:p>
      <w:pPr>
        <w:pStyle w:val="BodyText"/>
        <w:spacing w:before="38"/>
      </w:pPr>
    </w:p>
    <w:p>
      <w:pPr>
        <w:pStyle w:val="BodyText"/>
        <w:spacing w:line="276" w:lineRule="auto"/>
        <w:ind w:left="165" w:right="117"/>
        <w:jc w:val="both"/>
      </w:pPr>
      <w:r>
        <w:rPr/>
        <w:t>If your feedback concerns a complaint, we will work to ensure that the matter is resolved promptly, fairly</w:t>
      </w:r>
      <w:r>
        <w:rPr>
          <w:spacing w:val="-2"/>
        </w:rPr>
        <w:t> </w:t>
      </w:r>
      <w:r>
        <w:rPr/>
        <w:t>and</w:t>
      </w:r>
      <w:r>
        <w:rPr>
          <w:spacing w:val="-2"/>
        </w:rPr>
        <w:t> </w:t>
      </w:r>
      <w:r>
        <w:rPr/>
        <w:t>effectively. As</w:t>
      </w:r>
      <w:r>
        <w:rPr>
          <w:spacing w:val="-4"/>
        </w:rPr>
        <w:t> </w:t>
      </w:r>
      <w:r>
        <w:rPr/>
        <w:t>the</w:t>
      </w:r>
      <w:r>
        <w:rPr>
          <w:spacing w:val="-2"/>
        </w:rPr>
        <w:t> </w:t>
      </w:r>
      <w:r>
        <w:rPr/>
        <w:t>complainant you</w:t>
      </w:r>
      <w:r>
        <w:rPr>
          <w:spacing w:val="-4"/>
        </w:rPr>
        <w:t> </w:t>
      </w:r>
      <w:r>
        <w:rPr/>
        <w:t>may</w:t>
      </w:r>
      <w:r>
        <w:rPr>
          <w:spacing w:val="-2"/>
        </w:rPr>
        <w:t> </w:t>
      </w:r>
      <w:r>
        <w:rPr/>
        <w:t>make</w:t>
      </w:r>
      <w:r>
        <w:rPr>
          <w:spacing w:val="-2"/>
        </w:rPr>
        <w:t> </w:t>
      </w:r>
      <w:r>
        <w:rPr/>
        <w:t>representation either</w:t>
      </w:r>
      <w:r>
        <w:rPr>
          <w:spacing w:val="-1"/>
        </w:rPr>
        <w:t> </w:t>
      </w:r>
      <w:r>
        <w:rPr/>
        <w:t>orally or in writing prior to a decision being reached, at any stage during the complaint’s procedure. You will be notified of all decisions and outcomes.</w:t>
      </w:r>
    </w:p>
    <w:p>
      <w:pPr>
        <w:pStyle w:val="BodyText"/>
      </w:pPr>
    </w:p>
    <w:p>
      <w:pPr>
        <w:pStyle w:val="BodyText"/>
        <w:ind w:left="165" w:right="158"/>
        <w:jc w:val="both"/>
      </w:pPr>
      <w:r>
        <w:rPr/>
        <w:t>However, if a complaint is unable to be resolved on an informal level the student is required to</w:t>
      </w:r>
      <w:r>
        <w:rPr>
          <w:spacing w:val="-16"/>
        </w:rPr>
        <w:t> </w:t>
      </w:r>
      <w:r>
        <w:rPr/>
        <w:t>present</w:t>
      </w:r>
      <w:r>
        <w:rPr>
          <w:spacing w:val="-15"/>
        </w:rPr>
        <w:t> </w:t>
      </w:r>
      <w:r>
        <w:rPr/>
        <w:t>to</w:t>
      </w:r>
      <w:r>
        <w:rPr>
          <w:spacing w:val="-15"/>
        </w:rPr>
        <w:t> </w:t>
      </w:r>
      <w:r>
        <w:rPr/>
        <w:t>Key</w:t>
      </w:r>
      <w:r>
        <w:rPr>
          <w:spacing w:val="-16"/>
        </w:rPr>
        <w:t> </w:t>
      </w:r>
      <w:r>
        <w:rPr/>
        <w:t>2</w:t>
      </w:r>
      <w:r>
        <w:rPr>
          <w:spacing w:val="-13"/>
        </w:rPr>
        <w:t> </w:t>
      </w:r>
      <w:r>
        <w:rPr/>
        <w:t>Learning</w:t>
      </w:r>
      <w:r>
        <w:rPr>
          <w:spacing w:val="-14"/>
        </w:rPr>
        <w:t> </w:t>
      </w:r>
      <w:r>
        <w:rPr/>
        <w:t>College</w:t>
      </w:r>
      <w:r>
        <w:rPr>
          <w:spacing w:val="-12"/>
        </w:rPr>
        <w:t> </w:t>
      </w:r>
      <w:r>
        <w:rPr/>
        <w:t>a</w:t>
      </w:r>
      <w:r>
        <w:rPr>
          <w:spacing w:val="-14"/>
        </w:rPr>
        <w:t> </w:t>
      </w:r>
      <w:r>
        <w:rPr/>
        <w:t>written</w:t>
      </w:r>
      <w:r>
        <w:rPr>
          <w:spacing w:val="-14"/>
        </w:rPr>
        <w:t> </w:t>
      </w:r>
      <w:r>
        <w:rPr/>
        <w:t>complaint</w:t>
      </w:r>
      <w:r>
        <w:rPr>
          <w:spacing w:val="-13"/>
        </w:rPr>
        <w:t> </w:t>
      </w:r>
      <w:r>
        <w:rPr/>
        <w:t>within</w:t>
      </w:r>
      <w:r>
        <w:rPr>
          <w:spacing w:val="-14"/>
        </w:rPr>
        <w:t> </w:t>
      </w:r>
      <w:r>
        <w:rPr/>
        <w:t>5</w:t>
      </w:r>
      <w:r>
        <w:rPr>
          <w:spacing w:val="-13"/>
        </w:rPr>
        <w:t> </w:t>
      </w:r>
      <w:r>
        <w:rPr/>
        <w:t>business</w:t>
      </w:r>
      <w:r>
        <w:rPr>
          <w:spacing w:val="-16"/>
        </w:rPr>
        <w:t> </w:t>
      </w:r>
      <w:r>
        <w:rPr/>
        <w:t>days</w:t>
      </w:r>
      <w:r>
        <w:rPr>
          <w:spacing w:val="-13"/>
        </w:rPr>
        <w:t> </w:t>
      </w:r>
      <w:r>
        <w:rPr/>
        <w:t>of</w:t>
      </w:r>
      <w:r>
        <w:rPr>
          <w:spacing w:val="-16"/>
        </w:rPr>
        <w:t> </w:t>
      </w:r>
      <w:r>
        <w:rPr/>
        <w:t>the</w:t>
      </w:r>
      <w:r>
        <w:rPr>
          <w:spacing w:val="-14"/>
        </w:rPr>
        <w:t> </w:t>
      </w:r>
      <w:r>
        <w:rPr/>
        <w:t>incident. The</w:t>
      </w:r>
      <w:r>
        <w:rPr>
          <w:spacing w:val="-7"/>
        </w:rPr>
        <w:t> </w:t>
      </w:r>
      <w:r>
        <w:rPr/>
        <w:t>written</w:t>
      </w:r>
      <w:r>
        <w:rPr>
          <w:spacing w:val="-10"/>
        </w:rPr>
        <w:t> </w:t>
      </w:r>
      <w:r>
        <w:rPr/>
        <w:t>complaint</w:t>
      </w:r>
      <w:r>
        <w:rPr>
          <w:spacing w:val="-9"/>
        </w:rPr>
        <w:t> </w:t>
      </w:r>
      <w:r>
        <w:rPr/>
        <w:t>will</w:t>
      </w:r>
      <w:r>
        <w:rPr>
          <w:spacing w:val="-6"/>
        </w:rPr>
        <w:t> </w:t>
      </w:r>
      <w:r>
        <w:rPr/>
        <w:t>then</w:t>
      </w:r>
      <w:r>
        <w:rPr>
          <w:spacing w:val="-10"/>
        </w:rPr>
        <w:t> </w:t>
      </w:r>
      <w:r>
        <w:rPr/>
        <w:t>be</w:t>
      </w:r>
      <w:r>
        <w:rPr>
          <w:spacing w:val="-10"/>
        </w:rPr>
        <w:t> </w:t>
      </w:r>
      <w:r>
        <w:rPr/>
        <w:t>acknowledged</w:t>
      </w:r>
      <w:r>
        <w:rPr>
          <w:spacing w:val="-7"/>
        </w:rPr>
        <w:t> </w:t>
      </w:r>
      <w:r>
        <w:rPr/>
        <w:t>by</w:t>
      </w:r>
      <w:r>
        <w:rPr>
          <w:spacing w:val="-5"/>
        </w:rPr>
        <w:t> </w:t>
      </w:r>
      <w:r>
        <w:rPr/>
        <w:t>Key</w:t>
      </w:r>
      <w:r>
        <w:rPr>
          <w:spacing w:val="-10"/>
        </w:rPr>
        <w:t> </w:t>
      </w:r>
      <w:r>
        <w:rPr/>
        <w:t>2</w:t>
      </w:r>
      <w:r>
        <w:rPr>
          <w:spacing w:val="-7"/>
        </w:rPr>
        <w:t> </w:t>
      </w:r>
      <w:r>
        <w:rPr/>
        <w:t>Learning</w:t>
      </w:r>
      <w:r>
        <w:rPr>
          <w:spacing w:val="-8"/>
        </w:rPr>
        <w:t> </w:t>
      </w:r>
      <w:r>
        <w:rPr/>
        <w:t>College</w:t>
      </w:r>
      <w:r>
        <w:rPr>
          <w:spacing w:val="-7"/>
        </w:rPr>
        <w:t> </w:t>
      </w:r>
      <w:r>
        <w:rPr/>
        <w:t>within</w:t>
      </w:r>
      <w:r>
        <w:rPr>
          <w:spacing w:val="-7"/>
        </w:rPr>
        <w:t> </w:t>
      </w:r>
      <w:r>
        <w:rPr/>
        <w:t>7</w:t>
      </w:r>
      <w:r>
        <w:rPr>
          <w:spacing w:val="-10"/>
        </w:rPr>
        <w:t> </w:t>
      </w:r>
      <w:r>
        <w:rPr/>
        <w:t>business days with an outline of the process to be followed and an estimated timeframe for resolving the</w:t>
      </w:r>
      <w:r>
        <w:rPr>
          <w:spacing w:val="-12"/>
        </w:rPr>
        <w:t> </w:t>
      </w:r>
      <w:r>
        <w:rPr/>
        <w:t>complaint.</w:t>
      </w:r>
      <w:r>
        <w:rPr>
          <w:spacing w:val="-12"/>
        </w:rPr>
        <w:t> </w:t>
      </w:r>
      <w:r>
        <w:rPr/>
        <w:t>Any</w:t>
      </w:r>
      <w:r>
        <w:rPr>
          <w:spacing w:val="-11"/>
        </w:rPr>
        <w:t> </w:t>
      </w:r>
      <w:r>
        <w:rPr/>
        <w:t>expected</w:t>
      </w:r>
      <w:r>
        <w:rPr>
          <w:spacing w:val="-12"/>
        </w:rPr>
        <w:t> </w:t>
      </w:r>
      <w:r>
        <w:rPr/>
        <w:t>delay</w:t>
      </w:r>
      <w:r>
        <w:rPr>
          <w:spacing w:val="-11"/>
        </w:rPr>
        <w:t> </w:t>
      </w:r>
      <w:r>
        <w:rPr/>
        <w:t>is</w:t>
      </w:r>
      <w:r>
        <w:rPr>
          <w:spacing w:val="-13"/>
        </w:rPr>
        <w:t> </w:t>
      </w:r>
      <w:r>
        <w:rPr/>
        <w:t>required</w:t>
      </w:r>
      <w:r>
        <w:rPr>
          <w:spacing w:val="-14"/>
        </w:rPr>
        <w:t> </w:t>
      </w:r>
      <w:r>
        <w:rPr/>
        <w:t>to</w:t>
      </w:r>
      <w:r>
        <w:rPr>
          <w:spacing w:val="-14"/>
        </w:rPr>
        <w:t> </w:t>
      </w:r>
      <w:r>
        <w:rPr/>
        <w:t>be</w:t>
      </w:r>
      <w:r>
        <w:rPr>
          <w:spacing w:val="-11"/>
        </w:rPr>
        <w:t> </w:t>
      </w:r>
      <w:r>
        <w:rPr/>
        <w:t>explained.</w:t>
      </w:r>
      <w:r>
        <w:rPr>
          <w:spacing w:val="-10"/>
        </w:rPr>
        <w:t> </w:t>
      </w:r>
      <w:r>
        <w:rPr/>
        <w:t>Should</w:t>
      </w:r>
      <w:r>
        <w:rPr>
          <w:spacing w:val="-11"/>
        </w:rPr>
        <w:t> </w:t>
      </w:r>
      <w:r>
        <w:rPr/>
        <w:t>a</w:t>
      </w:r>
      <w:r>
        <w:rPr>
          <w:spacing w:val="-14"/>
        </w:rPr>
        <w:t> </w:t>
      </w:r>
      <w:r>
        <w:rPr/>
        <w:t>delay</w:t>
      </w:r>
      <w:r>
        <w:rPr>
          <w:spacing w:val="-11"/>
        </w:rPr>
        <w:t> </w:t>
      </w:r>
      <w:r>
        <w:rPr/>
        <w:t>be</w:t>
      </w:r>
      <w:r>
        <w:rPr>
          <w:spacing w:val="-12"/>
        </w:rPr>
        <w:t> </w:t>
      </w:r>
      <w:r>
        <w:rPr/>
        <w:t>encountered once the complaint handling process has been commenced, this is required to be advised in writing with a revised period. Review of the complaint will begin within 10 business days of Key 2 Learning College receiving the formal written lodgement of the complaint.</w:t>
      </w:r>
    </w:p>
    <w:p>
      <w:pPr>
        <w:pStyle w:val="BodyText"/>
      </w:pPr>
    </w:p>
    <w:p>
      <w:pPr>
        <w:pStyle w:val="BodyText"/>
        <w:spacing w:before="1"/>
        <w:ind w:left="165"/>
      </w:pPr>
      <w:r>
        <w:rPr/>
        <w:t>Complaints from overseas students may be investigated by ASQA, the Overseas Students Ombudsman, or, in some cases, another agency.</w:t>
      </w:r>
    </w:p>
    <w:p>
      <w:pPr>
        <w:pStyle w:val="BodyText"/>
        <w:spacing w:line="480" w:lineRule="auto" w:before="252"/>
        <w:ind w:left="165" w:right="755"/>
      </w:pPr>
      <w:r>
        <w:rPr/>
        <w:t>To</w:t>
      </w:r>
      <w:r>
        <w:rPr>
          <w:spacing w:val="-4"/>
        </w:rPr>
        <w:t> </w:t>
      </w:r>
      <w:r>
        <w:rPr/>
        <w:t>lodge</w:t>
      </w:r>
      <w:r>
        <w:rPr>
          <w:spacing w:val="-4"/>
        </w:rPr>
        <w:t> </w:t>
      </w:r>
      <w:r>
        <w:rPr/>
        <w:t>a</w:t>
      </w:r>
      <w:r>
        <w:rPr>
          <w:spacing w:val="-4"/>
        </w:rPr>
        <w:t> </w:t>
      </w:r>
      <w:r>
        <w:rPr/>
        <w:t>complaint,</w:t>
      </w:r>
      <w:r>
        <w:rPr>
          <w:spacing w:val="-2"/>
        </w:rPr>
        <w:t> </w:t>
      </w:r>
      <w:r>
        <w:rPr/>
        <w:t>students</w:t>
      </w:r>
      <w:r>
        <w:rPr>
          <w:spacing w:val="-6"/>
        </w:rPr>
        <w:t> </w:t>
      </w:r>
      <w:r>
        <w:rPr/>
        <w:t>may</w:t>
      </w:r>
      <w:r>
        <w:rPr>
          <w:spacing w:val="-6"/>
        </w:rPr>
        <w:t> </w:t>
      </w:r>
      <w:r>
        <w:rPr/>
        <w:t>do</w:t>
      </w:r>
      <w:r>
        <w:rPr>
          <w:spacing w:val="-4"/>
        </w:rPr>
        <w:t> </w:t>
      </w:r>
      <w:r>
        <w:rPr/>
        <w:t>so</w:t>
      </w:r>
      <w:r>
        <w:rPr>
          <w:spacing w:val="-6"/>
        </w:rPr>
        <w:t> </w:t>
      </w:r>
      <w:r>
        <w:rPr/>
        <w:t>by</w:t>
      </w:r>
      <w:r>
        <w:rPr>
          <w:spacing w:val="-6"/>
        </w:rPr>
        <w:t> </w:t>
      </w:r>
      <w:r>
        <w:rPr/>
        <w:t>visiting: https://asqanet.asqa.gov.au/ Before you submit a complaint to ASQA, please be aware that:</w:t>
      </w:r>
    </w:p>
    <w:p>
      <w:pPr>
        <w:pStyle w:val="ListParagraph"/>
        <w:numPr>
          <w:ilvl w:val="0"/>
          <w:numId w:val="41"/>
        </w:numPr>
        <w:tabs>
          <w:tab w:pos="885" w:val="left" w:leader="none"/>
        </w:tabs>
        <w:spacing w:line="237" w:lineRule="auto" w:before="3" w:after="0"/>
        <w:ind w:left="885" w:right="159" w:hanging="360"/>
        <w:jc w:val="both"/>
        <w:rPr>
          <w:sz w:val="22"/>
        </w:rPr>
      </w:pPr>
      <w:r>
        <w:rPr>
          <w:sz w:val="22"/>
        </w:rPr>
        <w:t>ASQA</w:t>
      </w:r>
      <w:r>
        <w:rPr>
          <w:spacing w:val="-16"/>
          <w:sz w:val="22"/>
        </w:rPr>
        <w:t> </w:t>
      </w:r>
      <w:r>
        <w:rPr>
          <w:sz w:val="22"/>
        </w:rPr>
        <w:t>takes</w:t>
      </w:r>
      <w:r>
        <w:rPr>
          <w:spacing w:val="-15"/>
          <w:sz w:val="22"/>
        </w:rPr>
        <w:t> </w:t>
      </w:r>
      <w:r>
        <w:rPr>
          <w:sz w:val="22"/>
        </w:rPr>
        <w:t>a</w:t>
      </w:r>
      <w:r>
        <w:rPr>
          <w:spacing w:val="-15"/>
          <w:sz w:val="22"/>
        </w:rPr>
        <w:t> </w:t>
      </w:r>
      <w:r>
        <w:rPr>
          <w:sz w:val="22"/>
        </w:rPr>
        <w:t>risk-assessment</w:t>
      </w:r>
      <w:r>
        <w:rPr>
          <w:spacing w:val="-16"/>
          <w:sz w:val="22"/>
        </w:rPr>
        <w:t> </w:t>
      </w:r>
      <w:r>
        <w:rPr>
          <w:sz w:val="22"/>
        </w:rPr>
        <w:t>approach</w:t>
      </w:r>
      <w:r>
        <w:rPr>
          <w:spacing w:val="-15"/>
          <w:sz w:val="22"/>
        </w:rPr>
        <w:t> </w:t>
      </w:r>
      <w:r>
        <w:rPr>
          <w:sz w:val="22"/>
        </w:rPr>
        <w:t>to</w:t>
      </w:r>
      <w:r>
        <w:rPr>
          <w:spacing w:val="-15"/>
          <w:sz w:val="22"/>
        </w:rPr>
        <w:t> </w:t>
      </w:r>
      <w:r>
        <w:rPr>
          <w:sz w:val="22"/>
        </w:rPr>
        <w:t>complaints—our</w:t>
      </w:r>
      <w:r>
        <w:rPr>
          <w:spacing w:val="-15"/>
          <w:sz w:val="22"/>
        </w:rPr>
        <w:t> </w:t>
      </w:r>
      <w:r>
        <w:rPr>
          <w:sz w:val="22"/>
        </w:rPr>
        <w:t>resources</w:t>
      </w:r>
      <w:r>
        <w:rPr>
          <w:spacing w:val="-16"/>
          <w:sz w:val="22"/>
        </w:rPr>
        <w:t> </w:t>
      </w:r>
      <w:r>
        <w:rPr>
          <w:sz w:val="22"/>
        </w:rPr>
        <w:t>will</w:t>
      </w:r>
      <w:r>
        <w:rPr>
          <w:spacing w:val="-15"/>
          <w:sz w:val="22"/>
        </w:rPr>
        <w:t> </w:t>
      </w:r>
      <w:r>
        <w:rPr>
          <w:sz w:val="22"/>
        </w:rPr>
        <w:t>be</w:t>
      </w:r>
      <w:r>
        <w:rPr>
          <w:spacing w:val="-15"/>
          <w:sz w:val="22"/>
        </w:rPr>
        <w:t> </w:t>
      </w:r>
      <w:r>
        <w:rPr>
          <w:sz w:val="22"/>
        </w:rPr>
        <w:t>focused on the most serious complaints.</w:t>
      </w:r>
    </w:p>
    <w:p>
      <w:pPr>
        <w:pStyle w:val="ListParagraph"/>
        <w:numPr>
          <w:ilvl w:val="0"/>
          <w:numId w:val="41"/>
        </w:numPr>
        <w:tabs>
          <w:tab w:pos="885" w:val="left" w:leader="none"/>
        </w:tabs>
        <w:spacing w:line="237" w:lineRule="auto" w:before="4" w:after="0"/>
        <w:ind w:left="885" w:right="165" w:hanging="360"/>
        <w:jc w:val="both"/>
        <w:rPr>
          <w:sz w:val="22"/>
        </w:rPr>
      </w:pPr>
      <w:r>
        <w:rPr>
          <w:sz w:val="22"/>
        </w:rPr>
        <w:t>ASQA cannot act as an advocate or provide a 'consumer protection' service for </w:t>
      </w:r>
      <w:r>
        <w:rPr>
          <w:spacing w:val="-2"/>
          <w:sz w:val="22"/>
        </w:rPr>
        <w:t>students.</w:t>
      </w:r>
    </w:p>
    <w:p>
      <w:pPr>
        <w:pStyle w:val="ListParagraph"/>
        <w:numPr>
          <w:ilvl w:val="0"/>
          <w:numId w:val="41"/>
        </w:numPr>
        <w:tabs>
          <w:tab w:pos="885" w:val="left" w:leader="none"/>
        </w:tabs>
        <w:spacing w:line="240" w:lineRule="auto" w:before="1" w:after="0"/>
        <w:ind w:left="885" w:right="161" w:hanging="360"/>
        <w:jc w:val="both"/>
        <w:rPr>
          <w:sz w:val="22"/>
        </w:rPr>
      </w:pPr>
      <w:r>
        <w:rPr>
          <w:sz w:val="22"/>
        </w:rPr>
        <w:t>ASQA</w:t>
      </w:r>
      <w:r>
        <w:rPr>
          <w:spacing w:val="-6"/>
          <w:sz w:val="22"/>
        </w:rPr>
        <w:t> </w:t>
      </w:r>
      <w:r>
        <w:rPr>
          <w:sz w:val="22"/>
        </w:rPr>
        <w:t>has</w:t>
      </w:r>
      <w:r>
        <w:rPr>
          <w:spacing w:val="-6"/>
          <w:sz w:val="22"/>
        </w:rPr>
        <w:t> </w:t>
      </w:r>
      <w:r>
        <w:rPr>
          <w:sz w:val="22"/>
        </w:rPr>
        <w:t>specific</w:t>
      </w:r>
      <w:r>
        <w:rPr>
          <w:spacing w:val="-6"/>
          <w:sz w:val="22"/>
        </w:rPr>
        <w:t> </w:t>
      </w:r>
      <w:r>
        <w:rPr>
          <w:sz w:val="22"/>
        </w:rPr>
        <w:t>confidentiality</w:t>
      </w:r>
      <w:r>
        <w:rPr>
          <w:spacing w:val="-6"/>
          <w:sz w:val="22"/>
        </w:rPr>
        <w:t> </w:t>
      </w:r>
      <w:r>
        <w:rPr>
          <w:sz w:val="22"/>
        </w:rPr>
        <w:t>obligations</w:t>
      </w:r>
      <w:r>
        <w:rPr>
          <w:spacing w:val="-6"/>
          <w:sz w:val="22"/>
        </w:rPr>
        <w:t> </w:t>
      </w:r>
      <w:r>
        <w:rPr>
          <w:sz w:val="22"/>
        </w:rPr>
        <w:t>in</w:t>
      </w:r>
      <w:r>
        <w:rPr>
          <w:spacing w:val="-6"/>
          <w:sz w:val="22"/>
        </w:rPr>
        <w:t> </w:t>
      </w:r>
      <w:r>
        <w:rPr>
          <w:sz w:val="22"/>
        </w:rPr>
        <w:t>relation</w:t>
      </w:r>
      <w:r>
        <w:rPr>
          <w:spacing w:val="-6"/>
          <w:sz w:val="22"/>
        </w:rPr>
        <w:t> </w:t>
      </w:r>
      <w:r>
        <w:rPr>
          <w:sz w:val="22"/>
        </w:rPr>
        <w:t>to</w:t>
      </w:r>
      <w:r>
        <w:rPr>
          <w:spacing w:val="-8"/>
          <w:sz w:val="22"/>
        </w:rPr>
        <w:t> </w:t>
      </w:r>
      <w:r>
        <w:rPr>
          <w:sz w:val="22"/>
        </w:rPr>
        <w:t>registered</w:t>
      </w:r>
      <w:r>
        <w:rPr>
          <w:spacing w:val="-6"/>
          <w:sz w:val="22"/>
        </w:rPr>
        <w:t> </w:t>
      </w:r>
      <w:r>
        <w:rPr>
          <w:sz w:val="22"/>
        </w:rPr>
        <w:t>providers.</w:t>
      </w:r>
      <w:r>
        <w:rPr>
          <w:spacing w:val="-5"/>
          <w:sz w:val="22"/>
        </w:rPr>
        <w:t> </w:t>
      </w:r>
      <w:r>
        <w:rPr>
          <w:sz w:val="22"/>
        </w:rPr>
        <w:t>ASQA respects both privacy and natural justice considerations in handling complaints. This means</w:t>
      </w:r>
      <w:r>
        <w:rPr>
          <w:spacing w:val="40"/>
          <w:sz w:val="22"/>
        </w:rPr>
        <w:t> </w:t>
      </w:r>
      <w:r>
        <w:rPr>
          <w:sz w:val="22"/>
        </w:rPr>
        <w:t>that</w:t>
      </w:r>
      <w:r>
        <w:rPr>
          <w:spacing w:val="40"/>
          <w:sz w:val="22"/>
        </w:rPr>
        <w:t> </w:t>
      </w:r>
      <w:r>
        <w:rPr>
          <w:sz w:val="22"/>
        </w:rPr>
        <w:t>complainants</w:t>
      </w:r>
      <w:r>
        <w:rPr>
          <w:spacing w:val="40"/>
          <w:sz w:val="22"/>
        </w:rPr>
        <w:t> </w:t>
      </w:r>
      <w:r>
        <w:rPr>
          <w:sz w:val="22"/>
        </w:rPr>
        <w:t>will</w:t>
      </w:r>
      <w:r>
        <w:rPr>
          <w:spacing w:val="40"/>
          <w:sz w:val="22"/>
        </w:rPr>
        <w:t> </w:t>
      </w:r>
      <w:r>
        <w:rPr>
          <w:sz w:val="22"/>
        </w:rPr>
        <w:t>be</w:t>
      </w:r>
      <w:r>
        <w:rPr>
          <w:spacing w:val="40"/>
          <w:sz w:val="22"/>
        </w:rPr>
        <w:t> </w:t>
      </w:r>
      <w:r>
        <w:rPr>
          <w:sz w:val="22"/>
        </w:rPr>
        <w:t>advised</w:t>
      </w:r>
      <w:r>
        <w:rPr>
          <w:spacing w:val="40"/>
          <w:sz w:val="22"/>
        </w:rPr>
        <w:t> </w:t>
      </w:r>
      <w:r>
        <w:rPr>
          <w:sz w:val="22"/>
        </w:rPr>
        <w:t>how</w:t>
      </w:r>
      <w:r>
        <w:rPr>
          <w:spacing w:val="40"/>
          <w:sz w:val="22"/>
        </w:rPr>
        <w:t> </w:t>
      </w:r>
      <w:r>
        <w:rPr>
          <w:sz w:val="22"/>
        </w:rPr>
        <w:t>their</w:t>
      </w:r>
      <w:r>
        <w:rPr>
          <w:spacing w:val="40"/>
          <w:sz w:val="22"/>
        </w:rPr>
        <w:t> </w:t>
      </w:r>
      <w:r>
        <w:rPr>
          <w:sz w:val="22"/>
        </w:rPr>
        <w:t>information</w:t>
      </w:r>
      <w:r>
        <w:rPr>
          <w:spacing w:val="40"/>
          <w:sz w:val="22"/>
        </w:rPr>
        <w:t> </w:t>
      </w:r>
      <w:r>
        <w:rPr>
          <w:sz w:val="22"/>
        </w:rPr>
        <w:t>was</w:t>
      </w:r>
      <w:r>
        <w:rPr>
          <w:spacing w:val="40"/>
          <w:sz w:val="22"/>
        </w:rPr>
        <w:t> </w:t>
      </w:r>
      <w:r>
        <w:rPr>
          <w:sz w:val="22"/>
        </w:rPr>
        <w:t>used</w:t>
      </w:r>
      <w:r>
        <w:rPr>
          <w:spacing w:val="40"/>
          <w:sz w:val="22"/>
        </w:rPr>
        <w:t> </w:t>
      </w:r>
      <w:r>
        <w:rPr>
          <w:sz w:val="22"/>
        </w:rPr>
        <w:t>in</w:t>
      </w:r>
      <w:r>
        <w:rPr>
          <w:spacing w:val="40"/>
          <w:sz w:val="22"/>
        </w:rPr>
        <w:t> </w:t>
      </w:r>
      <w:r>
        <w:rPr>
          <w:sz w:val="22"/>
        </w:rPr>
        <w:t>the</w:t>
      </w:r>
    </w:p>
    <w:p>
      <w:pPr>
        <w:pStyle w:val="ListParagraph"/>
        <w:spacing w:after="0" w:line="240" w:lineRule="auto"/>
        <w:jc w:val="both"/>
        <w:rPr>
          <w:sz w:val="22"/>
        </w:rPr>
        <w:sectPr>
          <w:pgSz w:w="11910" w:h="16840"/>
          <w:pgMar w:header="720" w:footer="1225" w:top="1060" w:bottom="1420" w:left="1275" w:right="1275"/>
        </w:sectPr>
      </w:pPr>
    </w:p>
    <w:p>
      <w:pPr>
        <w:pStyle w:val="BodyText"/>
        <w:spacing w:before="108"/>
      </w:pPr>
    </w:p>
    <w:p>
      <w:pPr>
        <w:pStyle w:val="BodyText"/>
        <w:ind w:left="885"/>
      </w:pPr>
      <w:r>
        <w:rPr/>
        <w:t>regulatory</w:t>
      </w:r>
      <w:r>
        <w:rPr>
          <w:spacing w:val="-3"/>
        </w:rPr>
        <w:t> </w:t>
      </w:r>
      <w:r>
        <w:rPr/>
        <w:t>process although in some instances</w:t>
      </w:r>
      <w:r>
        <w:rPr>
          <w:spacing w:val="-3"/>
        </w:rPr>
        <w:t> </w:t>
      </w:r>
      <w:r>
        <w:rPr/>
        <w:t>the advice will</w:t>
      </w:r>
      <w:r>
        <w:rPr>
          <w:spacing w:val="-1"/>
        </w:rPr>
        <w:t> </w:t>
      </w:r>
      <w:r>
        <w:rPr/>
        <w:t>not be</w:t>
      </w:r>
      <w:r>
        <w:rPr>
          <w:spacing w:val="-1"/>
        </w:rPr>
        <w:t> </w:t>
      </w:r>
      <w:r>
        <w:rPr/>
        <w:t>detailed</w:t>
      </w:r>
      <w:r>
        <w:rPr>
          <w:spacing w:val="-1"/>
        </w:rPr>
        <w:t> </w:t>
      </w:r>
      <w:r>
        <w:rPr/>
        <w:t>and the process can be lengthy if audit activity is involved.</w:t>
      </w:r>
    </w:p>
    <w:p>
      <w:pPr>
        <w:pStyle w:val="ListParagraph"/>
        <w:numPr>
          <w:ilvl w:val="0"/>
          <w:numId w:val="41"/>
        </w:numPr>
        <w:tabs>
          <w:tab w:pos="885" w:val="left" w:leader="none"/>
        </w:tabs>
        <w:spacing w:line="240" w:lineRule="auto" w:before="1" w:after="0"/>
        <w:ind w:left="885" w:right="0" w:hanging="360"/>
        <w:jc w:val="left"/>
        <w:rPr>
          <w:sz w:val="22"/>
        </w:rPr>
      </w:pPr>
      <w:r>
        <w:rPr>
          <w:sz w:val="22"/>
        </w:rPr>
        <w:t>Read</w:t>
      </w:r>
      <w:r>
        <w:rPr>
          <w:spacing w:val="-4"/>
          <w:sz w:val="22"/>
        </w:rPr>
        <w:t> </w:t>
      </w:r>
      <w:r>
        <w:rPr>
          <w:sz w:val="22"/>
        </w:rPr>
        <w:t>ASQA's</w:t>
      </w:r>
      <w:r>
        <w:rPr>
          <w:spacing w:val="-5"/>
          <w:sz w:val="22"/>
        </w:rPr>
        <w:t> </w:t>
      </w:r>
      <w:r>
        <w:rPr>
          <w:sz w:val="22"/>
        </w:rPr>
        <w:t>Privacy</w:t>
      </w:r>
      <w:r>
        <w:rPr>
          <w:spacing w:val="-5"/>
          <w:sz w:val="22"/>
        </w:rPr>
        <w:t> </w:t>
      </w:r>
      <w:r>
        <w:rPr>
          <w:spacing w:val="-2"/>
          <w:sz w:val="22"/>
        </w:rPr>
        <w:t>Policy.</w:t>
      </w:r>
    </w:p>
    <w:p>
      <w:pPr>
        <w:pStyle w:val="BodyText"/>
        <w:spacing w:before="251"/>
        <w:ind w:left="165" w:right="162"/>
        <w:jc w:val="both"/>
      </w:pPr>
      <w:r>
        <w:rPr/>
        <w:t>Complainants can</w:t>
      </w:r>
      <w:r>
        <w:rPr>
          <w:spacing w:val="-2"/>
        </w:rPr>
        <w:t> </w:t>
      </w:r>
      <w:r>
        <w:rPr/>
        <w:t>represent themselves, and</w:t>
      </w:r>
      <w:r>
        <w:rPr>
          <w:spacing w:val="-2"/>
        </w:rPr>
        <w:t> </w:t>
      </w:r>
      <w:r>
        <w:rPr/>
        <w:t>there are no</w:t>
      </w:r>
      <w:r>
        <w:rPr>
          <w:spacing w:val="-2"/>
        </w:rPr>
        <w:t> </w:t>
      </w:r>
      <w:r>
        <w:rPr/>
        <w:t>fees</w:t>
      </w:r>
      <w:r>
        <w:rPr>
          <w:spacing w:val="-1"/>
        </w:rPr>
        <w:t> </w:t>
      </w:r>
      <w:r>
        <w:rPr/>
        <w:t>for accessing the grievances and</w:t>
      </w:r>
      <w:r>
        <w:rPr>
          <w:spacing w:val="-5"/>
        </w:rPr>
        <w:t> </w:t>
      </w:r>
      <w:r>
        <w:rPr/>
        <w:t>complaints</w:t>
      </w:r>
      <w:r>
        <w:rPr>
          <w:spacing w:val="-6"/>
        </w:rPr>
        <w:t> </w:t>
      </w:r>
      <w:r>
        <w:rPr/>
        <w:t>procedures.</w:t>
      </w:r>
      <w:r>
        <w:rPr>
          <w:spacing w:val="-6"/>
        </w:rPr>
        <w:t> </w:t>
      </w:r>
      <w:r>
        <w:rPr/>
        <w:t>Complainants</w:t>
      </w:r>
      <w:r>
        <w:rPr>
          <w:spacing w:val="-9"/>
        </w:rPr>
        <w:t> </w:t>
      </w:r>
      <w:r>
        <w:rPr/>
        <w:t>may</w:t>
      </w:r>
      <w:r>
        <w:rPr>
          <w:spacing w:val="-7"/>
        </w:rPr>
        <w:t> </w:t>
      </w:r>
      <w:r>
        <w:rPr/>
        <w:t>be</w:t>
      </w:r>
      <w:r>
        <w:rPr>
          <w:spacing w:val="-5"/>
        </w:rPr>
        <w:t> </w:t>
      </w:r>
      <w:r>
        <w:rPr/>
        <w:t>assisted</w:t>
      </w:r>
      <w:r>
        <w:rPr>
          <w:spacing w:val="-5"/>
        </w:rPr>
        <w:t> </w:t>
      </w:r>
      <w:r>
        <w:rPr/>
        <w:t>and</w:t>
      </w:r>
      <w:r>
        <w:rPr>
          <w:spacing w:val="-7"/>
        </w:rPr>
        <w:t> </w:t>
      </w:r>
      <w:r>
        <w:rPr/>
        <w:t>supported</w:t>
      </w:r>
      <w:r>
        <w:rPr>
          <w:spacing w:val="-8"/>
        </w:rPr>
        <w:t> </w:t>
      </w:r>
      <w:r>
        <w:rPr/>
        <w:t>by</w:t>
      </w:r>
      <w:r>
        <w:rPr>
          <w:spacing w:val="-7"/>
        </w:rPr>
        <w:t> </w:t>
      </w:r>
      <w:r>
        <w:rPr/>
        <w:t>another</w:t>
      </w:r>
      <w:r>
        <w:rPr>
          <w:spacing w:val="-6"/>
        </w:rPr>
        <w:t> </w:t>
      </w:r>
      <w:r>
        <w:rPr/>
        <w:t>person at any meetings.</w:t>
      </w:r>
    </w:p>
    <w:p>
      <w:pPr>
        <w:pStyle w:val="BodyText"/>
        <w:spacing w:before="252"/>
        <w:ind w:left="165" w:right="158"/>
        <w:jc w:val="both"/>
      </w:pPr>
      <w:r>
        <w:rPr/>
        <w:t>A written statement of the outcome, including details and reasons for the decision will be provided to the student. Key 2 Learning College will immediately advise the student and implement any decision in the event of any favourable outcome to the student.</w:t>
      </w:r>
    </w:p>
    <w:p>
      <w:pPr>
        <w:pStyle w:val="BodyText"/>
        <w:spacing w:before="1"/>
      </w:pPr>
    </w:p>
    <w:p>
      <w:pPr>
        <w:pStyle w:val="BodyText"/>
        <w:ind w:left="165" w:right="158"/>
        <w:jc w:val="both"/>
      </w:pPr>
      <w:r>
        <w:rPr/>
        <w:t>Key 2 Learning College will maintain the student’s enrolment while the internal and external complaints</w:t>
      </w:r>
      <w:r>
        <w:rPr>
          <w:spacing w:val="-15"/>
        </w:rPr>
        <w:t> </w:t>
      </w:r>
      <w:r>
        <w:rPr/>
        <w:t>and</w:t>
      </w:r>
      <w:r>
        <w:rPr>
          <w:spacing w:val="-13"/>
        </w:rPr>
        <w:t> </w:t>
      </w:r>
      <w:r>
        <w:rPr/>
        <w:t>appeals</w:t>
      </w:r>
      <w:r>
        <w:rPr>
          <w:spacing w:val="-16"/>
        </w:rPr>
        <w:t> </w:t>
      </w:r>
      <w:r>
        <w:rPr/>
        <w:t>process</w:t>
      </w:r>
      <w:r>
        <w:rPr>
          <w:spacing w:val="-12"/>
        </w:rPr>
        <w:t> </w:t>
      </w:r>
      <w:r>
        <w:rPr/>
        <w:t>is</w:t>
      </w:r>
      <w:r>
        <w:rPr>
          <w:spacing w:val="-13"/>
        </w:rPr>
        <w:t> </w:t>
      </w:r>
      <w:r>
        <w:rPr/>
        <w:t>ongoing</w:t>
      </w:r>
      <w:r>
        <w:rPr>
          <w:spacing w:val="-14"/>
        </w:rPr>
        <w:t> </w:t>
      </w:r>
      <w:r>
        <w:rPr/>
        <w:t>if</w:t>
      </w:r>
      <w:r>
        <w:rPr>
          <w:spacing w:val="-15"/>
        </w:rPr>
        <w:t> </w:t>
      </w:r>
      <w:r>
        <w:rPr/>
        <w:t>there</w:t>
      </w:r>
      <w:r>
        <w:rPr>
          <w:spacing w:val="-14"/>
        </w:rPr>
        <w:t> </w:t>
      </w:r>
      <w:r>
        <w:rPr/>
        <w:t>is</w:t>
      </w:r>
      <w:r>
        <w:rPr>
          <w:spacing w:val="-13"/>
        </w:rPr>
        <w:t> </w:t>
      </w:r>
      <w:r>
        <w:rPr/>
        <w:t>a</w:t>
      </w:r>
      <w:r>
        <w:rPr>
          <w:spacing w:val="-14"/>
        </w:rPr>
        <w:t> </w:t>
      </w:r>
      <w:r>
        <w:rPr/>
        <w:t>threat</w:t>
      </w:r>
      <w:r>
        <w:rPr>
          <w:spacing w:val="-15"/>
        </w:rPr>
        <w:t> </w:t>
      </w:r>
      <w:r>
        <w:rPr/>
        <w:t>that</w:t>
      </w:r>
      <w:r>
        <w:rPr>
          <w:spacing w:val="-12"/>
        </w:rPr>
        <w:t> </w:t>
      </w:r>
      <w:r>
        <w:rPr/>
        <w:t>the</w:t>
      </w:r>
      <w:r>
        <w:rPr>
          <w:spacing w:val="-16"/>
        </w:rPr>
        <w:t> </w:t>
      </w:r>
      <w:r>
        <w:rPr/>
        <w:t>student</w:t>
      </w:r>
      <w:r>
        <w:rPr>
          <w:spacing w:val="-11"/>
        </w:rPr>
        <w:t> </w:t>
      </w:r>
      <w:r>
        <w:rPr/>
        <w:t>will</w:t>
      </w:r>
      <w:r>
        <w:rPr>
          <w:spacing w:val="-14"/>
        </w:rPr>
        <w:t> </w:t>
      </w:r>
      <w:r>
        <w:rPr/>
        <w:t>be</w:t>
      </w:r>
      <w:r>
        <w:rPr>
          <w:spacing w:val="-14"/>
        </w:rPr>
        <w:t> </w:t>
      </w:r>
      <w:r>
        <w:rPr/>
        <w:t>deported. However,</w:t>
      </w:r>
      <w:r>
        <w:rPr>
          <w:spacing w:val="-7"/>
        </w:rPr>
        <w:t> </w:t>
      </w:r>
      <w:r>
        <w:rPr/>
        <w:t>if</w:t>
      </w:r>
      <w:r>
        <w:rPr>
          <w:spacing w:val="-10"/>
        </w:rPr>
        <w:t> </w:t>
      </w:r>
      <w:r>
        <w:rPr/>
        <w:t>there</w:t>
      </w:r>
      <w:r>
        <w:rPr>
          <w:spacing w:val="-9"/>
        </w:rPr>
        <w:t> </w:t>
      </w:r>
      <w:r>
        <w:rPr/>
        <w:t>is</w:t>
      </w:r>
      <w:r>
        <w:rPr>
          <w:spacing w:val="-8"/>
        </w:rPr>
        <w:t> </w:t>
      </w:r>
      <w:r>
        <w:rPr/>
        <w:t>no</w:t>
      </w:r>
      <w:r>
        <w:rPr>
          <w:spacing w:val="-9"/>
        </w:rPr>
        <w:t> </w:t>
      </w:r>
      <w:r>
        <w:rPr/>
        <w:t>threat</w:t>
      </w:r>
      <w:r>
        <w:rPr>
          <w:spacing w:val="-10"/>
        </w:rPr>
        <w:t> </w:t>
      </w:r>
      <w:r>
        <w:rPr/>
        <w:t>that</w:t>
      </w:r>
      <w:r>
        <w:rPr>
          <w:spacing w:val="-10"/>
        </w:rPr>
        <w:t> </w:t>
      </w:r>
      <w:r>
        <w:rPr/>
        <w:t>the</w:t>
      </w:r>
      <w:r>
        <w:rPr>
          <w:spacing w:val="-9"/>
        </w:rPr>
        <w:t> </w:t>
      </w:r>
      <w:r>
        <w:rPr/>
        <w:t>student</w:t>
      </w:r>
      <w:r>
        <w:rPr>
          <w:spacing w:val="-8"/>
        </w:rPr>
        <w:t> </w:t>
      </w:r>
      <w:r>
        <w:rPr/>
        <w:t>will</w:t>
      </w:r>
      <w:r>
        <w:rPr>
          <w:spacing w:val="-10"/>
        </w:rPr>
        <w:t> </w:t>
      </w:r>
      <w:r>
        <w:rPr/>
        <w:t>be</w:t>
      </w:r>
      <w:r>
        <w:rPr>
          <w:spacing w:val="-7"/>
        </w:rPr>
        <w:t> </w:t>
      </w:r>
      <w:r>
        <w:rPr/>
        <w:t>deported</w:t>
      </w:r>
      <w:r>
        <w:rPr>
          <w:spacing w:val="-9"/>
        </w:rPr>
        <w:t> </w:t>
      </w:r>
      <w:r>
        <w:rPr/>
        <w:t>enrolment</w:t>
      </w:r>
      <w:r>
        <w:rPr>
          <w:spacing w:val="-7"/>
        </w:rPr>
        <w:t> </w:t>
      </w:r>
      <w:r>
        <w:rPr/>
        <w:t>may</w:t>
      </w:r>
      <w:r>
        <w:rPr>
          <w:spacing w:val="-6"/>
        </w:rPr>
        <w:t> </w:t>
      </w:r>
      <w:r>
        <w:rPr/>
        <w:t>only</w:t>
      </w:r>
      <w:r>
        <w:rPr>
          <w:spacing w:val="-8"/>
        </w:rPr>
        <w:t> </w:t>
      </w:r>
      <w:r>
        <w:rPr/>
        <w:t>be</w:t>
      </w:r>
      <w:r>
        <w:rPr>
          <w:spacing w:val="-12"/>
        </w:rPr>
        <w:t> </w:t>
      </w:r>
      <w:r>
        <w:rPr/>
        <w:t>mainted during the internal process (enrolment during the external process will be at Key 2 Learning College’s discretion).</w:t>
      </w:r>
    </w:p>
    <w:p>
      <w:pPr>
        <w:pStyle w:val="BodyText"/>
        <w:spacing w:before="2"/>
      </w:pPr>
    </w:p>
    <w:p>
      <w:pPr>
        <w:pStyle w:val="BodyText"/>
        <w:ind w:left="165" w:right="159"/>
        <w:jc w:val="both"/>
      </w:pPr>
      <w:r>
        <w:rPr/>
        <w:t>This</w:t>
      </w:r>
      <w:r>
        <w:rPr>
          <w:spacing w:val="-16"/>
        </w:rPr>
        <w:t> </w:t>
      </w:r>
      <w:r>
        <w:rPr/>
        <w:t>policy</w:t>
      </w:r>
      <w:r>
        <w:rPr>
          <w:spacing w:val="-15"/>
        </w:rPr>
        <w:t> </w:t>
      </w:r>
      <w:r>
        <w:rPr/>
        <w:t>advises</w:t>
      </w:r>
      <w:r>
        <w:rPr>
          <w:spacing w:val="-15"/>
        </w:rPr>
        <w:t> </w:t>
      </w:r>
      <w:r>
        <w:rPr/>
        <w:t>that</w:t>
      </w:r>
      <w:r>
        <w:rPr>
          <w:spacing w:val="-16"/>
        </w:rPr>
        <w:t> </w:t>
      </w:r>
      <w:r>
        <w:rPr/>
        <w:t>students</w:t>
      </w:r>
      <w:r>
        <w:rPr>
          <w:spacing w:val="-15"/>
        </w:rPr>
        <w:t> </w:t>
      </w:r>
      <w:r>
        <w:rPr/>
        <w:t>are</w:t>
      </w:r>
      <w:r>
        <w:rPr>
          <w:spacing w:val="-15"/>
        </w:rPr>
        <w:t> </w:t>
      </w:r>
      <w:r>
        <w:rPr/>
        <w:t>able</w:t>
      </w:r>
      <w:r>
        <w:rPr>
          <w:spacing w:val="-15"/>
        </w:rPr>
        <w:t> </w:t>
      </w:r>
      <w:r>
        <w:rPr/>
        <w:t>to</w:t>
      </w:r>
      <w:r>
        <w:rPr>
          <w:spacing w:val="-16"/>
        </w:rPr>
        <w:t> </w:t>
      </w:r>
      <w:r>
        <w:rPr/>
        <w:t>access</w:t>
      </w:r>
      <w:r>
        <w:rPr>
          <w:spacing w:val="-15"/>
        </w:rPr>
        <w:t> </w:t>
      </w:r>
      <w:r>
        <w:rPr/>
        <w:t>Key</w:t>
      </w:r>
      <w:r>
        <w:rPr>
          <w:spacing w:val="-15"/>
        </w:rPr>
        <w:t> </w:t>
      </w:r>
      <w:r>
        <w:rPr/>
        <w:t>2</w:t>
      </w:r>
      <w:r>
        <w:rPr>
          <w:spacing w:val="-16"/>
        </w:rPr>
        <w:t> </w:t>
      </w:r>
      <w:r>
        <w:rPr/>
        <w:t>Learning</w:t>
      </w:r>
      <w:r>
        <w:rPr>
          <w:spacing w:val="-15"/>
        </w:rPr>
        <w:t> </w:t>
      </w:r>
      <w:r>
        <w:rPr/>
        <w:t>College’s</w:t>
      </w:r>
      <w:r>
        <w:rPr>
          <w:spacing w:val="-14"/>
        </w:rPr>
        <w:t> </w:t>
      </w:r>
      <w:r>
        <w:rPr/>
        <w:t>Appeals</w:t>
      </w:r>
      <w:r>
        <w:rPr>
          <w:spacing w:val="-15"/>
        </w:rPr>
        <w:t> </w:t>
      </w:r>
      <w:r>
        <w:rPr/>
        <w:t>process within 20 working days of the outcome of the complaint. If after the internal appeals process has been conducted, the student is still unsatisfied with the result they may appeal to the Australian Council for Private Education and Training (ACPET). As per Standard 8.2 there</w:t>
      </w:r>
      <w:r>
        <w:rPr>
          <w:spacing w:val="-1"/>
        </w:rPr>
        <w:t> </w:t>
      </w:r>
      <w:r>
        <w:rPr/>
        <w:t>is no cost for accessing this process. The outcome</w:t>
      </w:r>
      <w:r>
        <w:rPr>
          <w:spacing w:val="-1"/>
        </w:rPr>
        <w:t> </w:t>
      </w:r>
      <w:r>
        <w:rPr/>
        <w:t>of the external appeals process will be final and accepted by both parties.</w:t>
      </w:r>
    </w:p>
    <w:p>
      <w:pPr>
        <w:pStyle w:val="BodyText"/>
        <w:spacing w:before="251"/>
        <w:ind w:left="165"/>
        <w:jc w:val="both"/>
      </w:pPr>
      <w:r>
        <w:rPr/>
        <w:t>Complaints</w:t>
      </w:r>
      <w:r>
        <w:rPr>
          <w:spacing w:val="-6"/>
        </w:rPr>
        <w:t> </w:t>
      </w:r>
      <w:r>
        <w:rPr/>
        <w:t>about</w:t>
      </w:r>
      <w:r>
        <w:rPr>
          <w:spacing w:val="-2"/>
        </w:rPr>
        <w:t> </w:t>
      </w:r>
      <w:r>
        <w:rPr/>
        <w:t>Key</w:t>
      </w:r>
      <w:r>
        <w:rPr>
          <w:spacing w:val="-6"/>
        </w:rPr>
        <w:t> </w:t>
      </w:r>
      <w:r>
        <w:rPr/>
        <w:t>2</w:t>
      </w:r>
      <w:r>
        <w:rPr>
          <w:spacing w:val="-6"/>
        </w:rPr>
        <w:t> </w:t>
      </w:r>
      <w:r>
        <w:rPr/>
        <w:t>Learning</w:t>
      </w:r>
      <w:r>
        <w:rPr>
          <w:spacing w:val="-4"/>
        </w:rPr>
        <w:t> </w:t>
      </w:r>
      <w:r>
        <w:rPr/>
        <w:t>College</w:t>
      </w:r>
      <w:r>
        <w:rPr>
          <w:spacing w:val="-4"/>
        </w:rPr>
        <w:t> </w:t>
      </w:r>
      <w:r>
        <w:rPr/>
        <w:t>must</w:t>
      </w:r>
      <w:r>
        <w:rPr>
          <w:spacing w:val="-2"/>
        </w:rPr>
        <w:t> </w:t>
      </w:r>
      <w:r>
        <w:rPr/>
        <w:t>be</w:t>
      </w:r>
      <w:r>
        <w:rPr>
          <w:spacing w:val="-4"/>
        </w:rPr>
        <w:t> </w:t>
      </w:r>
      <w:r>
        <w:rPr/>
        <w:t>made</w:t>
      </w:r>
      <w:r>
        <w:rPr>
          <w:spacing w:val="-6"/>
        </w:rPr>
        <w:t> </w:t>
      </w:r>
      <w:r>
        <w:rPr/>
        <w:t>in</w:t>
      </w:r>
      <w:r>
        <w:rPr>
          <w:spacing w:val="-4"/>
        </w:rPr>
        <w:t> </w:t>
      </w:r>
      <w:r>
        <w:rPr>
          <w:spacing w:val="-2"/>
        </w:rPr>
        <w:t>writing.</w:t>
      </w:r>
    </w:p>
    <w:p>
      <w:pPr>
        <w:pStyle w:val="BodyText"/>
      </w:pPr>
    </w:p>
    <w:p>
      <w:pPr>
        <w:pStyle w:val="Heading4"/>
        <w:jc w:val="both"/>
      </w:pPr>
      <w:r>
        <w:rPr/>
        <w:t>Informal</w:t>
      </w:r>
      <w:r>
        <w:rPr>
          <w:spacing w:val="-8"/>
        </w:rPr>
        <w:t> </w:t>
      </w:r>
      <w:r>
        <w:rPr/>
        <w:t>Complaint</w:t>
      </w:r>
      <w:r>
        <w:rPr>
          <w:spacing w:val="-5"/>
        </w:rPr>
        <w:t> </w:t>
      </w:r>
      <w:r>
        <w:rPr>
          <w:spacing w:val="-2"/>
        </w:rPr>
        <w:t>Procedure</w:t>
      </w:r>
    </w:p>
    <w:p>
      <w:pPr>
        <w:pStyle w:val="BodyText"/>
        <w:rPr>
          <w:rFonts w:ascii="Arial"/>
          <w:b/>
        </w:rPr>
      </w:pPr>
    </w:p>
    <w:p>
      <w:pPr>
        <w:pStyle w:val="ListParagraph"/>
        <w:numPr>
          <w:ilvl w:val="0"/>
          <w:numId w:val="42"/>
        </w:numPr>
        <w:tabs>
          <w:tab w:pos="523" w:val="left" w:leader="none"/>
        </w:tabs>
        <w:spacing w:line="252" w:lineRule="exact" w:before="1" w:after="0"/>
        <w:ind w:left="523" w:right="0" w:hanging="358"/>
        <w:jc w:val="left"/>
        <w:rPr>
          <w:sz w:val="22"/>
        </w:rPr>
      </w:pPr>
      <w:r>
        <w:rPr>
          <w:sz w:val="22"/>
        </w:rPr>
        <w:t>Student</w:t>
      </w:r>
      <w:r>
        <w:rPr>
          <w:spacing w:val="-4"/>
          <w:sz w:val="22"/>
        </w:rPr>
        <w:t> </w:t>
      </w:r>
      <w:r>
        <w:rPr>
          <w:sz w:val="22"/>
        </w:rPr>
        <w:t>has</w:t>
      </w:r>
      <w:r>
        <w:rPr>
          <w:spacing w:val="-1"/>
          <w:sz w:val="22"/>
        </w:rPr>
        <w:t> </w:t>
      </w:r>
      <w:r>
        <w:rPr>
          <w:sz w:val="22"/>
        </w:rPr>
        <w:t>a</w:t>
      </w:r>
      <w:r>
        <w:rPr>
          <w:spacing w:val="-4"/>
          <w:sz w:val="22"/>
        </w:rPr>
        <w:t> </w:t>
      </w:r>
      <w:r>
        <w:rPr>
          <w:spacing w:val="-2"/>
          <w:sz w:val="22"/>
        </w:rPr>
        <w:t>complaint</w:t>
      </w:r>
    </w:p>
    <w:p>
      <w:pPr>
        <w:pStyle w:val="ListParagraph"/>
        <w:numPr>
          <w:ilvl w:val="0"/>
          <w:numId w:val="42"/>
        </w:numPr>
        <w:tabs>
          <w:tab w:pos="523" w:val="left" w:leader="none"/>
        </w:tabs>
        <w:spacing w:line="252" w:lineRule="exact" w:before="0" w:after="0"/>
        <w:ind w:left="523" w:right="0" w:hanging="358"/>
        <w:jc w:val="left"/>
        <w:rPr>
          <w:sz w:val="22"/>
        </w:rPr>
      </w:pPr>
      <w:r>
        <w:rPr>
          <w:sz w:val="22"/>
        </w:rPr>
        <w:t>Approaches</w:t>
      </w:r>
      <w:r>
        <w:rPr>
          <w:spacing w:val="-8"/>
          <w:sz w:val="22"/>
        </w:rPr>
        <w:t> </w:t>
      </w:r>
      <w:r>
        <w:rPr>
          <w:sz w:val="22"/>
        </w:rPr>
        <w:t>Trainer/CEO</w:t>
      </w:r>
      <w:r>
        <w:rPr>
          <w:spacing w:val="-6"/>
          <w:sz w:val="22"/>
        </w:rPr>
        <w:t> </w:t>
      </w:r>
      <w:r>
        <w:rPr>
          <w:sz w:val="22"/>
        </w:rPr>
        <w:t>with</w:t>
      </w:r>
      <w:r>
        <w:rPr>
          <w:spacing w:val="-10"/>
          <w:sz w:val="22"/>
        </w:rPr>
        <w:t> </w:t>
      </w:r>
      <w:r>
        <w:rPr>
          <w:spacing w:val="-2"/>
          <w:sz w:val="22"/>
        </w:rPr>
        <w:t>complaint</w:t>
      </w:r>
    </w:p>
    <w:p>
      <w:pPr>
        <w:pStyle w:val="ListParagraph"/>
        <w:numPr>
          <w:ilvl w:val="0"/>
          <w:numId w:val="42"/>
        </w:numPr>
        <w:tabs>
          <w:tab w:pos="523" w:val="left" w:leader="none"/>
        </w:tabs>
        <w:spacing w:line="240" w:lineRule="auto" w:before="1" w:after="0"/>
        <w:ind w:left="523" w:right="0" w:hanging="358"/>
        <w:jc w:val="left"/>
        <w:rPr>
          <w:sz w:val="22"/>
        </w:rPr>
      </w:pPr>
      <w:r>
        <w:rPr>
          <w:sz w:val="22"/>
        </w:rPr>
        <w:t>Trainer/CEO</w:t>
      </w:r>
      <w:r>
        <w:rPr>
          <w:spacing w:val="-12"/>
          <w:sz w:val="22"/>
        </w:rPr>
        <w:t> </w:t>
      </w:r>
      <w:r>
        <w:rPr>
          <w:sz w:val="22"/>
        </w:rPr>
        <w:t>resolves</w:t>
      </w:r>
      <w:r>
        <w:rPr>
          <w:spacing w:val="-6"/>
          <w:sz w:val="22"/>
        </w:rPr>
        <w:t> </w:t>
      </w:r>
      <w:r>
        <w:rPr>
          <w:sz w:val="22"/>
        </w:rPr>
        <w:t>complaint</w:t>
      </w:r>
      <w:r>
        <w:rPr>
          <w:spacing w:val="-6"/>
          <w:sz w:val="22"/>
        </w:rPr>
        <w:t> </w:t>
      </w:r>
      <w:r>
        <w:rPr>
          <w:sz w:val="22"/>
        </w:rPr>
        <w:t>internally</w:t>
      </w:r>
      <w:r>
        <w:rPr>
          <w:spacing w:val="-5"/>
          <w:sz w:val="22"/>
        </w:rPr>
        <w:t> </w:t>
      </w:r>
      <w:r>
        <w:rPr>
          <w:sz w:val="22"/>
        </w:rPr>
        <w:t>on</w:t>
      </w:r>
      <w:r>
        <w:rPr>
          <w:spacing w:val="-7"/>
          <w:sz w:val="22"/>
        </w:rPr>
        <w:t> </w:t>
      </w:r>
      <w:r>
        <w:rPr>
          <w:sz w:val="22"/>
        </w:rPr>
        <w:t>an</w:t>
      </w:r>
      <w:r>
        <w:rPr>
          <w:spacing w:val="-8"/>
          <w:sz w:val="22"/>
        </w:rPr>
        <w:t> </w:t>
      </w:r>
      <w:r>
        <w:rPr>
          <w:sz w:val="22"/>
        </w:rPr>
        <w:t>informal</w:t>
      </w:r>
      <w:r>
        <w:rPr>
          <w:spacing w:val="-7"/>
          <w:sz w:val="22"/>
        </w:rPr>
        <w:t> </w:t>
      </w:r>
      <w:r>
        <w:rPr>
          <w:spacing w:val="-2"/>
          <w:sz w:val="22"/>
        </w:rPr>
        <w:t>basis</w:t>
      </w:r>
    </w:p>
    <w:p>
      <w:pPr>
        <w:pStyle w:val="BodyText"/>
        <w:spacing w:before="1"/>
      </w:pPr>
    </w:p>
    <w:p>
      <w:pPr>
        <w:pStyle w:val="Heading4"/>
        <w:jc w:val="both"/>
      </w:pPr>
      <w:r>
        <w:rPr/>
        <w:t>Formal</w:t>
      </w:r>
      <w:r>
        <w:rPr>
          <w:spacing w:val="-7"/>
        </w:rPr>
        <w:t> </w:t>
      </w:r>
      <w:r>
        <w:rPr/>
        <w:t>Complaint</w:t>
      </w:r>
      <w:r>
        <w:rPr>
          <w:spacing w:val="-4"/>
        </w:rPr>
        <w:t> </w:t>
      </w:r>
      <w:r>
        <w:rPr>
          <w:spacing w:val="-2"/>
        </w:rPr>
        <w:t>Procedure</w:t>
      </w:r>
    </w:p>
    <w:p>
      <w:pPr>
        <w:pStyle w:val="ListParagraph"/>
        <w:numPr>
          <w:ilvl w:val="0"/>
          <w:numId w:val="43"/>
        </w:numPr>
        <w:tabs>
          <w:tab w:pos="523" w:val="left" w:leader="none"/>
        </w:tabs>
        <w:spacing w:line="240" w:lineRule="auto" w:before="251" w:after="0"/>
        <w:ind w:left="523" w:right="0" w:hanging="358"/>
        <w:jc w:val="left"/>
        <w:rPr>
          <w:sz w:val="22"/>
        </w:rPr>
      </w:pPr>
      <w:r>
        <w:rPr>
          <w:sz w:val="22"/>
        </w:rPr>
        <w:t>Student</w:t>
      </w:r>
      <w:r>
        <w:rPr>
          <w:spacing w:val="-4"/>
          <w:sz w:val="22"/>
        </w:rPr>
        <w:t> </w:t>
      </w:r>
      <w:r>
        <w:rPr>
          <w:sz w:val="22"/>
        </w:rPr>
        <w:t>has</w:t>
      </w:r>
      <w:r>
        <w:rPr>
          <w:spacing w:val="-1"/>
          <w:sz w:val="22"/>
        </w:rPr>
        <w:t> </w:t>
      </w:r>
      <w:r>
        <w:rPr>
          <w:sz w:val="22"/>
        </w:rPr>
        <w:t>a</w:t>
      </w:r>
      <w:r>
        <w:rPr>
          <w:spacing w:val="-4"/>
          <w:sz w:val="22"/>
        </w:rPr>
        <w:t> </w:t>
      </w:r>
      <w:r>
        <w:rPr>
          <w:spacing w:val="-2"/>
          <w:sz w:val="22"/>
        </w:rPr>
        <w:t>complaint</w:t>
      </w:r>
    </w:p>
    <w:p>
      <w:pPr>
        <w:pStyle w:val="ListParagraph"/>
        <w:numPr>
          <w:ilvl w:val="0"/>
          <w:numId w:val="43"/>
        </w:numPr>
        <w:tabs>
          <w:tab w:pos="523" w:val="left" w:leader="none"/>
          <w:tab w:pos="525" w:val="left" w:leader="none"/>
        </w:tabs>
        <w:spacing w:line="240" w:lineRule="auto" w:before="1" w:after="0"/>
        <w:ind w:left="525" w:right="218" w:hanging="360"/>
        <w:jc w:val="left"/>
        <w:rPr>
          <w:sz w:val="22"/>
        </w:rPr>
      </w:pPr>
      <w:r>
        <w:rPr>
          <w:sz w:val="22"/>
        </w:rPr>
        <w:t>Student</w:t>
      </w:r>
      <w:r>
        <w:rPr>
          <w:spacing w:val="-3"/>
          <w:sz w:val="22"/>
        </w:rPr>
        <w:t> </w:t>
      </w:r>
      <w:r>
        <w:rPr>
          <w:sz w:val="22"/>
        </w:rPr>
        <w:t>lodges</w:t>
      </w:r>
      <w:r>
        <w:rPr>
          <w:spacing w:val="-1"/>
          <w:sz w:val="22"/>
        </w:rPr>
        <w:t> </w:t>
      </w:r>
      <w:r>
        <w:rPr>
          <w:sz w:val="22"/>
        </w:rPr>
        <w:t>the</w:t>
      </w:r>
      <w:r>
        <w:rPr>
          <w:spacing w:val="-4"/>
          <w:sz w:val="22"/>
        </w:rPr>
        <w:t> </w:t>
      </w:r>
      <w:r>
        <w:rPr>
          <w:sz w:val="22"/>
        </w:rPr>
        <w:t>complaint</w:t>
      </w:r>
      <w:r>
        <w:rPr>
          <w:spacing w:val="-1"/>
          <w:sz w:val="22"/>
        </w:rPr>
        <w:t> </w:t>
      </w:r>
      <w:r>
        <w:rPr>
          <w:sz w:val="22"/>
        </w:rPr>
        <w:t>in</w:t>
      </w:r>
      <w:r>
        <w:rPr>
          <w:spacing w:val="-2"/>
          <w:sz w:val="22"/>
        </w:rPr>
        <w:t> </w:t>
      </w:r>
      <w:r>
        <w:rPr>
          <w:sz w:val="22"/>
        </w:rPr>
        <w:t>writing</w:t>
      </w:r>
      <w:r>
        <w:rPr>
          <w:spacing w:val="-4"/>
          <w:sz w:val="22"/>
        </w:rPr>
        <w:t> </w:t>
      </w:r>
      <w:r>
        <w:rPr>
          <w:sz w:val="22"/>
        </w:rPr>
        <w:t>to</w:t>
      </w:r>
      <w:r>
        <w:rPr>
          <w:spacing w:val="-4"/>
          <w:sz w:val="22"/>
        </w:rPr>
        <w:t> </w:t>
      </w:r>
      <w:r>
        <w:rPr>
          <w:sz w:val="22"/>
        </w:rPr>
        <w:t>the CEO within</w:t>
      </w:r>
      <w:r>
        <w:rPr>
          <w:spacing w:val="-2"/>
          <w:sz w:val="22"/>
        </w:rPr>
        <w:t> </w:t>
      </w:r>
      <w:r>
        <w:rPr>
          <w:sz w:val="22"/>
        </w:rPr>
        <w:t>5</w:t>
      </w:r>
      <w:r>
        <w:rPr>
          <w:spacing w:val="-4"/>
          <w:sz w:val="22"/>
        </w:rPr>
        <w:t> </w:t>
      </w:r>
      <w:r>
        <w:rPr>
          <w:sz w:val="22"/>
        </w:rPr>
        <w:t>business</w:t>
      </w:r>
      <w:r>
        <w:rPr>
          <w:spacing w:val="-4"/>
          <w:sz w:val="22"/>
        </w:rPr>
        <w:t> </w:t>
      </w:r>
      <w:r>
        <w:rPr>
          <w:sz w:val="22"/>
        </w:rPr>
        <w:t>days</w:t>
      </w:r>
      <w:r>
        <w:rPr>
          <w:spacing w:val="-4"/>
          <w:sz w:val="22"/>
        </w:rPr>
        <w:t> </w:t>
      </w:r>
      <w:r>
        <w:rPr>
          <w:sz w:val="22"/>
        </w:rPr>
        <w:t>of</w:t>
      </w:r>
      <w:r>
        <w:rPr>
          <w:spacing w:val="-3"/>
          <w:sz w:val="22"/>
        </w:rPr>
        <w:t> </w:t>
      </w:r>
      <w:r>
        <w:rPr>
          <w:sz w:val="22"/>
        </w:rPr>
        <w:t>the</w:t>
      </w:r>
      <w:r>
        <w:rPr>
          <w:spacing w:val="-4"/>
          <w:sz w:val="22"/>
        </w:rPr>
        <w:t> </w:t>
      </w:r>
      <w:r>
        <w:rPr>
          <w:sz w:val="22"/>
        </w:rPr>
        <w:t>incident </w:t>
      </w:r>
      <w:r>
        <w:rPr>
          <w:spacing w:val="-2"/>
          <w:sz w:val="22"/>
        </w:rPr>
        <w:t>occuring</w:t>
      </w:r>
    </w:p>
    <w:p>
      <w:pPr>
        <w:pStyle w:val="ListParagraph"/>
        <w:numPr>
          <w:ilvl w:val="0"/>
          <w:numId w:val="43"/>
        </w:numPr>
        <w:tabs>
          <w:tab w:pos="523" w:val="left" w:leader="none"/>
          <w:tab w:pos="525" w:val="left" w:leader="none"/>
        </w:tabs>
        <w:spacing w:line="240" w:lineRule="auto" w:before="1" w:after="0"/>
        <w:ind w:left="525" w:right="363" w:hanging="360"/>
        <w:jc w:val="left"/>
        <w:rPr>
          <w:sz w:val="22"/>
        </w:rPr>
      </w:pPr>
      <w:r>
        <w:rPr>
          <w:sz w:val="22"/>
        </w:rPr>
        <w:t>The</w:t>
      </w:r>
      <w:r>
        <w:rPr>
          <w:spacing w:val="-3"/>
          <w:sz w:val="22"/>
        </w:rPr>
        <w:t> </w:t>
      </w:r>
      <w:r>
        <w:rPr>
          <w:sz w:val="22"/>
        </w:rPr>
        <w:t>written</w:t>
      </w:r>
      <w:r>
        <w:rPr>
          <w:spacing w:val="-3"/>
          <w:sz w:val="22"/>
        </w:rPr>
        <w:t> </w:t>
      </w:r>
      <w:r>
        <w:rPr>
          <w:sz w:val="22"/>
        </w:rPr>
        <w:t>complaint</w:t>
      </w:r>
      <w:r>
        <w:rPr>
          <w:spacing w:val="-2"/>
          <w:sz w:val="22"/>
        </w:rPr>
        <w:t> </w:t>
      </w:r>
      <w:r>
        <w:rPr>
          <w:sz w:val="22"/>
        </w:rPr>
        <w:t>will</w:t>
      </w:r>
      <w:r>
        <w:rPr>
          <w:spacing w:val="-3"/>
          <w:sz w:val="22"/>
        </w:rPr>
        <w:t> </w:t>
      </w:r>
      <w:r>
        <w:rPr>
          <w:sz w:val="22"/>
        </w:rPr>
        <w:t>be</w:t>
      </w:r>
      <w:r>
        <w:rPr>
          <w:spacing w:val="-3"/>
          <w:sz w:val="22"/>
        </w:rPr>
        <w:t> </w:t>
      </w:r>
      <w:r>
        <w:rPr>
          <w:sz w:val="22"/>
        </w:rPr>
        <w:t>acknowledged</w:t>
      </w:r>
      <w:r>
        <w:rPr>
          <w:spacing w:val="-3"/>
          <w:sz w:val="22"/>
        </w:rPr>
        <w:t> </w:t>
      </w:r>
      <w:r>
        <w:rPr>
          <w:sz w:val="22"/>
        </w:rPr>
        <w:t>by</w:t>
      </w:r>
      <w:r>
        <w:rPr>
          <w:spacing w:val="-3"/>
          <w:sz w:val="22"/>
        </w:rPr>
        <w:t> </w:t>
      </w:r>
      <w:r>
        <w:rPr>
          <w:sz w:val="22"/>
        </w:rPr>
        <w:t>Key</w:t>
      </w:r>
      <w:r>
        <w:rPr>
          <w:spacing w:val="-2"/>
          <w:sz w:val="22"/>
        </w:rPr>
        <w:t> </w:t>
      </w:r>
      <w:r>
        <w:rPr>
          <w:sz w:val="22"/>
        </w:rPr>
        <w:t>2</w:t>
      </w:r>
      <w:r>
        <w:rPr>
          <w:spacing w:val="-3"/>
          <w:sz w:val="22"/>
        </w:rPr>
        <w:t> </w:t>
      </w:r>
      <w:r>
        <w:rPr>
          <w:sz w:val="22"/>
        </w:rPr>
        <w:t>Learning</w:t>
      </w:r>
      <w:r>
        <w:rPr>
          <w:spacing w:val="-3"/>
          <w:sz w:val="22"/>
        </w:rPr>
        <w:t> </w:t>
      </w:r>
      <w:r>
        <w:rPr>
          <w:sz w:val="22"/>
        </w:rPr>
        <w:t>College</w:t>
      </w:r>
      <w:r>
        <w:rPr>
          <w:spacing w:val="-2"/>
          <w:sz w:val="22"/>
        </w:rPr>
        <w:t> </w:t>
      </w:r>
      <w:r>
        <w:rPr>
          <w:sz w:val="22"/>
        </w:rPr>
        <w:t>in</w:t>
      </w:r>
      <w:r>
        <w:rPr>
          <w:spacing w:val="-5"/>
          <w:sz w:val="22"/>
        </w:rPr>
        <w:t> </w:t>
      </w:r>
      <w:r>
        <w:rPr>
          <w:sz w:val="22"/>
        </w:rPr>
        <w:t>writing,</w:t>
      </w:r>
      <w:r>
        <w:rPr>
          <w:spacing w:val="-1"/>
          <w:sz w:val="22"/>
        </w:rPr>
        <w:t> </w:t>
      </w:r>
      <w:r>
        <w:rPr>
          <w:sz w:val="22"/>
        </w:rPr>
        <w:t>along with an outline of the processes to be followed and an estimated time frame.</w:t>
      </w:r>
    </w:p>
    <w:p>
      <w:pPr>
        <w:pStyle w:val="ListParagraph"/>
        <w:numPr>
          <w:ilvl w:val="0"/>
          <w:numId w:val="43"/>
        </w:numPr>
        <w:tabs>
          <w:tab w:pos="523" w:val="left" w:leader="none"/>
          <w:tab w:pos="525" w:val="left" w:leader="none"/>
        </w:tabs>
        <w:spacing w:line="240" w:lineRule="auto" w:before="0" w:after="0"/>
        <w:ind w:left="525" w:right="573" w:hanging="360"/>
        <w:jc w:val="left"/>
        <w:rPr>
          <w:sz w:val="22"/>
        </w:rPr>
      </w:pPr>
      <w:r>
        <w:rPr>
          <w:sz w:val="22"/>
        </w:rPr>
        <w:t>Review</w:t>
      </w:r>
      <w:r>
        <w:rPr>
          <w:spacing w:val="-3"/>
          <w:sz w:val="22"/>
        </w:rPr>
        <w:t> </w:t>
      </w:r>
      <w:r>
        <w:rPr>
          <w:sz w:val="22"/>
        </w:rPr>
        <w:t>of</w:t>
      </w:r>
      <w:r>
        <w:rPr>
          <w:spacing w:val="-3"/>
          <w:sz w:val="22"/>
        </w:rPr>
        <w:t> </w:t>
      </w:r>
      <w:r>
        <w:rPr>
          <w:sz w:val="22"/>
        </w:rPr>
        <w:t>the</w:t>
      </w:r>
      <w:r>
        <w:rPr>
          <w:spacing w:val="-2"/>
          <w:sz w:val="22"/>
        </w:rPr>
        <w:t> </w:t>
      </w:r>
      <w:r>
        <w:rPr>
          <w:sz w:val="22"/>
        </w:rPr>
        <w:t>complaint</w:t>
      </w:r>
      <w:r>
        <w:rPr>
          <w:spacing w:val="-3"/>
          <w:sz w:val="22"/>
        </w:rPr>
        <w:t> </w:t>
      </w:r>
      <w:r>
        <w:rPr>
          <w:sz w:val="22"/>
        </w:rPr>
        <w:t>to</w:t>
      </w:r>
      <w:r>
        <w:rPr>
          <w:spacing w:val="-2"/>
          <w:sz w:val="22"/>
        </w:rPr>
        <w:t> </w:t>
      </w:r>
      <w:r>
        <w:rPr>
          <w:sz w:val="22"/>
        </w:rPr>
        <w:t>begin</w:t>
      </w:r>
      <w:r>
        <w:rPr>
          <w:spacing w:val="-2"/>
          <w:sz w:val="22"/>
        </w:rPr>
        <w:t> </w:t>
      </w:r>
      <w:r>
        <w:rPr>
          <w:sz w:val="22"/>
        </w:rPr>
        <w:t>within</w:t>
      </w:r>
      <w:r>
        <w:rPr>
          <w:spacing w:val="-1"/>
          <w:sz w:val="22"/>
        </w:rPr>
        <w:t> </w:t>
      </w:r>
      <w:r>
        <w:rPr>
          <w:sz w:val="22"/>
        </w:rPr>
        <w:t>7</w:t>
      </w:r>
      <w:r>
        <w:rPr>
          <w:spacing w:val="-4"/>
          <w:sz w:val="22"/>
        </w:rPr>
        <w:t> </w:t>
      </w:r>
      <w:r>
        <w:rPr>
          <w:sz w:val="22"/>
        </w:rPr>
        <w:t>working</w:t>
      </w:r>
      <w:r>
        <w:rPr>
          <w:spacing w:val="-4"/>
          <w:sz w:val="22"/>
        </w:rPr>
        <w:t> </w:t>
      </w:r>
      <w:r>
        <w:rPr>
          <w:sz w:val="22"/>
        </w:rPr>
        <w:t>days</w:t>
      </w:r>
      <w:r>
        <w:rPr>
          <w:spacing w:val="-1"/>
          <w:sz w:val="22"/>
        </w:rPr>
        <w:t> </w:t>
      </w:r>
      <w:r>
        <w:rPr>
          <w:sz w:val="22"/>
        </w:rPr>
        <w:t>of</w:t>
      </w:r>
      <w:r>
        <w:rPr>
          <w:spacing w:val="-3"/>
          <w:sz w:val="22"/>
        </w:rPr>
        <w:t> </w:t>
      </w:r>
      <w:r>
        <w:rPr>
          <w:sz w:val="22"/>
        </w:rPr>
        <w:t>the</w:t>
      </w:r>
      <w:r>
        <w:rPr>
          <w:spacing w:val="-4"/>
          <w:sz w:val="22"/>
        </w:rPr>
        <w:t> </w:t>
      </w:r>
      <w:r>
        <w:rPr>
          <w:sz w:val="22"/>
        </w:rPr>
        <w:t>written</w:t>
      </w:r>
      <w:r>
        <w:rPr>
          <w:spacing w:val="-2"/>
          <w:sz w:val="22"/>
        </w:rPr>
        <w:t> </w:t>
      </w:r>
      <w:r>
        <w:rPr>
          <w:sz w:val="22"/>
        </w:rPr>
        <w:t>complaint</w:t>
      </w:r>
      <w:r>
        <w:rPr>
          <w:spacing w:val="-1"/>
          <w:sz w:val="22"/>
        </w:rPr>
        <w:t> </w:t>
      </w:r>
      <w:r>
        <w:rPr>
          <w:sz w:val="22"/>
        </w:rPr>
        <w:t>being </w:t>
      </w:r>
      <w:r>
        <w:rPr>
          <w:spacing w:val="-2"/>
          <w:sz w:val="22"/>
        </w:rPr>
        <w:t>received</w:t>
      </w:r>
    </w:p>
    <w:p>
      <w:pPr>
        <w:pStyle w:val="ListParagraph"/>
        <w:numPr>
          <w:ilvl w:val="0"/>
          <w:numId w:val="43"/>
        </w:numPr>
        <w:tabs>
          <w:tab w:pos="523" w:val="left" w:leader="none"/>
          <w:tab w:pos="525" w:val="left" w:leader="none"/>
        </w:tabs>
        <w:spacing w:line="240" w:lineRule="auto" w:before="0" w:after="0"/>
        <w:ind w:left="525" w:right="304" w:hanging="360"/>
        <w:jc w:val="left"/>
        <w:rPr>
          <w:sz w:val="22"/>
        </w:rPr>
      </w:pPr>
      <w:r>
        <w:rPr>
          <w:sz w:val="22"/>
        </w:rPr>
        <w:t>The</w:t>
      </w:r>
      <w:r>
        <w:rPr>
          <w:spacing w:val="-2"/>
          <w:sz w:val="22"/>
        </w:rPr>
        <w:t> </w:t>
      </w:r>
      <w:r>
        <w:rPr>
          <w:sz w:val="22"/>
        </w:rPr>
        <w:t>students</w:t>
      </w:r>
      <w:r>
        <w:rPr>
          <w:spacing w:val="-4"/>
          <w:sz w:val="22"/>
        </w:rPr>
        <w:t> </w:t>
      </w:r>
      <w:r>
        <w:rPr>
          <w:sz w:val="22"/>
        </w:rPr>
        <w:t>enrolment</w:t>
      </w:r>
      <w:r>
        <w:rPr>
          <w:spacing w:val="-3"/>
          <w:sz w:val="22"/>
        </w:rPr>
        <w:t> </w:t>
      </w:r>
      <w:r>
        <w:rPr>
          <w:sz w:val="22"/>
        </w:rPr>
        <w:t>will</w:t>
      </w:r>
      <w:r>
        <w:rPr>
          <w:spacing w:val="-2"/>
          <w:sz w:val="22"/>
        </w:rPr>
        <w:t> </w:t>
      </w:r>
      <w:r>
        <w:rPr>
          <w:sz w:val="22"/>
        </w:rPr>
        <w:t>be</w:t>
      </w:r>
      <w:r>
        <w:rPr>
          <w:spacing w:val="-2"/>
          <w:sz w:val="22"/>
        </w:rPr>
        <w:t> </w:t>
      </w:r>
      <w:r>
        <w:rPr>
          <w:sz w:val="22"/>
        </w:rPr>
        <w:t>maintained</w:t>
      </w:r>
      <w:r>
        <w:rPr>
          <w:spacing w:val="-2"/>
          <w:sz w:val="22"/>
        </w:rPr>
        <w:t> </w:t>
      </w:r>
      <w:r>
        <w:rPr>
          <w:sz w:val="22"/>
        </w:rPr>
        <w:t>during</w:t>
      </w:r>
      <w:r>
        <w:rPr>
          <w:spacing w:val="-4"/>
          <w:sz w:val="22"/>
        </w:rPr>
        <w:t> </w:t>
      </w:r>
      <w:r>
        <w:rPr>
          <w:sz w:val="22"/>
        </w:rPr>
        <w:t>the</w:t>
      </w:r>
      <w:r>
        <w:rPr>
          <w:spacing w:val="-4"/>
          <w:sz w:val="22"/>
        </w:rPr>
        <w:t> </w:t>
      </w:r>
      <w:r>
        <w:rPr>
          <w:sz w:val="22"/>
        </w:rPr>
        <w:t>review</w:t>
      </w:r>
      <w:r>
        <w:rPr>
          <w:spacing w:val="-3"/>
          <w:sz w:val="22"/>
        </w:rPr>
        <w:t> </w:t>
      </w:r>
      <w:r>
        <w:rPr>
          <w:sz w:val="22"/>
        </w:rPr>
        <w:t>process</w:t>
      </w:r>
      <w:r>
        <w:rPr>
          <w:spacing w:val="-4"/>
          <w:sz w:val="22"/>
        </w:rPr>
        <w:t> </w:t>
      </w:r>
      <w:r>
        <w:rPr>
          <w:sz w:val="22"/>
        </w:rPr>
        <w:t>(if</w:t>
      </w:r>
      <w:r>
        <w:rPr>
          <w:spacing w:val="-3"/>
          <w:sz w:val="22"/>
        </w:rPr>
        <w:t> </w:t>
      </w:r>
      <w:r>
        <w:rPr>
          <w:sz w:val="22"/>
        </w:rPr>
        <w:t>there</w:t>
      </w:r>
      <w:r>
        <w:rPr>
          <w:spacing w:val="-1"/>
          <w:sz w:val="22"/>
        </w:rPr>
        <w:t> </w:t>
      </w:r>
      <w:r>
        <w:rPr>
          <w:sz w:val="22"/>
        </w:rPr>
        <w:t>is</w:t>
      </w:r>
      <w:r>
        <w:rPr>
          <w:spacing w:val="-1"/>
          <w:sz w:val="22"/>
        </w:rPr>
        <w:t> </w:t>
      </w:r>
      <w:r>
        <w:rPr>
          <w:sz w:val="22"/>
        </w:rPr>
        <w:t>a</w:t>
      </w:r>
      <w:r>
        <w:rPr>
          <w:spacing w:val="-4"/>
          <w:sz w:val="22"/>
        </w:rPr>
        <w:t> </w:t>
      </w:r>
      <w:r>
        <w:rPr>
          <w:sz w:val="22"/>
        </w:rPr>
        <w:t>threat the student will be deported)</w:t>
      </w:r>
    </w:p>
    <w:p>
      <w:pPr>
        <w:pStyle w:val="ListParagraph"/>
        <w:numPr>
          <w:ilvl w:val="0"/>
          <w:numId w:val="43"/>
        </w:numPr>
        <w:tabs>
          <w:tab w:pos="523" w:val="left" w:leader="none"/>
          <w:tab w:pos="525" w:val="left" w:leader="none"/>
        </w:tabs>
        <w:spacing w:line="240" w:lineRule="auto" w:before="0" w:after="0"/>
        <w:ind w:left="525" w:right="609" w:hanging="360"/>
        <w:jc w:val="left"/>
        <w:rPr>
          <w:sz w:val="22"/>
        </w:rPr>
      </w:pPr>
      <w:r>
        <w:rPr>
          <w:sz w:val="22"/>
        </w:rPr>
        <w:t>A</w:t>
      </w:r>
      <w:r>
        <w:rPr>
          <w:spacing w:val="-2"/>
          <w:sz w:val="22"/>
        </w:rPr>
        <w:t> </w:t>
      </w:r>
      <w:r>
        <w:rPr>
          <w:sz w:val="22"/>
        </w:rPr>
        <w:t>written</w:t>
      </w:r>
      <w:r>
        <w:rPr>
          <w:spacing w:val="-4"/>
          <w:sz w:val="22"/>
        </w:rPr>
        <w:t> </w:t>
      </w:r>
      <w:r>
        <w:rPr>
          <w:sz w:val="22"/>
        </w:rPr>
        <w:t>statement</w:t>
      </w:r>
      <w:r>
        <w:rPr>
          <w:spacing w:val="-3"/>
          <w:sz w:val="22"/>
        </w:rPr>
        <w:t> </w:t>
      </w:r>
      <w:r>
        <w:rPr>
          <w:sz w:val="22"/>
        </w:rPr>
        <w:t>detailing</w:t>
      </w:r>
      <w:r>
        <w:rPr>
          <w:spacing w:val="-2"/>
          <w:sz w:val="22"/>
        </w:rPr>
        <w:t> </w:t>
      </w:r>
      <w:r>
        <w:rPr>
          <w:sz w:val="22"/>
        </w:rPr>
        <w:t>the</w:t>
      </w:r>
      <w:r>
        <w:rPr>
          <w:spacing w:val="-2"/>
          <w:sz w:val="22"/>
        </w:rPr>
        <w:t> </w:t>
      </w:r>
      <w:r>
        <w:rPr>
          <w:sz w:val="22"/>
        </w:rPr>
        <w:t>outcome</w:t>
      </w:r>
      <w:r>
        <w:rPr>
          <w:spacing w:val="-4"/>
          <w:sz w:val="22"/>
        </w:rPr>
        <w:t> </w:t>
      </w:r>
      <w:r>
        <w:rPr>
          <w:sz w:val="22"/>
        </w:rPr>
        <w:t>of</w:t>
      </w:r>
      <w:r>
        <w:rPr>
          <w:spacing w:val="-3"/>
          <w:sz w:val="22"/>
        </w:rPr>
        <w:t> </w:t>
      </w:r>
      <w:r>
        <w:rPr>
          <w:sz w:val="22"/>
        </w:rPr>
        <w:t>the</w:t>
      </w:r>
      <w:r>
        <w:rPr>
          <w:spacing w:val="-4"/>
          <w:sz w:val="22"/>
        </w:rPr>
        <w:t> </w:t>
      </w:r>
      <w:r>
        <w:rPr>
          <w:sz w:val="22"/>
        </w:rPr>
        <w:t>complaint</w:t>
      </w:r>
      <w:r>
        <w:rPr>
          <w:spacing w:val="-1"/>
          <w:sz w:val="22"/>
        </w:rPr>
        <w:t> </w:t>
      </w:r>
      <w:r>
        <w:rPr>
          <w:sz w:val="22"/>
        </w:rPr>
        <w:t>review</w:t>
      </w:r>
      <w:r>
        <w:rPr>
          <w:spacing w:val="-3"/>
          <w:sz w:val="22"/>
        </w:rPr>
        <w:t> </w:t>
      </w:r>
      <w:r>
        <w:rPr>
          <w:sz w:val="22"/>
        </w:rPr>
        <w:t>will</w:t>
      </w:r>
      <w:r>
        <w:rPr>
          <w:spacing w:val="-2"/>
          <w:sz w:val="22"/>
        </w:rPr>
        <w:t> </w:t>
      </w:r>
      <w:r>
        <w:rPr>
          <w:sz w:val="22"/>
        </w:rPr>
        <w:t>be</w:t>
      </w:r>
      <w:r>
        <w:rPr>
          <w:spacing w:val="-2"/>
          <w:sz w:val="22"/>
        </w:rPr>
        <w:t> </w:t>
      </w:r>
      <w:r>
        <w:rPr>
          <w:sz w:val="22"/>
        </w:rPr>
        <w:t>given</w:t>
      </w:r>
      <w:r>
        <w:rPr>
          <w:spacing w:val="-2"/>
          <w:sz w:val="22"/>
        </w:rPr>
        <w:t> </w:t>
      </w:r>
      <w:r>
        <w:rPr>
          <w:sz w:val="22"/>
        </w:rPr>
        <w:t>to</w:t>
      </w:r>
      <w:r>
        <w:rPr>
          <w:spacing w:val="-4"/>
          <w:sz w:val="22"/>
        </w:rPr>
        <w:t> </w:t>
      </w:r>
      <w:r>
        <w:rPr>
          <w:sz w:val="22"/>
        </w:rPr>
        <w:t>the </w:t>
      </w:r>
      <w:r>
        <w:rPr>
          <w:spacing w:val="-2"/>
          <w:sz w:val="22"/>
        </w:rPr>
        <w:t>student</w:t>
      </w:r>
    </w:p>
    <w:p>
      <w:pPr>
        <w:pStyle w:val="ListParagraph"/>
        <w:numPr>
          <w:ilvl w:val="0"/>
          <w:numId w:val="43"/>
        </w:numPr>
        <w:tabs>
          <w:tab w:pos="523" w:val="left" w:leader="none"/>
          <w:tab w:pos="525" w:val="left" w:leader="none"/>
        </w:tabs>
        <w:spacing w:line="240" w:lineRule="auto" w:before="0" w:after="0"/>
        <w:ind w:left="525" w:right="1013" w:hanging="360"/>
        <w:jc w:val="left"/>
        <w:rPr>
          <w:sz w:val="22"/>
        </w:rPr>
      </w:pPr>
      <w:r>
        <w:rPr>
          <w:sz w:val="22"/>
        </w:rPr>
        <w:t>In</w:t>
      </w:r>
      <w:r>
        <w:rPr>
          <w:spacing w:val="-4"/>
          <w:sz w:val="22"/>
        </w:rPr>
        <w:t> </w:t>
      </w:r>
      <w:r>
        <w:rPr>
          <w:sz w:val="22"/>
        </w:rPr>
        <w:t>the</w:t>
      </w:r>
      <w:r>
        <w:rPr>
          <w:spacing w:val="-2"/>
          <w:sz w:val="22"/>
        </w:rPr>
        <w:t> </w:t>
      </w:r>
      <w:r>
        <w:rPr>
          <w:sz w:val="22"/>
        </w:rPr>
        <w:t>event of</w:t>
      </w:r>
      <w:r>
        <w:rPr>
          <w:spacing w:val="-3"/>
          <w:sz w:val="22"/>
        </w:rPr>
        <w:t> </w:t>
      </w:r>
      <w:r>
        <w:rPr>
          <w:sz w:val="22"/>
        </w:rPr>
        <w:t>a</w:t>
      </w:r>
      <w:r>
        <w:rPr>
          <w:spacing w:val="-4"/>
          <w:sz w:val="22"/>
        </w:rPr>
        <w:t> </w:t>
      </w:r>
      <w:r>
        <w:rPr>
          <w:sz w:val="22"/>
        </w:rPr>
        <w:t>favourable</w:t>
      </w:r>
      <w:r>
        <w:rPr>
          <w:spacing w:val="-2"/>
          <w:sz w:val="22"/>
        </w:rPr>
        <w:t> </w:t>
      </w:r>
      <w:r>
        <w:rPr>
          <w:sz w:val="22"/>
        </w:rPr>
        <w:t>outcome</w:t>
      </w:r>
      <w:r>
        <w:rPr>
          <w:spacing w:val="-4"/>
          <w:sz w:val="22"/>
        </w:rPr>
        <w:t> </w:t>
      </w:r>
      <w:r>
        <w:rPr>
          <w:sz w:val="22"/>
        </w:rPr>
        <w:t>for</w:t>
      </w:r>
      <w:r>
        <w:rPr>
          <w:spacing w:val="-3"/>
          <w:sz w:val="22"/>
        </w:rPr>
        <w:t> </w:t>
      </w:r>
      <w:r>
        <w:rPr>
          <w:sz w:val="22"/>
        </w:rPr>
        <w:t>the</w:t>
      </w:r>
      <w:r>
        <w:rPr>
          <w:spacing w:val="-4"/>
          <w:sz w:val="22"/>
        </w:rPr>
        <w:t> </w:t>
      </w:r>
      <w:r>
        <w:rPr>
          <w:sz w:val="22"/>
        </w:rPr>
        <w:t>student, Key</w:t>
      </w:r>
      <w:r>
        <w:rPr>
          <w:spacing w:val="-2"/>
          <w:sz w:val="22"/>
        </w:rPr>
        <w:t> </w:t>
      </w:r>
      <w:r>
        <w:rPr>
          <w:sz w:val="22"/>
        </w:rPr>
        <w:t>2</w:t>
      </w:r>
      <w:r>
        <w:rPr>
          <w:spacing w:val="-4"/>
          <w:sz w:val="22"/>
        </w:rPr>
        <w:t> </w:t>
      </w:r>
      <w:r>
        <w:rPr>
          <w:sz w:val="22"/>
        </w:rPr>
        <w:t>Learning</w:t>
      </w:r>
      <w:r>
        <w:rPr>
          <w:spacing w:val="-2"/>
          <w:sz w:val="22"/>
        </w:rPr>
        <w:t> </w:t>
      </w:r>
      <w:r>
        <w:rPr>
          <w:sz w:val="22"/>
        </w:rPr>
        <w:t>College</w:t>
      </w:r>
      <w:r>
        <w:rPr>
          <w:spacing w:val="-1"/>
          <w:sz w:val="22"/>
        </w:rPr>
        <w:t> </w:t>
      </w:r>
      <w:r>
        <w:rPr>
          <w:sz w:val="22"/>
        </w:rPr>
        <w:t>will immediately advise and implement any decision</w:t>
      </w:r>
    </w:p>
    <w:p>
      <w:pPr>
        <w:pStyle w:val="ListParagraph"/>
        <w:numPr>
          <w:ilvl w:val="0"/>
          <w:numId w:val="43"/>
        </w:numPr>
        <w:tabs>
          <w:tab w:pos="523" w:val="left" w:leader="none"/>
        </w:tabs>
        <w:spacing w:line="252" w:lineRule="exact" w:before="0" w:after="0"/>
        <w:ind w:left="523" w:right="0" w:hanging="358"/>
        <w:jc w:val="left"/>
        <w:rPr>
          <w:sz w:val="22"/>
        </w:rPr>
      </w:pPr>
      <w:r>
        <w:rPr>
          <w:sz w:val="22"/>
        </w:rPr>
        <w:t>If</w:t>
      </w:r>
      <w:r>
        <w:rPr>
          <w:spacing w:val="-8"/>
          <w:sz w:val="22"/>
        </w:rPr>
        <w:t> </w:t>
      </w:r>
      <w:r>
        <w:rPr>
          <w:sz w:val="22"/>
        </w:rPr>
        <w:t>student</w:t>
      </w:r>
      <w:r>
        <w:rPr>
          <w:spacing w:val="-3"/>
          <w:sz w:val="22"/>
        </w:rPr>
        <w:t> </w:t>
      </w:r>
      <w:r>
        <w:rPr>
          <w:sz w:val="22"/>
        </w:rPr>
        <w:t>unhappy</w:t>
      </w:r>
      <w:r>
        <w:rPr>
          <w:spacing w:val="-4"/>
          <w:sz w:val="22"/>
        </w:rPr>
        <w:t> </w:t>
      </w:r>
      <w:r>
        <w:rPr>
          <w:sz w:val="22"/>
        </w:rPr>
        <w:t>with</w:t>
      </w:r>
      <w:r>
        <w:rPr>
          <w:spacing w:val="-6"/>
          <w:sz w:val="22"/>
        </w:rPr>
        <w:t> </w:t>
      </w:r>
      <w:r>
        <w:rPr>
          <w:sz w:val="22"/>
        </w:rPr>
        <w:t>result</w:t>
      </w:r>
      <w:r>
        <w:rPr>
          <w:spacing w:val="-2"/>
          <w:sz w:val="22"/>
        </w:rPr>
        <w:t> </w:t>
      </w:r>
      <w:r>
        <w:rPr>
          <w:sz w:val="22"/>
        </w:rPr>
        <w:t>–</w:t>
      </w:r>
      <w:r>
        <w:rPr>
          <w:spacing w:val="-5"/>
          <w:sz w:val="22"/>
        </w:rPr>
        <w:t> </w:t>
      </w:r>
      <w:r>
        <w:rPr>
          <w:sz w:val="22"/>
        </w:rPr>
        <w:t>able</w:t>
      </w:r>
      <w:r>
        <w:rPr>
          <w:spacing w:val="-7"/>
          <w:sz w:val="22"/>
        </w:rPr>
        <w:t> </w:t>
      </w:r>
      <w:r>
        <w:rPr>
          <w:sz w:val="22"/>
        </w:rPr>
        <w:t>to</w:t>
      </w:r>
      <w:r>
        <w:rPr>
          <w:spacing w:val="-6"/>
          <w:sz w:val="22"/>
        </w:rPr>
        <w:t> </w:t>
      </w:r>
      <w:r>
        <w:rPr>
          <w:sz w:val="22"/>
        </w:rPr>
        <w:t>lodge</w:t>
      </w:r>
      <w:r>
        <w:rPr>
          <w:spacing w:val="-5"/>
          <w:sz w:val="22"/>
        </w:rPr>
        <w:t> </w:t>
      </w:r>
      <w:r>
        <w:rPr>
          <w:sz w:val="22"/>
        </w:rPr>
        <w:t>internal</w:t>
      </w:r>
      <w:r>
        <w:rPr>
          <w:spacing w:val="-5"/>
          <w:sz w:val="22"/>
        </w:rPr>
        <w:t> </w:t>
      </w:r>
      <w:r>
        <w:rPr>
          <w:sz w:val="22"/>
        </w:rPr>
        <w:t>appeals</w:t>
      </w:r>
      <w:r>
        <w:rPr>
          <w:spacing w:val="-3"/>
          <w:sz w:val="22"/>
        </w:rPr>
        <w:t> </w:t>
      </w:r>
      <w:r>
        <w:rPr>
          <w:spacing w:val="-2"/>
          <w:sz w:val="22"/>
        </w:rPr>
        <w:t>process</w:t>
      </w:r>
    </w:p>
    <w:p>
      <w:pPr>
        <w:pStyle w:val="ListParagraph"/>
        <w:numPr>
          <w:ilvl w:val="0"/>
          <w:numId w:val="43"/>
        </w:numPr>
        <w:tabs>
          <w:tab w:pos="523" w:val="left" w:leader="none"/>
          <w:tab w:pos="525" w:val="left" w:leader="none"/>
        </w:tabs>
        <w:spacing w:line="240" w:lineRule="auto" w:before="0" w:after="0"/>
        <w:ind w:left="525" w:right="298" w:hanging="360"/>
        <w:jc w:val="left"/>
        <w:rPr>
          <w:sz w:val="22"/>
        </w:rPr>
      </w:pPr>
      <w:r>
        <w:rPr>
          <w:sz w:val="22"/>
        </w:rPr>
        <w:t>Student</w:t>
      </w:r>
      <w:r>
        <w:rPr>
          <w:spacing w:val="-2"/>
          <w:sz w:val="22"/>
        </w:rPr>
        <w:t> </w:t>
      </w:r>
      <w:r>
        <w:rPr>
          <w:sz w:val="22"/>
        </w:rPr>
        <w:t>able</w:t>
      </w:r>
      <w:r>
        <w:rPr>
          <w:spacing w:val="-1"/>
          <w:sz w:val="22"/>
        </w:rPr>
        <w:t> </w:t>
      </w:r>
      <w:r>
        <w:rPr>
          <w:sz w:val="22"/>
        </w:rPr>
        <w:t>to</w:t>
      </w:r>
      <w:r>
        <w:rPr>
          <w:spacing w:val="-3"/>
          <w:sz w:val="22"/>
        </w:rPr>
        <w:t> </w:t>
      </w:r>
      <w:r>
        <w:rPr>
          <w:sz w:val="22"/>
        </w:rPr>
        <w:t>pursue</w:t>
      </w:r>
      <w:r>
        <w:rPr>
          <w:spacing w:val="-3"/>
          <w:sz w:val="22"/>
        </w:rPr>
        <w:t> </w:t>
      </w:r>
      <w:r>
        <w:rPr>
          <w:sz w:val="22"/>
        </w:rPr>
        <w:t>external</w:t>
      </w:r>
      <w:r>
        <w:rPr>
          <w:spacing w:val="-2"/>
          <w:sz w:val="22"/>
        </w:rPr>
        <w:t> </w:t>
      </w:r>
      <w:r>
        <w:rPr>
          <w:sz w:val="22"/>
        </w:rPr>
        <w:t>appeal</w:t>
      </w:r>
      <w:r>
        <w:rPr>
          <w:spacing w:val="-4"/>
          <w:sz w:val="22"/>
        </w:rPr>
        <w:t> </w:t>
      </w:r>
      <w:r>
        <w:rPr>
          <w:sz w:val="22"/>
        </w:rPr>
        <w:t>at</w:t>
      </w:r>
      <w:r>
        <w:rPr>
          <w:spacing w:val="-2"/>
          <w:sz w:val="22"/>
        </w:rPr>
        <w:t> </w:t>
      </w:r>
      <w:r>
        <w:rPr>
          <w:sz w:val="22"/>
        </w:rPr>
        <w:t>no</w:t>
      </w:r>
      <w:r>
        <w:rPr>
          <w:spacing w:val="-1"/>
          <w:sz w:val="22"/>
        </w:rPr>
        <w:t> </w:t>
      </w:r>
      <w:r>
        <w:rPr>
          <w:sz w:val="22"/>
        </w:rPr>
        <w:t>extra</w:t>
      </w:r>
      <w:r>
        <w:rPr>
          <w:spacing w:val="-1"/>
          <w:sz w:val="22"/>
        </w:rPr>
        <w:t> </w:t>
      </w:r>
      <w:r>
        <w:rPr>
          <w:sz w:val="22"/>
        </w:rPr>
        <w:t>cost</w:t>
      </w:r>
      <w:r>
        <w:rPr>
          <w:spacing w:val="-1"/>
          <w:sz w:val="22"/>
        </w:rPr>
        <w:t> </w:t>
      </w:r>
      <w:r>
        <w:rPr>
          <w:sz w:val="22"/>
        </w:rPr>
        <w:t>to</w:t>
      </w:r>
      <w:r>
        <w:rPr>
          <w:spacing w:val="-5"/>
          <w:sz w:val="22"/>
        </w:rPr>
        <w:t> </w:t>
      </w:r>
      <w:r>
        <w:rPr>
          <w:sz w:val="22"/>
        </w:rPr>
        <w:t>them if</w:t>
      </w:r>
      <w:r>
        <w:rPr>
          <w:spacing w:val="-2"/>
          <w:sz w:val="22"/>
        </w:rPr>
        <w:t> </w:t>
      </w:r>
      <w:r>
        <w:rPr>
          <w:sz w:val="22"/>
        </w:rPr>
        <w:t>they</w:t>
      </w:r>
      <w:r>
        <w:rPr>
          <w:spacing w:val="-3"/>
          <w:sz w:val="22"/>
        </w:rPr>
        <w:t> </w:t>
      </w:r>
      <w:r>
        <w:rPr>
          <w:sz w:val="22"/>
        </w:rPr>
        <w:t>are</w:t>
      </w:r>
      <w:r>
        <w:rPr>
          <w:spacing w:val="-3"/>
          <w:sz w:val="22"/>
        </w:rPr>
        <w:t> </w:t>
      </w:r>
      <w:r>
        <w:rPr>
          <w:sz w:val="22"/>
        </w:rPr>
        <w:t>unhappy with the outcome of the complaint review.</w:t>
      </w:r>
    </w:p>
    <w:p>
      <w:pPr>
        <w:pStyle w:val="ListParagraph"/>
        <w:spacing w:after="0" w:line="240" w:lineRule="auto"/>
        <w:jc w:val="left"/>
        <w:rPr>
          <w:sz w:val="22"/>
        </w:rPr>
        <w:sectPr>
          <w:pgSz w:w="11910" w:h="16840"/>
          <w:pgMar w:header="720" w:footer="1225" w:top="1060" w:bottom="1420" w:left="1275" w:right="1275"/>
        </w:sectPr>
      </w:pPr>
    </w:p>
    <w:p>
      <w:pPr>
        <w:pStyle w:val="BodyText"/>
        <w:spacing w:before="109"/>
      </w:pPr>
    </w:p>
    <w:p>
      <w:pPr>
        <w:pStyle w:val="BodyText"/>
        <w:spacing w:line="276" w:lineRule="auto"/>
        <w:ind w:left="165" w:right="110"/>
        <w:jc w:val="both"/>
        <w:rPr>
          <w:rFonts w:ascii="Tahoma"/>
        </w:rPr>
      </w:pPr>
      <w:r>
        <w:rPr>
          <w:rFonts w:ascii="Tahoma"/>
        </w:rPr>
        <w:t>The</w:t>
      </w:r>
      <w:r>
        <w:rPr>
          <w:rFonts w:ascii="Tahoma"/>
          <w:spacing w:val="-13"/>
        </w:rPr>
        <w:t> </w:t>
      </w:r>
      <w:r>
        <w:rPr>
          <w:rFonts w:ascii="Tahoma"/>
        </w:rPr>
        <w:t>Key</w:t>
      </w:r>
      <w:r>
        <w:rPr>
          <w:rFonts w:ascii="Tahoma"/>
          <w:spacing w:val="-12"/>
        </w:rPr>
        <w:t> </w:t>
      </w:r>
      <w:r>
        <w:rPr>
          <w:rFonts w:ascii="Tahoma"/>
        </w:rPr>
        <w:t>2</w:t>
      </w:r>
      <w:r>
        <w:rPr>
          <w:rFonts w:ascii="Tahoma"/>
          <w:spacing w:val="-13"/>
        </w:rPr>
        <w:t> </w:t>
      </w:r>
      <w:r>
        <w:rPr>
          <w:rFonts w:ascii="Tahoma"/>
        </w:rPr>
        <w:t>Learning</w:t>
      </w:r>
      <w:r>
        <w:rPr>
          <w:rFonts w:ascii="Tahoma"/>
          <w:spacing w:val="-12"/>
        </w:rPr>
        <w:t> </w:t>
      </w:r>
      <w:r>
        <w:rPr>
          <w:rFonts w:ascii="Tahoma"/>
        </w:rPr>
        <w:t>College</w:t>
      </w:r>
      <w:r>
        <w:rPr>
          <w:rFonts w:ascii="Tahoma"/>
          <w:spacing w:val="-13"/>
        </w:rPr>
        <w:t> </w:t>
      </w:r>
      <w:r>
        <w:rPr>
          <w:rFonts w:ascii="Tahoma"/>
        </w:rPr>
        <w:t>policy</w:t>
      </w:r>
      <w:r>
        <w:rPr>
          <w:rFonts w:ascii="Tahoma"/>
          <w:spacing w:val="-12"/>
        </w:rPr>
        <w:t> </w:t>
      </w:r>
      <w:r>
        <w:rPr>
          <w:rFonts w:ascii="Tahoma"/>
        </w:rPr>
        <w:t>and</w:t>
      </w:r>
      <w:r>
        <w:rPr>
          <w:rFonts w:ascii="Tahoma"/>
          <w:spacing w:val="-14"/>
        </w:rPr>
        <w:t> </w:t>
      </w:r>
      <w:r>
        <w:rPr>
          <w:rFonts w:ascii="Tahoma"/>
        </w:rPr>
        <w:t>procedure</w:t>
      </w:r>
      <w:r>
        <w:rPr>
          <w:rFonts w:ascii="Tahoma"/>
          <w:spacing w:val="-11"/>
        </w:rPr>
        <w:t> </w:t>
      </w:r>
      <w:r>
        <w:rPr>
          <w:rFonts w:ascii="Tahoma"/>
        </w:rPr>
        <w:t>International</w:t>
      </w:r>
      <w:r>
        <w:rPr>
          <w:rFonts w:ascii="Tahoma"/>
          <w:spacing w:val="-12"/>
        </w:rPr>
        <w:t> </w:t>
      </w:r>
      <w:r>
        <w:rPr>
          <w:rFonts w:ascii="Tahoma"/>
        </w:rPr>
        <w:t>Students</w:t>
      </w:r>
      <w:r>
        <w:rPr>
          <w:rFonts w:ascii="Tahoma"/>
          <w:spacing w:val="-12"/>
        </w:rPr>
        <w:t> </w:t>
      </w:r>
      <w:r>
        <w:rPr>
          <w:rFonts w:ascii="Tahoma"/>
        </w:rPr>
        <w:t>Complaints,</w:t>
      </w:r>
      <w:r>
        <w:rPr>
          <w:rFonts w:ascii="Tahoma"/>
          <w:spacing w:val="-11"/>
        </w:rPr>
        <w:t> </w:t>
      </w:r>
      <w:r>
        <w:rPr>
          <w:rFonts w:ascii="Tahoma"/>
        </w:rPr>
        <w:t>Feedback and Appeals Policy is available on our website. </w:t>
      </w:r>
      <w:hyperlink r:id="rId14">
        <w:r>
          <w:rPr>
            <w:rFonts w:ascii="Tahoma"/>
            <w:color w:val="0000FF"/>
            <w:u w:val="single" w:color="0000FF"/>
          </w:rPr>
          <w:t>www.key2learning.edu.au</w:t>
        </w:r>
      </w:hyperlink>
      <w:r>
        <w:rPr>
          <w:rFonts w:ascii="Tahoma"/>
          <w:color w:val="0000FF"/>
        </w:rPr>
        <w:t> </w:t>
      </w:r>
      <w:r>
        <w:rPr>
          <w:rFonts w:ascii="Tahoma"/>
        </w:rPr>
        <w:t>or on request from </w:t>
      </w:r>
      <w:r>
        <w:rPr>
          <w:rFonts w:ascii="Tahoma"/>
          <w:spacing w:val="-2"/>
        </w:rPr>
        <w:t>reception.</w:t>
      </w:r>
    </w:p>
    <w:p>
      <w:pPr>
        <w:pStyle w:val="BodyText"/>
        <w:rPr>
          <w:rFonts w:ascii="Tahoma"/>
        </w:rPr>
      </w:pPr>
    </w:p>
    <w:p>
      <w:pPr>
        <w:pStyle w:val="BodyText"/>
        <w:spacing w:before="118"/>
        <w:rPr>
          <w:rFonts w:ascii="Tahoma"/>
        </w:rPr>
      </w:pPr>
    </w:p>
    <w:p>
      <w:pPr>
        <w:pStyle w:val="Heading2"/>
        <w:jc w:val="both"/>
      </w:pPr>
      <w:r>
        <w:rPr/>
        <mc:AlternateContent>
          <mc:Choice Requires="wps">
            <w:drawing>
              <wp:anchor distT="0" distB="0" distL="0" distR="0" allowOverlap="1" layoutInCell="1" locked="0" behindDoc="1" simplePos="0" relativeHeight="487612416">
                <wp:simplePos x="0" y="0"/>
                <wp:positionH relativeFrom="page">
                  <wp:posOffset>896416</wp:posOffset>
                </wp:positionH>
                <wp:positionV relativeFrom="paragraph">
                  <wp:posOffset>213100</wp:posOffset>
                </wp:positionV>
                <wp:extent cx="5798185" cy="1841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779551pt;width:456.55pt;height:1.44pt;mso-position-horizontal-relative:page;mso-position-vertical-relative:paragraph;z-index:-15704064;mso-wrap-distance-left:0;mso-wrap-distance-right:0" id="docshape54" filled="true" fillcolor="#000000" stroked="false">
                <v:fill type="solid"/>
                <w10:wrap type="topAndBottom"/>
              </v:rect>
            </w:pict>
          </mc:Fallback>
        </mc:AlternateContent>
      </w:r>
      <w:r>
        <w:rPr/>
        <w:t>Work</w:t>
      </w:r>
      <w:r>
        <w:rPr>
          <w:spacing w:val="-3"/>
        </w:rPr>
        <w:t> </w:t>
      </w:r>
      <w:r>
        <w:rPr/>
        <w:t>Health</w:t>
      </w:r>
      <w:r>
        <w:rPr>
          <w:spacing w:val="-2"/>
        </w:rPr>
        <w:t> </w:t>
      </w:r>
      <w:r>
        <w:rPr/>
        <w:t>and</w:t>
      </w:r>
      <w:r>
        <w:rPr>
          <w:spacing w:val="-3"/>
        </w:rPr>
        <w:t> </w:t>
      </w:r>
      <w:r>
        <w:rPr>
          <w:spacing w:val="-2"/>
        </w:rPr>
        <w:t>Safety</w:t>
      </w:r>
    </w:p>
    <w:p>
      <w:pPr>
        <w:pStyle w:val="BodyText"/>
        <w:spacing w:before="39"/>
        <w:rPr>
          <w:rFonts w:ascii="Arial"/>
          <w:b/>
        </w:rPr>
      </w:pPr>
    </w:p>
    <w:p>
      <w:pPr>
        <w:pStyle w:val="BodyText"/>
        <w:spacing w:line="276" w:lineRule="auto" w:before="1"/>
        <w:ind w:left="165" w:right="118"/>
        <w:jc w:val="both"/>
      </w:pPr>
      <w:r>
        <w:rPr/>
        <w:t>Key 2 Learning College is committed to providing a safe environment for all our students, employees, contractors and visitors in accordance with the relevant work health and safety legislation and regulations.</w:t>
      </w:r>
    </w:p>
    <w:p>
      <w:pPr>
        <w:pStyle w:val="BodyText"/>
        <w:spacing w:before="38"/>
      </w:pPr>
    </w:p>
    <w:p>
      <w:pPr>
        <w:pStyle w:val="BodyText"/>
        <w:spacing w:line="276" w:lineRule="auto"/>
        <w:ind w:left="165" w:right="113"/>
        <w:jc w:val="both"/>
      </w:pPr>
      <w:r>
        <w:rPr/>
        <w:t>Each</w:t>
      </w:r>
      <w:r>
        <w:rPr>
          <w:spacing w:val="-1"/>
        </w:rPr>
        <w:t> </w:t>
      </w:r>
      <w:r>
        <w:rPr/>
        <w:t>person</w:t>
      </w:r>
      <w:r>
        <w:rPr>
          <w:spacing w:val="-3"/>
        </w:rPr>
        <w:t> </w:t>
      </w:r>
      <w:r>
        <w:rPr/>
        <w:t>has</w:t>
      </w:r>
      <w:r>
        <w:rPr>
          <w:spacing w:val="-3"/>
        </w:rPr>
        <w:t> </w:t>
      </w:r>
      <w:r>
        <w:rPr/>
        <w:t>a</w:t>
      </w:r>
      <w:r>
        <w:rPr>
          <w:spacing w:val="-1"/>
        </w:rPr>
        <w:t> </w:t>
      </w:r>
      <w:r>
        <w:rPr/>
        <w:t>duty</w:t>
      </w:r>
      <w:r>
        <w:rPr>
          <w:spacing w:val="-5"/>
        </w:rPr>
        <w:t> </w:t>
      </w:r>
      <w:r>
        <w:rPr/>
        <w:t>of care</w:t>
      </w:r>
      <w:r>
        <w:rPr>
          <w:spacing w:val="-3"/>
        </w:rPr>
        <w:t> </w:t>
      </w:r>
      <w:r>
        <w:rPr/>
        <w:t>to</w:t>
      </w:r>
      <w:r>
        <w:rPr>
          <w:spacing w:val="-3"/>
        </w:rPr>
        <w:t> </w:t>
      </w:r>
      <w:r>
        <w:rPr/>
        <w:t>ensure</w:t>
      </w:r>
      <w:r>
        <w:rPr>
          <w:spacing w:val="-3"/>
        </w:rPr>
        <w:t> </w:t>
      </w:r>
      <w:r>
        <w:rPr/>
        <w:t>the</w:t>
      </w:r>
      <w:r>
        <w:rPr>
          <w:spacing w:val="-3"/>
        </w:rPr>
        <w:t> </w:t>
      </w:r>
      <w:r>
        <w:rPr/>
        <w:t>health</w:t>
      </w:r>
      <w:r>
        <w:rPr>
          <w:spacing w:val="-1"/>
        </w:rPr>
        <w:t> </w:t>
      </w:r>
      <w:r>
        <w:rPr/>
        <w:t>and</w:t>
      </w:r>
      <w:r>
        <w:rPr>
          <w:spacing w:val="-3"/>
        </w:rPr>
        <w:t> </w:t>
      </w:r>
      <w:r>
        <w:rPr/>
        <w:t>safety of</w:t>
      </w:r>
      <w:r>
        <w:rPr>
          <w:spacing w:val="-2"/>
        </w:rPr>
        <w:t> </w:t>
      </w:r>
      <w:r>
        <w:rPr/>
        <w:t>themselves</w:t>
      </w:r>
      <w:r>
        <w:rPr>
          <w:spacing w:val="-1"/>
        </w:rPr>
        <w:t> </w:t>
      </w:r>
      <w:r>
        <w:rPr/>
        <w:t>and</w:t>
      </w:r>
      <w:r>
        <w:rPr>
          <w:spacing w:val="-3"/>
        </w:rPr>
        <w:t> </w:t>
      </w:r>
      <w:r>
        <w:rPr/>
        <w:t>others and to</w:t>
      </w:r>
      <w:r>
        <w:rPr>
          <w:spacing w:val="40"/>
        </w:rPr>
        <w:t> </w:t>
      </w:r>
      <w:r>
        <w:rPr/>
        <w:t>comply</w:t>
      </w:r>
      <w:r>
        <w:rPr>
          <w:spacing w:val="40"/>
        </w:rPr>
        <w:t> </w:t>
      </w:r>
      <w:r>
        <w:rPr/>
        <w:t>with</w:t>
      </w:r>
      <w:r>
        <w:rPr>
          <w:spacing w:val="40"/>
        </w:rPr>
        <w:t> </w:t>
      </w:r>
      <w:r>
        <w:rPr/>
        <w:t>current</w:t>
      </w:r>
      <w:r>
        <w:rPr>
          <w:spacing w:val="40"/>
        </w:rPr>
        <w:t> </w:t>
      </w:r>
      <w:r>
        <w:rPr/>
        <w:t>work</w:t>
      </w:r>
      <w:r>
        <w:rPr>
          <w:spacing w:val="40"/>
        </w:rPr>
        <w:t> </w:t>
      </w:r>
      <w:r>
        <w:rPr/>
        <w:t>health</w:t>
      </w:r>
      <w:r>
        <w:rPr>
          <w:spacing w:val="40"/>
        </w:rPr>
        <w:t> </w:t>
      </w:r>
      <w:r>
        <w:rPr/>
        <w:t>and</w:t>
      </w:r>
      <w:r>
        <w:rPr>
          <w:spacing w:val="40"/>
        </w:rPr>
        <w:t> </w:t>
      </w:r>
      <w:r>
        <w:rPr/>
        <w:t>safety</w:t>
      </w:r>
      <w:r>
        <w:rPr>
          <w:spacing w:val="40"/>
        </w:rPr>
        <w:t> </w:t>
      </w:r>
      <w:r>
        <w:rPr/>
        <w:t>policy</w:t>
      </w:r>
      <w:r>
        <w:rPr>
          <w:spacing w:val="40"/>
        </w:rPr>
        <w:t> </w:t>
      </w:r>
      <w:r>
        <w:rPr/>
        <w:t>and</w:t>
      </w:r>
      <w:r>
        <w:rPr>
          <w:spacing w:val="40"/>
        </w:rPr>
        <w:t> </w:t>
      </w:r>
      <w:r>
        <w:rPr/>
        <w:t>risk</w:t>
      </w:r>
      <w:r>
        <w:rPr>
          <w:spacing w:val="40"/>
        </w:rPr>
        <w:t> </w:t>
      </w:r>
      <w:r>
        <w:rPr/>
        <w:t>management</w:t>
      </w:r>
      <w:r>
        <w:rPr>
          <w:spacing w:val="40"/>
        </w:rPr>
        <w:t> </w:t>
      </w:r>
      <w:r>
        <w:rPr/>
        <w:t>procedures. You</w:t>
      </w:r>
      <w:r>
        <w:rPr>
          <w:spacing w:val="-2"/>
        </w:rPr>
        <w:t> </w:t>
      </w:r>
      <w:r>
        <w:rPr/>
        <w:t>MUST</w:t>
      </w:r>
      <w:r>
        <w:rPr>
          <w:spacing w:val="-4"/>
        </w:rPr>
        <w:t> </w:t>
      </w:r>
      <w:r>
        <w:rPr/>
        <w:t>report</w:t>
      </w:r>
      <w:r>
        <w:rPr>
          <w:spacing w:val="40"/>
        </w:rPr>
        <w:t> </w:t>
      </w:r>
      <w:r>
        <w:rPr/>
        <w:t>within</w:t>
      </w:r>
      <w:r>
        <w:rPr>
          <w:spacing w:val="40"/>
        </w:rPr>
        <w:t> </w:t>
      </w:r>
      <w:r>
        <w:rPr/>
        <w:t>48</w:t>
      </w:r>
      <w:r>
        <w:rPr>
          <w:spacing w:val="40"/>
        </w:rPr>
        <w:t> </w:t>
      </w:r>
      <w:r>
        <w:rPr/>
        <w:t>hours</w:t>
      </w:r>
      <w:r>
        <w:rPr>
          <w:spacing w:val="40"/>
        </w:rPr>
        <w:t> </w:t>
      </w:r>
      <w:r>
        <w:rPr/>
        <w:t>any</w:t>
      </w:r>
      <w:r>
        <w:rPr>
          <w:spacing w:val="40"/>
        </w:rPr>
        <w:t> </w:t>
      </w:r>
      <w:r>
        <w:rPr/>
        <w:t>incidents</w:t>
      </w:r>
      <w:r>
        <w:rPr>
          <w:spacing w:val="40"/>
        </w:rPr>
        <w:t> </w:t>
      </w:r>
      <w:r>
        <w:rPr/>
        <w:t>to</w:t>
      </w:r>
      <w:r>
        <w:rPr>
          <w:spacing w:val="-3"/>
        </w:rPr>
        <w:t> </w:t>
      </w:r>
      <w:r>
        <w:rPr/>
        <w:t>yourself</w:t>
      </w:r>
      <w:r>
        <w:rPr>
          <w:spacing w:val="40"/>
        </w:rPr>
        <w:t> </w:t>
      </w:r>
      <w:r>
        <w:rPr/>
        <w:t>(including</w:t>
      </w:r>
      <w:r>
        <w:rPr>
          <w:spacing w:val="-1"/>
        </w:rPr>
        <w:t> </w:t>
      </w:r>
      <w:r>
        <w:rPr/>
        <w:t>injuries</w:t>
      </w:r>
      <w:r>
        <w:rPr>
          <w:spacing w:val="40"/>
        </w:rPr>
        <w:t> </w:t>
      </w:r>
      <w:r>
        <w:rPr/>
        <w:t>at College, work or home) or unsafe working practices or conditions to your Trainer / Assessor or to any member of the Key 2 Learning College staff.</w:t>
      </w:r>
    </w:p>
    <w:p>
      <w:pPr>
        <w:pStyle w:val="BodyText"/>
        <w:spacing w:before="40"/>
      </w:pPr>
    </w:p>
    <w:p>
      <w:pPr>
        <w:pStyle w:val="Heading2"/>
        <w:jc w:val="both"/>
      </w:pPr>
      <w:r>
        <w:rPr/>
        <w:t>Access</w:t>
      </w:r>
      <w:r>
        <w:rPr>
          <w:spacing w:val="-11"/>
        </w:rPr>
        <w:t> </w:t>
      </w:r>
      <w:r>
        <w:rPr/>
        <w:t>and</w:t>
      </w:r>
      <w:r>
        <w:rPr>
          <w:spacing w:val="-10"/>
        </w:rPr>
        <w:t> </w:t>
      </w:r>
      <w:r>
        <w:rPr>
          <w:spacing w:val="-2"/>
        </w:rPr>
        <w:t>Equity</w:t>
      </w:r>
    </w:p>
    <w:p>
      <w:pPr>
        <w:pStyle w:val="BodyText"/>
        <w:spacing w:before="55"/>
        <w:rPr>
          <w:rFonts w:ascii="Arial"/>
          <w:b/>
          <w:sz w:val="24"/>
        </w:rPr>
      </w:pPr>
    </w:p>
    <w:p>
      <w:pPr>
        <w:pStyle w:val="BodyText"/>
        <w:spacing w:line="276" w:lineRule="auto"/>
        <w:ind w:left="165" w:right="115"/>
        <w:jc w:val="both"/>
      </w:pPr>
      <w:r>
        <w:rPr/>
        <w:t>Key 2 Learning College provides equal opportunity and affirmative action in employment and education.</w:t>
      </w:r>
      <w:r>
        <w:rPr>
          <w:spacing w:val="-8"/>
        </w:rPr>
        <w:t> </w:t>
      </w:r>
      <w:r>
        <w:rPr/>
        <w:t>Our</w:t>
      </w:r>
      <w:r>
        <w:rPr>
          <w:spacing w:val="-5"/>
        </w:rPr>
        <w:t> </w:t>
      </w:r>
      <w:r>
        <w:rPr/>
        <w:t>employees</w:t>
      </w:r>
      <w:r>
        <w:rPr>
          <w:spacing w:val="-6"/>
        </w:rPr>
        <w:t> </w:t>
      </w:r>
      <w:r>
        <w:rPr/>
        <w:t>work</w:t>
      </w:r>
      <w:r>
        <w:rPr>
          <w:spacing w:val="-6"/>
        </w:rPr>
        <w:t> </w:t>
      </w:r>
      <w:r>
        <w:rPr/>
        <w:t>within</w:t>
      </w:r>
      <w:r>
        <w:rPr>
          <w:spacing w:val="-9"/>
        </w:rPr>
        <w:t> </w:t>
      </w:r>
      <w:r>
        <w:rPr/>
        <w:t>the</w:t>
      </w:r>
      <w:r>
        <w:rPr>
          <w:spacing w:val="-9"/>
        </w:rPr>
        <w:t> </w:t>
      </w:r>
      <w:r>
        <w:rPr/>
        <w:t>requirements</w:t>
      </w:r>
      <w:r>
        <w:rPr>
          <w:spacing w:val="-8"/>
        </w:rPr>
        <w:t> </w:t>
      </w:r>
      <w:r>
        <w:rPr/>
        <w:t>of</w:t>
      </w:r>
      <w:r>
        <w:rPr>
          <w:spacing w:val="-8"/>
        </w:rPr>
        <w:t> </w:t>
      </w:r>
      <w:r>
        <w:rPr/>
        <w:t>our</w:t>
      </w:r>
      <w:r>
        <w:rPr>
          <w:spacing w:val="-8"/>
        </w:rPr>
        <w:t> </w:t>
      </w:r>
      <w:r>
        <w:rPr/>
        <w:t>Code</w:t>
      </w:r>
      <w:r>
        <w:rPr>
          <w:spacing w:val="-6"/>
        </w:rPr>
        <w:t> </w:t>
      </w:r>
      <w:r>
        <w:rPr/>
        <w:t>of</w:t>
      </w:r>
      <w:r>
        <w:rPr>
          <w:spacing w:val="-8"/>
        </w:rPr>
        <w:t> </w:t>
      </w:r>
      <w:r>
        <w:rPr/>
        <w:t>Practice</w:t>
      </w:r>
      <w:r>
        <w:rPr>
          <w:spacing w:val="-6"/>
        </w:rPr>
        <w:t> </w:t>
      </w:r>
      <w:r>
        <w:rPr/>
        <w:t>and</w:t>
      </w:r>
      <w:r>
        <w:rPr>
          <w:spacing w:val="-9"/>
        </w:rPr>
        <w:t> </w:t>
      </w:r>
      <w:r>
        <w:rPr/>
        <w:t>the</w:t>
      </w:r>
      <w:r>
        <w:rPr>
          <w:spacing w:val="-9"/>
        </w:rPr>
        <w:t> </w:t>
      </w:r>
      <w:r>
        <w:rPr/>
        <w:t>rights and responsibilities of our students are set out in this Student Handbook.</w:t>
      </w:r>
    </w:p>
    <w:p>
      <w:pPr>
        <w:pStyle w:val="BodyText"/>
        <w:spacing w:before="38"/>
      </w:pPr>
    </w:p>
    <w:p>
      <w:pPr>
        <w:pStyle w:val="BodyText"/>
        <w:spacing w:line="276" w:lineRule="auto"/>
        <w:ind w:left="165" w:right="115"/>
        <w:jc w:val="both"/>
      </w:pPr>
      <w:r>
        <w:rPr/>
        <w:t>Key 2 Learning College recognises the principles of Access and Equity and the rights of all people to</w:t>
      </w:r>
      <w:r>
        <w:rPr>
          <w:spacing w:val="-1"/>
        </w:rPr>
        <w:t> </w:t>
      </w:r>
      <w:r>
        <w:rPr/>
        <w:t>be</w:t>
      </w:r>
      <w:r>
        <w:rPr>
          <w:spacing w:val="-1"/>
        </w:rPr>
        <w:t> </w:t>
      </w:r>
      <w:r>
        <w:rPr/>
        <w:t>treated</w:t>
      </w:r>
      <w:r>
        <w:rPr>
          <w:spacing w:val="-1"/>
        </w:rPr>
        <w:t> </w:t>
      </w:r>
      <w:r>
        <w:rPr/>
        <w:t>in a</w:t>
      </w:r>
      <w:r>
        <w:rPr>
          <w:spacing w:val="-3"/>
        </w:rPr>
        <w:t> </w:t>
      </w:r>
      <w:r>
        <w:rPr/>
        <w:t>fair and</w:t>
      </w:r>
      <w:r>
        <w:rPr>
          <w:spacing w:val="-1"/>
        </w:rPr>
        <w:t> </w:t>
      </w:r>
      <w:r>
        <w:rPr/>
        <w:t>equitable</w:t>
      </w:r>
      <w:r>
        <w:rPr>
          <w:spacing w:val="-1"/>
        </w:rPr>
        <w:t> </w:t>
      </w:r>
      <w:r>
        <w:rPr/>
        <w:t>manner.</w:t>
      </w:r>
      <w:r>
        <w:rPr>
          <w:spacing w:val="40"/>
        </w:rPr>
        <w:t> </w:t>
      </w:r>
      <w:r>
        <w:rPr/>
        <w:t>All our employees</w:t>
      </w:r>
      <w:r>
        <w:rPr>
          <w:spacing w:val="-1"/>
        </w:rPr>
        <w:t> </w:t>
      </w:r>
      <w:r>
        <w:rPr/>
        <w:t>have a</w:t>
      </w:r>
      <w:r>
        <w:rPr>
          <w:spacing w:val="-1"/>
        </w:rPr>
        <w:t> </w:t>
      </w:r>
      <w:r>
        <w:rPr/>
        <w:t>duty</w:t>
      </w:r>
      <w:r>
        <w:rPr>
          <w:spacing w:val="-1"/>
        </w:rPr>
        <w:t> </w:t>
      </w:r>
      <w:r>
        <w:rPr/>
        <w:t>of care to ensure Access and Equity for all our students.</w:t>
      </w:r>
    </w:p>
    <w:p>
      <w:pPr>
        <w:pStyle w:val="BodyText"/>
        <w:spacing w:line="276" w:lineRule="auto" w:before="239"/>
        <w:ind w:left="165" w:right="110"/>
        <w:jc w:val="both"/>
      </w:pPr>
      <w:r>
        <w:rPr/>
        <w:t>It is against the law for anyone to treat you unfairly (discriminate) or harass you and Key 2 Learning College undertakes to ensure all our students and employees are treated equitably and</w:t>
      </w:r>
      <w:r>
        <w:rPr>
          <w:spacing w:val="-11"/>
        </w:rPr>
        <w:t> </w:t>
      </w:r>
      <w:r>
        <w:rPr/>
        <w:t>are</w:t>
      </w:r>
      <w:r>
        <w:rPr>
          <w:spacing w:val="-13"/>
        </w:rPr>
        <w:t> </w:t>
      </w:r>
      <w:r>
        <w:rPr/>
        <w:t>not</w:t>
      </w:r>
      <w:r>
        <w:rPr>
          <w:spacing w:val="-12"/>
        </w:rPr>
        <w:t> </w:t>
      </w:r>
      <w:r>
        <w:rPr/>
        <w:t>subject</w:t>
      </w:r>
      <w:r>
        <w:rPr>
          <w:spacing w:val="-12"/>
        </w:rPr>
        <w:t> </w:t>
      </w:r>
      <w:r>
        <w:rPr/>
        <w:t>to</w:t>
      </w:r>
      <w:r>
        <w:rPr>
          <w:spacing w:val="-11"/>
        </w:rPr>
        <w:t> </w:t>
      </w:r>
      <w:r>
        <w:rPr/>
        <w:t>discrimination</w:t>
      </w:r>
      <w:r>
        <w:rPr>
          <w:spacing w:val="-12"/>
        </w:rPr>
        <w:t> </w:t>
      </w:r>
      <w:r>
        <w:rPr/>
        <w:t>or</w:t>
      </w:r>
      <w:r>
        <w:rPr>
          <w:spacing w:val="-12"/>
        </w:rPr>
        <w:t> </w:t>
      </w:r>
      <w:r>
        <w:rPr/>
        <w:t>harassment.</w:t>
      </w:r>
      <w:r>
        <w:rPr>
          <w:spacing w:val="-12"/>
        </w:rPr>
        <w:t> </w:t>
      </w:r>
      <w:r>
        <w:rPr/>
        <w:t>We</w:t>
      </w:r>
      <w:r>
        <w:rPr>
          <w:spacing w:val="-13"/>
        </w:rPr>
        <w:t> </w:t>
      </w:r>
      <w:r>
        <w:rPr/>
        <w:t>will</w:t>
      </w:r>
      <w:r>
        <w:rPr>
          <w:spacing w:val="-12"/>
        </w:rPr>
        <w:t> </w:t>
      </w:r>
      <w:r>
        <w:rPr/>
        <w:t>also</w:t>
      </w:r>
      <w:r>
        <w:rPr>
          <w:spacing w:val="-11"/>
        </w:rPr>
        <w:t> </w:t>
      </w:r>
      <w:r>
        <w:rPr/>
        <w:t>ensure</w:t>
      </w:r>
      <w:r>
        <w:rPr>
          <w:spacing w:val="-16"/>
        </w:rPr>
        <w:t> </w:t>
      </w:r>
      <w:r>
        <w:rPr/>
        <w:t>that</w:t>
      </w:r>
      <w:r>
        <w:rPr>
          <w:spacing w:val="-9"/>
        </w:rPr>
        <w:t> </w:t>
      </w:r>
      <w:r>
        <w:rPr/>
        <w:t>people</w:t>
      </w:r>
      <w:r>
        <w:rPr>
          <w:spacing w:val="-14"/>
        </w:rPr>
        <w:t> </w:t>
      </w:r>
      <w:r>
        <w:rPr/>
        <w:t>who</w:t>
      </w:r>
      <w:r>
        <w:rPr>
          <w:spacing w:val="-14"/>
        </w:rPr>
        <w:t> </w:t>
      </w:r>
      <w:r>
        <w:rPr/>
        <w:t>make complaints,</w:t>
      </w:r>
      <w:r>
        <w:rPr>
          <w:spacing w:val="-7"/>
        </w:rPr>
        <w:t> </w:t>
      </w:r>
      <w:r>
        <w:rPr/>
        <w:t>or</w:t>
      </w:r>
      <w:r>
        <w:rPr>
          <w:spacing w:val="-6"/>
        </w:rPr>
        <w:t> </w:t>
      </w:r>
      <w:r>
        <w:rPr/>
        <w:t>who</w:t>
      </w:r>
      <w:r>
        <w:rPr>
          <w:spacing w:val="-7"/>
        </w:rPr>
        <w:t> </w:t>
      </w:r>
      <w:r>
        <w:rPr/>
        <w:t>help</w:t>
      </w:r>
      <w:r>
        <w:rPr>
          <w:spacing w:val="-9"/>
        </w:rPr>
        <w:t> </w:t>
      </w:r>
      <w:r>
        <w:rPr/>
        <w:t>someone</w:t>
      </w:r>
      <w:r>
        <w:rPr>
          <w:spacing w:val="-7"/>
        </w:rPr>
        <w:t> </w:t>
      </w:r>
      <w:r>
        <w:rPr/>
        <w:t>else</w:t>
      </w:r>
      <w:r>
        <w:rPr>
          <w:spacing w:val="-9"/>
        </w:rPr>
        <w:t> </w:t>
      </w:r>
      <w:r>
        <w:rPr/>
        <w:t>to</w:t>
      </w:r>
      <w:r>
        <w:rPr>
          <w:spacing w:val="-6"/>
        </w:rPr>
        <w:t> </w:t>
      </w:r>
      <w:r>
        <w:rPr/>
        <w:t>make</w:t>
      </w:r>
      <w:r>
        <w:rPr>
          <w:spacing w:val="-6"/>
        </w:rPr>
        <w:t> </w:t>
      </w:r>
      <w:r>
        <w:rPr/>
        <w:t>a</w:t>
      </w:r>
      <w:r>
        <w:rPr>
          <w:spacing w:val="-9"/>
        </w:rPr>
        <w:t> </w:t>
      </w:r>
      <w:r>
        <w:rPr/>
        <w:t>complaint,</w:t>
      </w:r>
      <w:r>
        <w:rPr>
          <w:spacing w:val="-4"/>
        </w:rPr>
        <w:t> </w:t>
      </w:r>
      <w:r>
        <w:rPr/>
        <w:t>are</w:t>
      </w:r>
      <w:r>
        <w:rPr>
          <w:spacing w:val="-6"/>
        </w:rPr>
        <w:t> </w:t>
      </w:r>
      <w:r>
        <w:rPr/>
        <w:t>not</w:t>
      </w:r>
      <w:r>
        <w:rPr>
          <w:spacing w:val="-5"/>
        </w:rPr>
        <w:t> </w:t>
      </w:r>
      <w:r>
        <w:rPr/>
        <w:t>victimised</w:t>
      </w:r>
      <w:r>
        <w:rPr>
          <w:spacing w:val="-7"/>
        </w:rPr>
        <w:t> </w:t>
      </w:r>
      <w:r>
        <w:rPr/>
        <w:t>in</w:t>
      </w:r>
      <w:r>
        <w:rPr>
          <w:spacing w:val="-6"/>
        </w:rPr>
        <w:t> </w:t>
      </w:r>
      <w:r>
        <w:rPr/>
        <w:t>any</w:t>
      </w:r>
      <w:r>
        <w:rPr>
          <w:spacing w:val="-6"/>
        </w:rPr>
        <w:t> </w:t>
      </w:r>
      <w:r>
        <w:rPr/>
        <w:t>way</w:t>
      </w:r>
      <w:r>
        <w:rPr>
          <w:spacing w:val="-3"/>
        </w:rPr>
        <w:t> </w:t>
      </w:r>
      <w:r>
        <w:rPr/>
        <w:t>and that their complaint is dealt with respectfully.</w:t>
      </w:r>
    </w:p>
    <w:p>
      <w:pPr>
        <w:pStyle w:val="BodyText"/>
        <w:spacing w:before="251"/>
      </w:pPr>
    </w:p>
    <w:p>
      <w:pPr>
        <w:pStyle w:val="Heading2"/>
        <w:spacing w:before="1"/>
        <w:jc w:val="both"/>
      </w:pPr>
      <w:r>
        <w:rPr/>
        <mc:AlternateContent>
          <mc:Choice Requires="wps">
            <w:drawing>
              <wp:anchor distT="0" distB="0" distL="0" distR="0" allowOverlap="1" layoutInCell="1" locked="0" behindDoc="1" simplePos="0" relativeHeight="487612928">
                <wp:simplePos x="0" y="0"/>
                <wp:positionH relativeFrom="page">
                  <wp:posOffset>896416</wp:posOffset>
                </wp:positionH>
                <wp:positionV relativeFrom="paragraph">
                  <wp:posOffset>215121</wp:posOffset>
                </wp:positionV>
                <wp:extent cx="5798185"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798185" cy="18415"/>
                        </a:xfrm>
                        <a:custGeom>
                          <a:avLst/>
                          <a:gdLst/>
                          <a:ahLst/>
                          <a:cxnLst/>
                          <a:rect l="l" t="t" r="r" b="b"/>
                          <a:pathLst>
                            <a:path w="5798185" h="18415">
                              <a:moveTo>
                                <a:pt x="5798185" y="0"/>
                              </a:moveTo>
                              <a:lnTo>
                                <a:pt x="0" y="0"/>
                              </a:lnTo>
                              <a:lnTo>
                                <a:pt x="0" y="18288"/>
                              </a:lnTo>
                              <a:lnTo>
                                <a:pt x="5798185" y="18288"/>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938686pt;width:456.55pt;height:1.44pt;mso-position-horizontal-relative:page;mso-position-vertical-relative:paragraph;z-index:-15703552;mso-wrap-distance-left:0;mso-wrap-distance-right:0" id="docshape55" filled="true" fillcolor="#000000" stroked="false">
                <v:fill type="solid"/>
                <w10:wrap type="topAndBottom"/>
              </v:rect>
            </w:pict>
          </mc:Fallback>
        </mc:AlternateContent>
      </w:r>
      <w:bookmarkStart w:name="_bookmark42" w:id="43"/>
      <w:bookmarkEnd w:id="43"/>
      <w:r>
        <w:rPr>
          <w:b w:val="0"/>
        </w:rPr>
      </w:r>
      <w:r>
        <w:rPr/>
        <w:t>Information</w:t>
      </w:r>
      <w:r>
        <w:rPr>
          <w:spacing w:val="-3"/>
        </w:rPr>
        <w:t> </w:t>
      </w:r>
      <w:r>
        <w:rPr/>
        <w:t>on</w:t>
      </w:r>
      <w:r>
        <w:rPr>
          <w:spacing w:val="-3"/>
        </w:rPr>
        <w:t> </w:t>
      </w:r>
      <w:r>
        <w:rPr/>
        <w:t>Additional</w:t>
      </w:r>
      <w:r>
        <w:rPr>
          <w:spacing w:val="-1"/>
        </w:rPr>
        <w:t> </w:t>
      </w:r>
      <w:r>
        <w:rPr/>
        <w:t>Support</w:t>
      </w:r>
      <w:r>
        <w:rPr>
          <w:spacing w:val="-3"/>
        </w:rPr>
        <w:t> </w:t>
      </w:r>
      <w:r>
        <w:rPr/>
        <w:t>Services</w:t>
      </w:r>
      <w:r>
        <w:rPr>
          <w:spacing w:val="-3"/>
        </w:rPr>
        <w:t> </w:t>
      </w:r>
      <w:r>
        <w:rPr/>
        <w:t>and</w:t>
      </w:r>
      <w:r>
        <w:rPr>
          <w:spacing w:val="-3"/>
        </w:rPr>
        <w:t> </w:t>
      </w:r>
      <w:r>
        <w:rPr>
          <w:spacing w:val="-2"/>
        </w:rPr>
        <w:t>Assistance</w:t>
      </w:r>
    </w:p>
    <w:p>
      <w:pPr>
        <w:pStyle w:val="BodyText"/>
        <w:spacing w:before="56"/>
        <w:rPr>
          <w:rFonts w:ascii="Arial"/>
          <w:b/>
        </w:rPr>
      </w:pPr>
    </w:p>
    <w:p>
      <w:pPr>
        <w:pStyle w:val="BodyText"/>
        <w:ind w:left="165" w:right="157"/>
        <w:jc w:val="both"/>
      </w:pPr>
      <w:r>
        <w:rPr/>
        <w:t>Key 2 Learning College will provide a flexible learning approach for all students.</w:t>
      </w:r>
      <w:r>
        <w:rPr>
          <w:spacing w:val="40"/>
        </w:rPr>
        <w:t> </w:t>
      </w:r>
      <w:r>
        <w:rPr/>
        <w:t>Guidance and initial counselling are available through the Course Coordinator to any students who are having</w:t>
      </w:r>
      <w:r>
        <w:rPr>
          <w:spacing w:val="-12"/>
        </w:rPr>
        <w:t> </w:t>
      </w:r>
      <w:r>
        <w:rPr/>
        <w:t>difficulties</w:t>
      </w:r>
      <w:r>
        <w:rPr>
          <w:spacing w:val="-11"/>
        </w:rPr>
        <w:t> </w:t>
      </w:r>
      <w:r>
        <w:rPr/>
        <w:t>with</w:t>
      </w:r>
      <w:r>
        <w:rPr>
          <w:spacing w:val="-11"/>
        </w:rPr>
        <w:t> </w:t>
      </w:r>
      <w:r>
        <w:rPr/>
        <w:t>the</w:t>
      </w:r>
      <w:r>
        <w:rPr>
          <w:spacing w:val="-11"/>
        </w:rPr>
        <w:t> </w:t>
      </w:r>
      <w:r>
        <w:rPr/>
        <w:t>return</w:t>
      </w:r>
      <w:r>
        <w:rPr>
          <w:spacing w:val="-11"/>
        </w:rPr>
        <w:t> </w:t>
      </w:r>
      <w:r>
        <w:rPr/>
        <w:t>to</w:t>
      </w:r>
      <w:r>
        <w:rPr>
          <w:spacing w:val="-14"/>
        </w:rPr>
        <w:t> </w:t>
      </w:r>
      <w:r>
        <w:rPr/>
        <w:t>study</w:t>
      </w:r>
      <w:r>
        <w:rPr>
          <w:spacing w:val="-11"/>
        </w:rPr>
        <w:t> </w:t>
      </w:r>
      <w:r>
        <w:rPr/>
        <w:t>or</w:t>
      </w:r>
      <w:r>
        <w:rPr>
          <w:spacing w:val="-10"/>
        </w:rPr>
        <w:t> </w:t>
      </w:r>
      <w:r>
        <w:rPr/>
        <w:t>with</w:t>
      </w:r>
      <w:r>
        <w:rPr>
          <w:spacing w:val="-14"/>
        </w:rPr>
        <w:t> </w:t>
      </w:r>
      <w:r>
        <w:rPr/>
        <w:t>fitting</w:t>
      </w:r>
      <w:r>
        <w:rPr>
          <w:spacing w:val="-12"/>
        </w:rPr>
        <w:t> </w:t>
      </w:r>
      <w:r>
        <w:rPr/>
        <w:t>study</w:t>
      </w:r>
      <w:r>
        <w:rPr>
          <w:spacing w:val="-11"/>
        </w:rPr>
        <w:t> </w:t>
      </w:r>
      <w:r>
        <w:rPr/>
        <w:t>into</w:t>
      </w:r>
      <w:r>
        <w:rPr>
          <w:spacing w:val="-13"/>
        </w:rPr>
        <w:t> </w:t>
      </w:r>
      <w:r>
        <w:rPr/>
        <w:t>their</w:t>
      </w:r>
      <w:r>
        <w:rPr>
          <w:spacing w:val="-10"/>
        </w:rPr>
        <w:t> </w:t>
      </w:r>
      <w:r>
        <w:rPr/>
        <w:t>busy</w:t>
      </w:r>
      <w:r>
        <w:rPr>
          <w:spacing w:val="-13"/>
        </w:rPr>
        <w:t> </w:t>
      </w:r>
      <w:r>
        <w:rPr/>
        <w:t>schedules.</w:t>
      </w:r>
      <w:r>
        <w:rPr>
          <w:spacing w:val="-10"/>
        </w:rPr>
        <w:t> </w:t>
      </w:r>
      <w:r>
        <w:rPr/>
        <w:t>Access to a specialised counsellor can be arranged if needed. All counselling is private and confidential</w:t>
      </w:r>
      <w:r>
        <w:rPr>
          <w:spacing w:val="-10"/>
        </w:rPr>
        <w:t> </w:t>
      </w:r>
      <w:r>
        <w:rPr/>
        <w:t>and</w:t>
      </w:r>
      <w:r>
        <w:rPr>
          <w:spacing w:val="-11"/>
        </w:rPr>
        <w:t> </w:t>
      </w:r>
      <w:r>
        <w:rPr/>
        <w:t>concerns</w:t>
      </w:r>
      <w:r>
        <w:rPr>
          <w:spacing w:val="-8"/>
        </w:rPr>
        <w:t> </w:t>
      </w:r>
      <w:r>
        <w:rPr/>
        <w:t>can</w:t>
      </w:r>
      <w:r>
        <w:rPr>
          <w:spacing w:val="-12"/>
        </w:rPr>
        <w:t> </w:t>
      </w:r>
      <w:r>
        <w:rPr/>
        <w:t>be</w:t>
      </w:r>
      <w:r>
        <w:rPr>
          <w:spacing w:val="-9"/>
        </w:rPr>
        <w:t> </w:t>
      </w:r>
      <w:r>
        <w:rPr/>
        <w:t>discussed</w:t>
      </w:r>
      <w:r>
        <w:rPr>
          <w:spacing w:val="-11"/>
        </w:rPr>
        <w:t> </w:t>
      </w:r>
      <w:r>
        <w:rPr/>
        <w:t>without</w:t>
      </w:r>
      <w:r>
        <w:rPr>
          <w:spacing w:val="-10"/>
        </w:rPr>
        <w:t> </w:t>
      </w:r>
      <w:r>
        <w:rPr/>
        <w:t>fear</w:t>
      </w:r>
      <w:r>
        <w:rPr>
          <w:spacing w:val="-10"/>
        </w:rPr>
        <w:t> </w:t>
      </w:r>
      <w:r>
        <w:rPr/>
        <w:t>of</w:t>
      </w:r>
      <w:r>
        <w:rPr>
          <w:spacing w:val="-13"/>
        </w:rPr>
        <w:t> </w:t>
      </w:r>
      <w:r>
        <w:rPr/>
        <w:t>judgment</w:t>
      </w:r>
      <w:r>
        <w:rPr>
          <w:spacing w:val="-7"/>
        </w:rPr>
        <w:t> </w:t>
      </w:r>
      <w:r>
        <w:rPr/>
        <w:t>or</w:t>
      </w:r>
      <w:r>
        <w:rPr>
          <w:spacing w:val="-10"/>
        </w:rPr>
        <w:t> </w:t>
      </w:r>
      <w:r>
        <w:rPr/>
        <w:t>criticism.</w:t>
      </w:r>
      <w:r>
        <w:rPr>
          <w:spacing w:val="-8"/>
        </w:rPr>
        <w:t> </w:t>
      </w:r>
      <w:r>
        <w:rPr/>
        <w:t>Your</w:t>
      </w:r>
      <w:r>
        <w:rPr>
          <w:spacing w:val="-8"/>
        </w:rPr>
        <w:t> </w:t>
      </w:r>
      <w:r>
        <w:rPr/>
        <w:t>Trainer and Course Coordinator are available to assist you.</w:t>
      </w:r>
    </w:p>
    <w:p>
      <w:pPr>
        <w:pStyle w:val="BodyText"/>
        <w:spacing w:before="2"/>
        <w:ind w:left="165" w:right="163"/>
        <w:jc w:val="both"/>
      </w:pPr>
      <w:r>
        <w:rPr/>
        <w:t>Key 2 Learning College strongly embraces diversity of all peoples and provides assistance and access to further resources to ensure all students reach their learning potential.</w:t>
      </w:r>
    </w:p>
    <w:p>
      <w:pPr>
        <w:pStyle w:val="BodyText"/>
        <w:spacing w:after="0"/>
        <w:jc w:val="both"/>
        <w:sectPr>
          <w:pgSz w:w="11910" w:h="16840"/>
          <w:pgMar w:header="720" w:footer="1225" w:top="1060" w:bottom="1420" w:left="1275" w:right="1275"/>
        </w:sectPr>
      </w:pPr>
    </w:p>
    <w:p>
      <w:pPr>
        <w:pStyle w:val="BodyText"/>
        <w:spacing w:before="87"/>
        <w:rPr>
          <w:sz w:val="23"/>
        </w:rPr>
      </w:pPr>
    </w:p>
    <w:p>
      <w:pPr>
        <w:pStyle w:val="Heading3"/>
        <w:spacing w:before="1"/>
      </w:pPr>
      <w:r>
        <w:rPr>
          <w:spacing w:val="-4"/>
        </w:rPr>
        <w:t>Emergency</w:t>
      </w:r>
      <w:r>
        <w:rPr>
          <w:spacing w:val="-13"/>
        </w:rPr>
        <w:t> </w:t>
      </w:r>
      <w:r>
        <w:rPr>
          <w:spacing w:val="-4"/>
        </w:rPr>
        <w:t>and</w:t>
      </w:r>
      <w:r>
        <w:rPr>
          <w:spacing w:val="-12"/>
        </w:rPr>
        <w:t> </w:t>
      </w:r>
      <w:r>
        <w:rPr>
          <w:spacing w:val="-4"/>
        </w:rPr>
        <w:t>Health</w:t>
      </w:r>
      <w:r>
        <w:rPr>
          <w:spacing w:val="-14"/>
        </w:rPr>
        <w:t> </w:t>
      </w:r>
      <w:r>
        <w:rPr>
          <w:spacing w:val="-4"/>
        </w:rPr>
        <w:t>services</w:t>
      </w:r>
    </w:p>
    <w:p>
      <w:pPr>
        <w:pStyle w:val="ListParagraph"/>
        <w:numPr>
          <w:ilvl w:val="0"/>
          <w:numId w:val="44"/>
        </w:numPr>
        <w:tabs>
          <w:tab w:pos="885" w:val="left" w:leader="none"/>
        </w:tabs>
        <w:spacing w:line="240" w:lineRule="auto" w:before="36" w:after="0"/>
        <w:ind w:left="885" w:right="0" w:hanging="360"/>
        <w:jc w:val="left"/>
        <w:rPr>
          <w:sz w:val="22"/>
        </w:rPr>
      </w:pPr>
      <w:r>
        <w:rPr>
          <w:sz w:val="22"/>
        </w:rPr>
        <w:t>National</w:t>
      </w:r>
      <w:r>
        <w:rPr>
          <w:spacing w:val="-6"/>
          <w:sz w:val="22"/>
        </w:rPr>
        <w:t> </w:t>
      </w:r>
      <w:r>
        <w:rPr>
          <w:sz w:val="22"/>
        </w:rPr>
        <w:t>Emergency</w:t>
      </w:r>
      <w:r>
        <w:rPr>
          <w:spacing w:val="-4"/>
          <w:sz w:val="22"/>
        </w:rPr>
        <w:t> </w:t>
      </w:r>
      <w:r>
        <w:rPr>
          <w:sz w:val="22"/>
        </w:rPr>
        <w:t>Number</w:t>
      </w:r>
      <w:r>
        <w:rPr>
          <w:spacing w:val="-7"/>
          <w:sz w:val="22"/>
        </w:rPr>
        <w:t> </w:t>
      </w:r>
      <w:r>
        <w:rPr>
          <w:sz w:val="22"/>
        </w:rPr>
        <w:t>(Police,</w:t>
      </w:r>
      <w:r>
        <w:rPr>
          <w:spacing w:val="-6"/>
          <w:sz w:val="22"/>
        </w:rPr>
        <w:t> </w:t>
      </w:r>
      <w:r>
        <w:rPr>
          <w:sz w:val="22"/>
        </w:rPr>
        <w:t>Fire</w:t>
      </w:r>
      <w:r>
        <w:rPr>
          <w:spacing w:val="-6"/>
          <w:sz w:val="22"/>
        </w:rPr>
        <w:t> </w:t>
      </w:r>
      <w:r>
        <w:rPr>
          <w:sz w:val="22"/>
        </w:rPr>
        <w:t>Ambulance)</w:t>
      </w:r>
      <w:r>
        <w:rPr>
          <w:spacing w:val="51"/>
          <w:sz w:val="22"/>
        </w:rPr>
        <w:t> </w:t>
      </w:r>
      <w:r>
        <w:rPr>
          <w:spacing w:val="-5"/>
          <w:sz w:val="22"/>
        </w:rPr>
        <w:t>000</w:t>
      </w:r>
    </w:p>
    <w:p>
      <w:pPr>
        <w:pStyle w:val="ListParagraph"/>
        <w:numPr>
          <w:ilvl w:val="0"/>
          <w:numId w:val="44"/>
        </w:numPr>
        <w:tabs>
          <w:tab w:pos="885" w:val="left" w:leader="none"/>
        </w:tabs>
        <w:spacing w:line="269" w:lineRule="exact" w:before="38" w:after="0"/>
        <w:ind w:left="885" w:right="0" w:hanging="360"/>
        <w:jc w:val="left"/>
        <w:rPr>
          <w:sz w:val="22"/>
        </w:rPr>
      </w:pPr>
      <w:r>
        <w:rPr>
          <w:sz w:val="22"/>
        </w:rPr>
        <w:t>Access</w:t>
      </w:r>
      <w:r>
        <w:rPr>
          <w:spacing w:val="-5"/>
          <w:sz w:val="22"/>
        </w:rPr>
        <w:t> </w:t>
      </w:r>
      <w:r>
        <w:rPr>
          <w:sz w:val="22"/>
        </w:rPr>
        <w:t>Mental</w:t>
      </w:r>
      <w:r>
        <w:rPr>
          <w:spacing w:val="-4"/>
          <w:sz w:val="22"/>
        </w:rPr>
        <w:t> </w:t>
      </w:r>
      <w:r>
        <w:rPr>
          <w:sz w:val="22"/>
        </w:rPr>
        <w:t>Health</w:t>
      </w:r>
      <w:r>
        <w:rPr>
          <w:spacing w:val="-5"/>
          <w:sz w:val="22"/>
        </w:rPr>
        <w:t> </w:t>
      </w:r>
      <w:r>
        <w:rPr>
          <w:sz w:val="22"/>
        </w:rPr>
        <w:t>1800</w:t>
      </w:r>
      <w:r>
        <w:rPr>
          <w:spacing w:val="-3"/>
          <w:sz w:val="22"/>
        </w:rPr>
        <w:t> </w:t>
      </w:r>
      <w:r>
        <w:rPr>
          <w:sz w:val="22"/>
        </w:rPr>
        <w:t>629</w:t>
      </w:r>
      <w:r>
        <w:rPr>
          <w:spacing w:val="-3"/>
          <w:sz w:val="22"/>
        </w:rPr>
        <w:t> </w:t>
      </w:r>
      <w:r>
        <w:rPr>
          <w:spacing w:val="-5"/>
          <w:sz w:val="22"/>
        </w:rPr>
        <w:t>354</w:t>
      </w:r>
    </w:p>
    <w:p>
      <w:pPr>
        <w:pStyle w:val="ListParagraph"/>
        <w:numPr>
          <w:ilvl w:val="0"/>
          <w:numId w:val="44"/>
        </w:numPr>
        <w:tabs>
          <w:tab w:pos="885" w:val="left" w:leader="none"/>
        </w:tabs>
        <w:spacing w:line="268" w:lineRule="exact" w:before="0" w:after="0"/>
        <w:ind w:left="885" w:right="0" w:hanging="360"/>
        <w:jc w:val="left"/>
        <w:rPr>
          <w:sz w:val="22"/>
        </w:rPr>
      </w:pPr>
      <w:r>
        <w:rPr>
          <w:sz w:val="22"/>
        </w:rPr>
        <w:t>Suicide</w:t>
      </w:r>
      <w:r>
        <w:rPr>
          <w:spacing w:val="-4"/>
          <w:sz w:val="22"/>
        </w:rPr>
        <w:t> </w:t>
      </w:r>
      <w:r>
        <w:rPr>
          <w:sz w:val="22"/>
        </w:rPr>
        <w:t>Call</w:t>
      </w:r>
      <w:r>
        <w:rPr>
          <w:spacing w:val="-4"/>
          <w:sz w:val="22"/>
        </w:rPr>
        <w:t> </w:t>
      </w:r>
      <w:r>
        <w:rPr>
          <w:sz w:val="22"/>
        </w:rPr>
        <w:t>Back</w:t>
      </w:r>
      <w:r>
        <w:rPr>
          <w:spacing w:val="-3"/>
          <w:sz w:val="22"/>
        </w:rPr>
        <w:t> </w:t>
      </w:r>
      <w:r>
        <w:rPr>
          <w:sz w:val="22"/>
        </w:rPr>
        <w:t>Service</w:t>
      </w:r>
      <w:r>
        <w:rPr>
          <w:spacing w:val="-4"/>
          <w:sz w:val="22"/>
        </w:rPr>
        <w:t> </w:t>
      </w:r>
      <w:r>
        <w:rPr>
          <w:sz w:val="22"/>
        </w:rPr>
        <w:t>1300</w:t>
      </w:r>
      <w:r>
        <w:rPr>
          <w:spacing w:val="-3"/>
          <w:sz w:val="22"/>
        </w:rPr>
        <w:t> </w:t>
      </w:r>
      <w:r>
        <w:rPr>
          <w:sz w:val="22"/>
        </w:rPr>
        <w:t>659</w:t>
      </w:r>
      <w:r>
        <w:rPr>
          <w:spacing w:val="-5"/>
          <w:sz w:val="22"/>
        </w:rPr>
        <w:t> 467</w:t>
      </w:r>
    </w:p>
    <w:p>
      <w:pPr>
        <w:pStyle w:val="ListParagraph"/>
        <w:numPr>
          <w:ilvl w:val="0"/>
          <w:numId w:val="44"/>
        </w:numPr>
        <w:tabs>
          <w:tab w:pos="885" w:val="left" w:leader="none"/>
        </w:tabs>
        <w:spacing w:line="268" w:lineRule="exact" w:before="0" w:after="0"/>
        <w:ind w:left="885" w:right="0" w:hanging="360"/>
        <w:jc w:val="left"/>
        <w:rPr>
          <w:sz w:val="22"/>
        </w:rPr>
      </w:pPr>
      <w:r>
        <w:rPr>
          <w:sz w:val="22"/>
        </w:rPr>
        <w:t>Life</w:t>
      </w:r>
      <w:r>
        <w:rPr>
          <w:spacing w:val="-4"/>
          <w:sz w:val="22"/>
        </w:rPr>
        <w:t> </w:t>
      </w:r>
      <w:r>
        <w:rPr>
          <w:sz w:val="22"/>
        </w:rPr>
        <w:t>Line</w:t>
      </w:r>
      <w:r>
        <w:rPr>
          <w:spacing w:val="-2"/>
          <w:sz w:val="22"/>
        </w:rPr>
        <w:t> </w:t>
      </w:r>
      <w:r>
        <w:rPr>
          <w:sz w:val="22"/>
        </w:rPr>
        <w:t>13</w:t>
      </w:r>
      <w:r>
        <w:rPr>
          <w:spacing w:val="-3"/>
          <w:sz w:val="22"/>
        </w:rPr>
        <w:t> </w:t>
      </w:r>
      <w:r>
        <w:rPr>
          <w:sz w:val="22"/>
        </w:rPr>
        <w:t>11</w:t>
      </w:r>
      <w:r>
        <w:rPr>
          <w:spacing w:val="-1"/>
          <w:sz w:val="22"/>
        </w:rPr>
        <w:t> </w:t>
      </w:r>
      <w:r>
        <w:rPr>
          <w:spacing w:val="-5"/>
          <w:sz w:val="22"/>
        </w:rPr>
        <w:t>14</w:t>
      </w:r>
    </w:p>
    <w:p>
      <w:pPr>
        <w:pStyle w:val="ListParagraph"/>
        <w:numPr>
          <w:ilvl w:val="0"/>
          <w:numId w:val="44"/>
        </w:numPr>
        <w:tabs>
          <w:tab w:pos="885" w:val="left" w:leader="none"/>
        </w:tabs>
        <w:spacing w:line="269" w:lineRule="exact" w:before="0" w:after="0"/>
        <w:ind w:left="885" w:right="0" w:hanging="360"/>
        <w:jc w:val="left"/>
        <w:rPr>
          <w:sz w:val="22"/>
        </w:rPr>
      </w:pPr>
      <w:r>
        <w:rPr>
          <w:sz w:val="22"/>
        </w:rPr>
        <w:t>LGBTIQ</w:t>
      </w:r>
      <w:r>
        <w:rPr>
          <w:spacing w:val="-2"/>
          <w:sz w:val="22"/>
        </w:rPr>
        <w:t> </w:t>
      </w:r>
      <w:r>
        <w:rPr>
          <w:sz w:val="22"/>
        </w:rPr>
        <w:t>Support</w:t>
      </w:r>
      <w:r>
        <w:rPr>
          <w:spacing w:val="-4"/>
          <w:sz w:val="22"/>
        </w:rPr>
        <w:t> </w:t>
      </w:r>
      <w:r>
        <w:rPr>
          <w:sz w:val="22"/>
        </w:rPr>
        <w:t>|</w:t>
      </w:r>
      <w:r>
        <w:rPr>
          <w:spacing w:val="-4"/>
          <w:sz w:val="22"/>
        </w:rPr>
        <w:t> </w:t>
      </w:r>
      <w:r>
        <w:rPr>
          <w:sz w:val="22"/>
        </w:rPr>
        <w:t>Qlife</w:t>
      </w:r>
      <w:r>
        <w:rPr>
          <w:spacing w:val="-5"/>
          <w:sz w:val="22"/>
        </w:rPr>
        <w:t> </w:t>
      </w:r>
      <w:r>
        <w:rPr>
          <w:sz w:val="22"/>
        </w:rPr>
        <w:t>1800</w:t>
      </w:r>
      <w:r>
        <w:rPr>
          <w:spacing w:val="-3"/>
          <w:sz w:val="22"/>
        </w:rPr>
        <w:t> </w:t>
      </w:r>
      <w:r>
        <w:rPr>
          <w:sz w:val="22"/>
        </w:rPr>
        <w:t>184</w:t>
      </w:r>
      <w:r>
        <w:rPr>
          <w:spacing w:val="-3"/>
          <w:sz w:val="22"/>
        </w:rPr>
        <w:t> </w:t>
      </w:r>
      <w:r>
        <w:rPr>
          <w:spacing w:val="-5"/>
          <w:sz w:val="22"/>
        </w:rPr>
        <w:t>527</w:t>
      </w:r>
    </w:p>
    <w:p>
      <w:pPr>
        <w:pStyle w:val="ListParagraph"/>
        <w:numPr>
          <w:ilvl w:val="0"/>
          <w:numId w:val="44"/>
        </w:numPr>
        <w:tabs>
          <w:tab w:pos="885" w:val="left" w:leader="none"/>
        </w:tabs>
        <w:spacing w:line="268" w:lineRule="exact" w:before="0" w:after="0"/>
        <w:ind w:left="885" w:right="0" w:hanging="360"/>
        <w:jc w:val="left"/>
        <w:rPr>
          <w:sz w:val="22"/>
        </w:rPr>
      </w:pPr>
      <w:r>
        <w:rPr>
          <w:sz w:val="22"/>
        </w:rPr>
        <w:t>Canberra</w:t>
      </w:r>
      <w:r>
        <w:rPr>
          <w:spacing w:val="-4"/>
          <w:sz w:val="22"/>
        </w:rPr>
        <w:t> </w:t>
      </w:r>
      <w:r>
        <w:rPr>
          <w:sz w:val="22"/>
        </w:rPr>
        <w:t>Rape</w:t>
      </w:r>
      <w:r>
        <w:rPr>
          <w:spacing w:val="-5"/>
          <w:sz w:val="22"/>
        </w:rPr>
        <w:t> </w:t>
      </w:r>
      <w:r>
        <w:rPr>
          <w:sz w:val="22"/>
        </w:rPr>
        <w:t>Crisis</w:t>
      </w:r>
      <w:r>
        <w:rPr>
          <w:spacing w:val="-3"/>
          <w:sz w:val="22"/>
        </w:rPr>
        <w:t> </w:t>
      </w:r>
      <w:r>
        <w:rPr>
          <w:sz w:val="22"/>
        </w:rPr>
        <w:t>Centre</w:t>
      </w:r>
      <w:r>
        <w:rPr>
          <w:spacing w:val="-3"/>
          <w:sz w:val="22"/>
        </w:rPr>
        <w:t> </w:t>
      </w:r>
      <w:r>
        <w:rPr>
          <w:sz w:val="22"/>
        </w:rPr>
        <w:t>-</w:t>
      </w:r>
      <w:r>
        <w:rPr>
          <w:spacing w:val="-5"/>
          <w:sz w:val="22"/>
        </w:rPr>
        <w:t> </w:t>
      </w:r>
      <w:r>
        <w:rPr>
          <w:sz w:val="22"/>
        </w:rPr>
        <w:t>(02)</w:t>
      </w:r>
      <w:r>
        <w:rPr>
          <w:spacing w:val="-3"/>
          <w:sz w:val="22"/>
        </w:rPr>
        <w:t> </w:t>
      </w:r>
      <w:r>
        <w:rPr>
          <w:sz w:val="22"/>
        </w:rPr>
        <w:t>6247</w:t>
      </w:r>
      <w:r>
        <w:rPr>
          <w:spacing w:val="-5"/>
          <w:sz w:val="22"/>
        </w:rPr>
        <w:t> </w:t>
      </w:r>
      <w:r>
        <w:rPr>
          <w:sz w:val="22"/>
        </w:rPr>
        <w:t>2525</w:t>
      </w:r>
      <w:r>
        <w:rPr>
          <w:spacing w:val="-2"/>
          <w:sz w:val="22"/>
        </w:rPr>
        <w:t> </w:t>
      </w:r>
      <w:hyperlink r:id="rId47">
        <w:r>
          <w:rPr>
            <w:color w:val="0000FF"/>
            <w:spacing w:val="-2"/>
            <w:sz w:val="22"/>
            <w:u w:val="single" w:color="0000FF"/>
          </w:rPr>
          <w:t>https://crcc.org.au/</w:t>
        </w:r>
      </w:hyperlink>
    </w:p>
    <w:p>
      <w:pPr>
        <w:pStyle w:val="ListParagraph"/>
        <w:numPr>
          <w:ilvl w:val="0"/>
          <w:numId w:val="44"/>
        </w:numPr>
        <w:tabs>
          <w:tab w:pos="885" w:val="left" w:leader="none"/>
        </w:tabs>
        <w:spacing w:line="268" w:lineRule="exact" w:before="0" w:after="0"/>
        <w:ind w:left="885" w:right="0" w:hanging="360"/>
        <w:jc w:val="left"/>
        <w:rPr>
          <w:sz w:val="22"/>
        </w:rPr>
      </w:pPr>
      <w:r>
        <w:rPr>
          <w:sz w:val="22"/>
        </w:rPr>
        <w:t>Grief</w:t>
      </w:r>
      <w:r>
        <w:rPr>
          <w:spacing w:val="-5"/>
          <w:sz w:val="22"/>
        </w:rPr>
        <w:t> </w:t>
      </w:r>
      <w:r>
        <w:rPr>
          <w:sz w:val="22"/>
        </w:rPr>
        <w:t>Line</w:t>
      </w:r>
      <w:r>
        <w:rPr>
          <w:spacing w:val="-5"/>
          <w:sz w:val="22"/>
        </w:rPr>
        <w:t> </w:t>
      </w:r>
      <w:r>
        <w:rPr>
          <w:sz w:val="22"/>
        </w:rPr>
        <w:t>-</w:t>
      </w:r>
      <w:r>
        <w:rPr>
          <w:spacing w:val="-1"/>
          <w:sz w:val="22"/>
        </w:rPr>
        <w:t> </w:t>
      </w:r>
      <w:r>
        <w:rPr>
          <w:sz w:val="22"/>
        </w:rPr>
        <w:t>Helpline</w:t>
      </w:r>
      <w:r>
        <w:rPr>
          <w:spacing w:val="-3"/>
          <w:sz w:val="22"/>
        </w:rPr>
        <w:t> </w:t>
      </w:r>
      <w:r>
        <w:rPr>
          <w:sz w:val="22"/>
        </w:rPr>
        <w:t>1300</w:t>
      </w:r>
      <w:r>
        <w:rPr>
          <w:spacing w:val="-3"/>
          <w:sz w:val="22"/>
        </w:rPr>
        <w:t> </w:t>
      </w:r>
      <w:r>
        <w:rPr>
          <w:sz w:val="22"/>
        </w:rPr>
        <w:t>845</w:t>
      </w:r>
      <w:r>
        <w:rPr>
          <w:spacing w:val="-3"/>
          <w:sz w:val="22"/>
        </w:rPr>
        <w:t> </w:t>
      </w:r>
      <w:r>
        <w:rPr>
          <w:spacing w:val="-5"/>
          <w:sz w:val="22"/>
        </w:rPr>
        <w:t>745</w:t>
      </w:r>
    </w:p>
    <w:p>
      <w:pPr>
        <w:pStyle w:val="BodyText"/>
      </w:pPr>
    </w:p>
    <w:p>
      <w:pPr>
        <w:pStyle w:val="BodyText"/>
        <w:spacing w:before="62"/>
      </w:pPr>
    </w:p>
    <w:p>
      <w:pPr>
        <w:pStyle w:val="Heading3"/>
        <w:spacing w:line="276" w:lineRule="exact"/>
      </w:pPr>
      <w:r>
        <w:rPr>
          <w:spacing w:val="-4"/>
        </w:rPr>
        <w:t>Student</w:t>
      </w:r>
      <w:r>
        <w:rPr>
          <w:spacing w:val="-10"/>
        </w:rPr>
        <w:t> </w:t>
      </w:r>
      <w:r>
        <w:rPr>
          <w:spacing w:val="-4"/>
        </w:rPr>
        <w:t>Support</w:t>
      </w:r>
      <w:r>
        <w:rPr>
          <w:spacing w:val="-10"/>
        </w:rPr>
        <w:t> </w:t>
      </w:r>
      <w:r>
        <w:rPr>
          <w:spacing w:val="-4"/>
        </w:rPr>
        <w:t>and</w:t>
      </w:r>
      <w:r>
        <w:rPr>
          <w:spacing w:val="-12"/>
        </w:rPr>
        <w:t> </w:t>
      </w:r>
      <w:r>
        <w:rPr>
          <w:spacing w:val="-4"/>
        </w:rPr>
        <w:t>Welfare</w:t>
      </w:r>
      <w:r>
        <w:rPr>
          <w:spacing w:val="-12"/>
        </w:rPr>
        <w:t> </w:t>
      </w:r>
      <w:r>
        <w:rPr>
          <w:spacing w:val="-4"/>
        </w:rPr>
        <w:t>Services</w:t>
      </w:r>
    </w:p>
    <w:p>
      <w:pPr>
        <w:pStyle w:val="ListParagraph"/>
        <w:numPr>
          <w:ilvl w:val="0"/>
          <w:numId w:val="44"/>
        </w:numPr>
        <w:tabs>
          <w:tab w:pos="885" w:val="left" w:leader="none"/>
        </w:tabs>
        <w:spacing w:line="267" w:lineRule="exact" w:before="0" w:after="0"/>
        <w:ind w:left="885" w:right="0" w:hanging="360"/>
        <w:jc w:val="left"/>
        <w:rPr>
          <w:rFonts w:ascii="Tahoma" w:hAnsi="Tahoma"/>
          <w:sz w:val="22"/>
        </w:rPr>
      </w:pPr>
      <w:r>
        <w:rPr>
          <w:rFonts w:ascii="Tahoma" w:hAnsi="Tahoma"/>
          <w:sz w:val="22"/>
        </w:rPr>
        <w:t>Interpreting</w:t>
      </w:r>
      <w:r>
        <w:rPr>
          <w:rFonts w:ascii="Tahoma" w:hAnsi="Tahoma"/>
          <w:spacing w:val="-6"/>
          <w:sz w:val="22"/>
        </w:rPr>
        <w:t> </w:t>
      </w:r>
      <w:r>
        <w:rPr>
          <w:rFonts w:ascii="Tahoma" w:hAnsi="Tahoma"/>
          <w:sz w:val="22"/>
        </w:rPr>
        <w:t>Services</w:t>
      </w:r>
      <w:r>
        <w:rPr>
          <w:rFonts w:ascii="Tahoma" w:hAnsi="Tahoma"/>
          <w:spacing w:val="58"/>
          <w:sz w:val="22"/>
        </w:rPr>
        <w:t> </w:t>
      </w:r>
      <w:r>
        <w:rPr>
          <w:rFonts w:ascii="Tahoma" w:hAnsi="Tahoma"/>
          <w:sz w:val="22"/>
        </w:rPr>
        <w:t>-131</w:t>
      </w:r>
      <w:r>
        <w:rPr>
          <w:rFonts w:ascii="Tahoma" w:hAnsi="Tahoma"/>
          <w:spacing w:val="-6"/>
          <w:sz w:val="22"/>
        </w:rPr>
        <w:t> </w:t>
      </w:r>
      <w:r>
        <w:rPr>
          <w:rFonts w:ascii="Tahoma" w:hAnsi="Tahoma"/>
          <w:spacing w:val="-5"/>
          <w:sz w:val="22"/>
        </w:rPr>
        <w:t>450</w:t>
      </w:r>
    </w:p>
    <w:p>
      <w:pPr>
        <w:pStyle w:val="ListParagraph"/>
        <w:numPr>
          <w:ilvl w:val="0"/>
          <w:numId w:val="44"/>
        </w:numPr>
        <w:tabs>
          <w:tab w:pos="885" w:val="left" w:leader="none"/>
        </w:tabs>
        <w:spacing w:line="266" w:lineRule="exact" w:before="0" w:after="0"/>
        <w:ind w:left="885" w:right="0" w:hanging="360"/>
        <w:jc w:val="left"/>
        <w:rPr>
          <w:rFonts w:ascii="Tahoma" w:hAnsi="Tahoma"/>
          <w:sz w:val="22"/>
        </w:rPr>
      </w:pPr>
      <w:r>
        <w:rPr>
          <w:rFonts w:ascii="Tahoma" w:hAnsi="Tahoma"/>
          <w:sz w:val="22"/>
        </w:rPr>
        <w:t>Department</w:t>
      </w:r>
      <w:r>
        <w:rPr>
          <w:rFonts w:ascii="Tahoma" w:hAnsi="Tahoma"/>
          <w:spacing w:val="-4"/>
          <w:sz w:val="22"/>
        </w:rPr>
        <w:t> </w:t>
      </w:r>
      <w:r>
        <w:rPr>
          <w:rFonts w:ascii="Tahoma" w:hAnsi="Tahoma"/>
          <w:sz w:val="22"/>
        </w:rPr>
        <w:t>of</w:t>
      </w:r>
      <w:r>
        <w:rPr>
          <w:rFonts w:ascii="Tahoma" w:hAnsi="Tahoma"/>
          <w:spacing w:val="-5"/>
          <w:sz w:val="22"/>
        </w:rPr>
        <w:t> </w:t>
      </w:r>
      <w:r>
        <w:rPr>
          <w:rFonts w:ascii="Tahoma" w:hAnsi="Tahoma"/>
          <w:sz w:val="22"/>
        </w:rPr>
        <w:t>Education</w:t>
      </w:r>
      <w:r>
        <w:rPr>
          <w:rFonts w:ascii="Tahoma" w:hAnsi="Tahoma"/>
          <w:spacing w:val="-8"/>
          <w:sz w:val="22"/>
        </w:rPr>
        <w:t> </w:t>
      </w:r>
      <w:r>
        <w:rPr>
          <w:rFonts w:ascii="Tahoma" w:hAnsi="Tahoma"/>
          <w:sz w:val="22"/>
        </w:rPr>
        <w:t>and</w:t>
      </w:r>
      <w:r>
        <w:rPr>
          <w:rFonts w:ascii="Tahoma" w:hAnsi="Tahoma"/>
          <w:spacing w:val="-3"/>
          <w:sz w:val="22"/>
        </w:rPr>
        <w:t> </w:t>
      </w:r>
      <w:r>
        <w:rPr>
          <w:rFonts w:ascii="Tahoma" w:hAnsi="Tahoma"/>
          <w:spacing w:val="-2"/>
          <w:sz w:val="22"/>
        </w:rPr>
        <w:t>Training-</w:t>
      </w:r>
    </w:p>
    <w:p>
      <w:pPr>
        <w:pStyle w:val="ListParagraph"/>
        <w:numPr>
          <w:ilvl w:val="0"/>
          <w:numId w:val="44"/>
        </w:numPr>
        <w:tabs>
          <w:tab w:pos="885" w:val="left" w:leader="none"/>
          <w:tab w:pos="2585" w:val="left" w:leader="none"/>
        </w:tabs>
        <w:spacing w:line="268" w:lineRule="exact" w:before="0" w:after="0"/>
        <w:ind w:left="885" w:right="0" w:hanging="360"/>
        <w:jc w:val="left"/>
        <w:rPr>
          <w:rFonts w:ascii="Tahoma" w:hAnsi="Tahoma"/>
          <w:sz w:val="22"/>
        </w:rPr>
      </w:pPr>
      <w:r>
        <w:rPr>
          <w:rFonts w:ascii="Tahoma" w:hAnsi="Tahoma"/>
          <w:sz w:val="22"/>
        </w:rPr>
        <w:t>ESOS</w:t>
      </w:r>
      <w:r>
        <w:rPr>
          <w:rFonts w:ascii="Tahoma" w:hAnsi="Tahoma"/>
          <w:spacing w:val="-5"/>
          <w:sz w:val="22"/>
        </w:rPr>
        <w:t> </w:t>
      </w:r>
      <w:r>
        <w:rPr>
          <w:rFonts w:ascii="Tahoma" w:hAnsi="Tahoma"/>
          <w:sz w:val="22"/>
        </w:rPr>
        <w:t>Hotline</w:t>
      </w:r>
      <w:r>
        <w:rPr>
          <w:rFonts w:ascii="Tahoma" w:hAnsi="Tahoma"/>
          <w:spacing w:val="-4"/>
          <w:sz w:val="22"/>
        </w:rPr>
        <w:t> </w:t>
      </w:r>
      <w:r>
        <w:rPr>
          <w:rFonts w:ascii="Tahoma" w:hAnsi="Tahoma"/>
          <w:spacing w:val="-10"/>
          <w:sz w:val="22"/>
        </w:rPr>
        <w:t>-</w:t>
      </w:r>
      <w:r>
        <w:rPr>
          <w:rFonts w:ascii="Tahoma" w:hAnsi="Tahoma"/>
          <w:sz w:val="22"/>
        </w:rPr>
        <w:tab/>
        <w:t>02</w:t>
      </w:r>
      <w:r>
        <w:rPr>
          <w:rFonts w:ascii="Tahoma" w:hAnsi="Tahoma"/>
          <w:spacing w:val="-3"/>
          <w:sz w:val="22"/>
        </w:rPr>
        <w:t> </w:t>
      </w:r>
      <w:r>
        <w:rPr>
          <w:rFonts w:ascii="Tahoma" w:hAnsi="Tahoma"/>
          <w:sz w:val="22"/>
        </w:rPr>
        <w:t>6240</w:t>
      </w:r>
      <w:r>
        <w:rPr>
          <w:rFonts w:ascii="Tahoma" w:hAnsi="Tahoma"/>
          <w:spacing w:val="-2"/>
          <w:sz w:val="22"/>
        </w:rPr>
        <w:t> </w:t>
      </w:r>
      <w:r>
        <w:rPr>
          <w:rFonts w:ascii="Tahoma" w:hAnsi="Tahoma"/>
          <w:spacing w:val="-4"/>
          <w:sz w:val="22"/>
        </w:rPr>
        <w:t>5069</w:t>
      </w:r>
    </w:p>
    <w:p>
      <w:pPr>
        <w:pStyle w:val="ListParagraph"/>
        <w:numPr>
          <w:ilvl w:val="0"/>
          <w:numId w:val="44"/>
        </w:numPr>
        <w:tabs>
          <w:tab w:pos="885" w:val="left" w:leader="none"/>
          <w:tab w:pos="2954" w:val="left" w:leader="none"/>
        </w:tabs>
        <w:spacing w:line="268" w:lineRule="exact" w:before="0" w:after="0"/>
        <w:ind w:left="885" w:right="0" w:hanging="360"/>
        <w:jc w:val="left"/>
        <w:rPr>
          <w:rFonts w:ascii="Tahoma" w:hAnsi="Tahoma"/>
          <w:sz w:val="22"/>
        </w:rPr>
      </w:pPr>
      <w:r>
        <w:rPr>
          <w:rFonts w:ascii="Tahoma" w:hAnsi="Tahoma"/>
          <w:sz w:val="22"/>
        </w:rPr>
        <w:t>PRISMS</w:t>
      </w:r>
      <w:r>
        <w:rPr>
          <w:rFonts w:ascii="Tahoma" w:hAnsi="Tahoma"/>
          <w:spacing w:val="-7"/>
          <w:sz w:val="22"/>
        </w:rPr>
        <w:t> </w:t>
      </w:r>
      <w:r>
        <w:rPr>
          <w:rFonts w:ascii="Tahoma" w:hAnsi="Tahoma"/>
          <w:sz w:val="22"/>
        </w:rPr>
        <w:t>Hotline</w:t>
      </w:r>
      <w:r>
        <w:rPr>
          <w:rFonts w:ascii="Tahoma" w:hAnsi="Tahoma"/>
          <w:spacing w:val="-4"/>
          <w:sz w:val="22"/>
        </w:rPr>
        <w:t> </w:t>
      </w:r>
      <w:r>
        <w:rPr>
          <w:rFonts w:ascii="Tahoma" w:hAnsi="Tahoma"/>
          <w:spacing w:val="-10"/>
          <w:sz w:val="22"/>
        </w:rPr>
        <w:t>-</w:t>
      </w:r>
      <w:r>
        <w:rPr>
          <w:rFonts w:ascii="Tahoma" w:hAnsi="Tahoma"/>
          <w:sz w:val="22"/>
        </w:rPr>
        <w:tab/>
        <w:t>02</w:t>
      </w:r>
      <w:r>
        <w:rPr>
          <w:rFonts w:ascii="Tahoma" w:hAnsi="Tahoma"/>
          <w:spacing w:val="-7"/>
          <w:sz w:val="22"/>
        </w:rPr>
        <w:t> </w:t>
      </w:r>
      <w:r>
        <w:rPr>
          <w:rFonts w:ascii="Tahoma" w:hAnsi="Tahoma"/>
          <w:sz w:val="22"/>
        </w:rPr>
        <w:t>6240</w:t>
      </w:r>
      <w:r>
        <w:rPr>
          <w:rFonts w:ascii="Tahoma" w:hAnsi="Tahoma"/>
          <w:spacing w:val="-2"/>
          <w:sz w:val="22"/>
        </w:rPr>
        <w:t> </w:t>
      </w:r>
      <w:r>
        <w:rPr>
          <w:rFonts w:ascii="Tahoma" w:hAnsi="Tahoma"/>
          <w:spacing w:val="-4"/>
          <w:sz w:val="22"/>
        </w:rPr>
        <w:t>7647</w:t>
      </w:r>
    </w:p>
    <w:p>
      <w:pPr>
        <w:pStyle w:val="ListParagraph"/>
        <w:numPr>
          <w:ilvl w:val="0"/>
          <w:numId w:val="44"/>
        </w:numPr>
        <w:tabs>
          <w:tab w:pos="885" w:val="left" w:leader="none"/>
          <w:tab w:pos="5811" w:val="left" w:leader="none"/>
        </w:tabs>
        <w:spacing w:line="268" w:lineRule="exact" w:before="0" w:after="0"/>
        <w:ind w:left="885" w:right="0" w:hanging="360"/>
        <w:jc w:val="left"/>
        <w:rPr>
          <w:rFonts w:ascii="Tahoma" w:hAnsi="Tahoma"/>
          <w:sz w:val="22"/>
        </w:rPr>
      </w:pPr>
      <w:r>
        <w:rPr>
          <w:rFonts w:ascii="Tahoma" w:hAnsi="Tahoma"/>
          <w:sz w:val="22"/>
        </w:rPr>
        <w:t>Department</w:t>
      </w:r>
      <w:r>
        <w:rPr>
          <w:rFonts w:ascii="Tahoma" w:hAnsi="Tahoma"/>
          <w:spacing w:val="-5"/>
          <w:sz w:val="22"/>
        </w:rPr>
        <w:t> </w:t>
      </w:r>
      <w:r>
        <w:rPr>
          <w:rFonts w:ascii="Tahoma" w:hAnsi="Tahoma"/>
          <w:sz w:val="22"/>
        </w:rPr>
        <w:t>of</w:t>
      </w:r>
      <w:r>
        <w:rPr>
          <w:rFonts w:ascii="Tahoma" w:hAnsi="Tahoma"/>
          <w:spacing w:val="-5"/>
          <w:sz w:val="22"/>
        </w:rPr>
        <w:t> </w:t>
      </w:r>
      <w:r>
        <w:rPr>
          <w:rFonts w:ascii="Tahoma" w:hAnsi="Tahoma"/>
          <w:sz w:val="22"/>
        </w:rPr>
        <w:t>Home</w:t>
      </w:r>
      <w:r>
        <w:rPr>
          <w:rFonts w:ascii="Tahoma" w:hAnsi="Tahoma"/>
          <w:spacing w:val="-6"/>
          <w:sz w:val="22"/>
        </w:rPr>
        <w:t> </w:t>
      </w:r>
      <w:r>
        <w:rPr>
          <w:rFonts w:ascii="Tahoma" w:hAnsi="Tahoma"/>
          <w:sz w:val="22"/>
        </w:rPr>
        <w:t>Affairs</w:t>
      </w:r>
      <w:r>
        <w:rPr>
          <w:rFonts w:ascii="Tahoma" w:hAnsi="Tahoma"/>
          <w:spacing w:val="-5"/>
          <w:sz w:val="22"/>
        </w:rPr>
        <w:t> </w:t>
      </w:r>
      <w:r>
        <w:rPr>
          <w:rFonts w:ascii="Tahoma" w:hAnsi="Tahoma"/>
          <w:sz w:val="22"/>
        </w:rPr>
        <w:t>General</w:t>
      </w:r>
      <w:r>
        <w:rPr>
          <w:rFonts w:ascii="Tahoma" w:hAnsi="Tahoma"/>
          <w:spacing w:val="-5"/>
          <w:sz w:val="22"/>
        </w:rPr>
        <w:t> </w:t>
      </w:r>
      <w:r>
        <w:rPr>
          <w:rFonts w:ascii="Tahoma" w:hAnsi="Tahoma"/>
          <w:sz w:val="22"/>
        </w:rPr>
        <w:t>Enquiries</w:t>
      </w:r>
      <w:r>
        <w:rPr>
          <w:rFonts w:ascii="Tahoma" w:hAnsi="Tahoma"/>
          <w:spacing w:val="-3"/>
          <w:sz w:val="22"/>
        </w:rPr>
        <w:t> </w:t>
      </w:r>
      <w:r>
        <w:rPr>
          <w:rFonts w:ascii="Tahoma" w:hAnsi="Tahoma"/>
          <w:spacing w:val="-10"/>
          <w:sz w:val="22"/>
        </w:rPr>
        <w:t>-</w:t>
      </w:r>
      <w:r>
        <w:rPr>
          <w:rFonts w:ascii="Tahoma" w:hAnsi="Tahoma"/>
          <w:sz w:val="22"/>
        </w:rPr>
        <w:tab/>
        <w:t>131</w:t>
      </w:r>
      <w:r>
        <w:rPr>
          <w:rFonts w:ascii="Tahoma" w:hAnsi="Tahoma"/>
          <w:spacing w:val="-4"/>
          <w:sz w:val="22"/>
        </w:rPr>
        <w:t> </w:t>
      </w:r>
      <w:r>
        <w:rPr>
          <w:rFonts w:ascii="Tahoma" w:hAnsi="Tahoma"/>
          <w:spacing w:val="-5"/>
          <w:sz w:val="22"/>
        </w:rPr>
        <w:t>881</w:t>
      </w:r>
    </w:p>
    <w:p>
      <w:pPr>
        <w:pStyle w:val="BodyText"/>
        <w:rPr>
          <w:rFonts w:ascii="Tahoma"/>
        </w:rPr>
      </w:pPr>
    </w:p>
    <w:p>
      <w:pPr>
        <w:pStyle w:val="BodyText"/>
        <w:spacing w:before="47"/>
        <w:rPr>
          <w:rFonts w:ascii="Tahoma"/>
        </w:rPr>
      </w:pPr>
    </w:p>
    <w:p>
      <w:pPr>
        <w:spacing w:before="1"/>
        <w:ind w:left="165" w:right="0" w:firstLine="0"/>
        <w:jc w:val="left"/>
        <w:rPr>
          <w:rFonts w:ascii="Arial"/>
          <w:i/>
          <w:sz w:val="22"/>
        </w:rPr>
      </w:pPr>
      <w:r>
        <w:rPr>
          <w:rFonts w:ascii="Arial"/>
          <w:i/>
          <w:sz w:val="22"/>
        </w:rPr>
        <w:t>Provision</w:t>
      </w:r>
      <w:r>
        <w:rPr>
          <w:rFonts w:ascii="Arial"/>
          <w:i/>
          <w:spacing w:val="-8"/>
          <w:sz w:val="22"/>
        </w:rPr>
        <w:t> </w:t>
      </w:r>
      <w:r>
        <w:rPr>
          <w:rFonts w:ascii="Arial"/>
          <w:i/>
          <w:sz w:val="22"/>
        </w:rPr>
        <w:t>for</w:t>
      </w:r>
      <w:r>
        <w:rPr>
          <w:rFonts w:ascii="Arial"/>
          <w:i/>
          <w:spacing w:val="-5"/>
          <w:sz w:val="22"/>
        </w:rPr>
        <w:t> </w:t>
      </w:r>
      <w:r>
        <w:rPr>
          <w:rFonts w:ascii="Arial"/>
          <w:i/>
          <w:sz w:val="22"/>
        </w:rPr>
        <w:t>Language,</w:t>
      </w:r>
      <w:r>
        <w:rPr>
          <w:rFonts w:ascii="Arial"/>
          <w:i/>
          <w:spacing w:val="-6"/>
          <w:sz w:val="22"/>
        </w:rPr>
        <w:t> </w:t>
      </w:r>
      <w:r>
        <w:rPr>
          <w:rFonts w:ascii="Arial"/>
          <w:i/>
          <w:sz w:val="22"/>
        </w:rPr>
        <w:t>Literacy</w:t>
      </w:r>
      <w:r>
        <w:rPr>
          <w:rFonts w:ascii="Arial"/>
          <w:i/>
          <w:spacing w:val="-8"/>
          <w:sz w:val="22"/>
        </w:rPr>
        <w:t> </w:t>
      </w:r>
      <w:r>
        <w:rPr>
          <w:rFonts w:ascii="Arial"/>
          <w:i/>
          <w:sz w:val="22"/>
        </w:rPr>
        <w:t>and</w:t>
      </w:r>
      <w:r>
        <w:rPr>
          <w:rFonts w:ascii="Arial"/>
          <w:i/>
          <w:spacing w:val="-5"/>
          <w:sz w:val="22"/>
        </w:rPr>
        <w:t> </w:t>
      </w:r>
      <w:r>
        <w:rPr>
          <w:rFonts w:ascii="Arial"/>
          <w:i/>
          <w:sz w:val="22"/>
        </w:rPr>
        <w:t>Numeracy</w:t>
      </w:r>
      <w:r>
        <w:rPr>
          <w:rFonts w:ascii="Arial"/>
          <w:i/>
          <w:spacing w:val="-9"/>
          <w:sz w:val="22"/>
        </w:rPr>
        <w:t> </w:t>
      </w:r>
      <w:r>
        <w:rPr>
          <w:rFonts w:ascii="Arial"/>
          <w:i/>
          <w:spacing w:val="-2"/>
          <w:sz w:val="22"/>
        </w:rPr>
        <w:t>Assessment</w:t>
      </w:r>
    </w:p>
    <w:p>
      <w:pPr>
        <w:pStyle w:val="BodyText"/>
        <w:spacing w:before="77"/>
        <w:rPr>
          <w:rFonts w:ascii="Arial"/>
          <w:i/>
        </w:rPr>
      </w:pPr>
    </w:p>
    <w:p>
      <w:pPr>
        <w:pStyle w:val="BodyText"/>
        <w:spacing w:line="276" w:lineRule="auto"/>
        <w:ind w:left="165" w:right="114"/>
        <w:jc w:val="both"/>
      </w:pPr>
      <w:r>
        <w:rPr/>
        <w:t>Language, literacy and numeracy skills are monitored through application, enrolment and orientation processes.</w:t>
      </w:r>
      <w:r>
        <w:rPr>
          <w:spacing w:val="40"/>
        </w:rPr>
        <w:t> </w:t>
      </w:r>
      <w:r>
        <w:rPr/>
        <w:t>Key 2 Learning College will make provisions for special needs and/or support on request or when needs are identified.</w:t>
      </w:r>
    </w:p>
    <w:p>
      <w:pPr>
        <w:pStyle w:val="ListParagraph"/>
        <w:numPr>
          <w:ilvl w:val="0"/>
          <w:numId w:val="44"/>
        </w:numPr>
        <w:tabs>
          <w:tab w:pos="885" w:val="left" w:leader="none"/>
        </w:tabs>
        <w:spacing w:line="268" w:lineRule="exact" w:before="0" w:after="0"/>
        <w:ind w:left="885" w:right="0" w:hanging="360"/>
        <w:jc w:val="left"/>
        <w:rPr>
          <w:rFonts w:ascii="Tahoma" w:hAnsi="Tahoma"/>
          <w:sz w:val="22"/>
        </w:rPr>
      </w:pPr>
      <w:r>
        <w:rPr>
          <w:rFonts w:ascii="Tahoma" w:hAnsi="Tahoma"/>
          <w:sz w:val="22"/>
        </w:rPr>
        <w:t>Interpreting</w:t>
      </w:r>
      <w:r>
        <w:rPr>
          <w:rFonts w:ascii="Tahoma" w:hAnsi="Tahoma"/>
          <w:spacing w:val="-6"/>
          <w:sz w:val="22"/>
        </w:rPr>
        <w:t> </w:t>
      </w:r>
      <w:r>
        <w:rPr>
          <w:rFonts w:ascii="Tahoma" w:hAnsi="Tahoma"/>
          <w:sz w:val="22"/>
        </w:rPr>
        <w:t>Services</w:t>
      </w:r>
      <w:r>
        <w:rPr>
          <w:rFonts w:ascii="Tahoma" w:hAnsi="Tahoma"/>
          <w:spacing w:val="58"/>
          <w:sz w:val="22"/>
        </w:rPr>
        <w:t> </w:t>
      </w:r>
      <w:r>
        <w:rPr>
          <w:rFonts w:ascii="Tahoma" w:hAnsi="Tahoma"/>
          <w:sz w:val="22"/>
        </w:rPr>
        <w:t>-131</w:t>
      </w:r>
      <w:r>
        <w:rPr>
          <w:rFonts w:ascii="Tahoma" w:hAnsi="Tahoma"/>
          <w:spacing w:val="-6"/>
          <w:sz w:val="22"/>
        </w:rPr>
        <w:t> </w:t>
      </w:r>
      <w:r>
        <w:rPr>
          <w:rFonts w:ascii="Tahoma" w:hAnsi="Tahoma"/>
          <w:spacing w:val="-5"/>
          <w:sz w:val="22"/>
        </w:rPr>
        <w:t>450</w:t>
      </w:r>
    </w:p>
    <w:p>
      <w:pPr>
        <w:pStyle w:val="BodyText"/>
        <w:rPr>
          <w:rFonts w:ascii="Tahoma"/>
        </w:rPr>
      </w:pPr>
    </w:p>
    <w:p>
      <w:pPr>
        <w:pStyle w:val="BodyText"/>
        <w:rPr>
          <w:rFonts w:ascii="Tahoma"/>
        </w:rPr>
      </w:pPr>
    </w:p>
    <w:p>
      <w:pPr>
        <w:pStyle w:val="BodyText"/>
        <w:spacing w:before="21"/>
        <w:rPr>
          <w:rFonts w:ascii="Tahoma"/>
        </w:rPr>
      </w:pPr>
    </w:p>
    <w:p>
      <w:pPr>
        <w:spacing w:before="0"/>
        <w:ind w:left="165" w:right="0" w:firstLine="0"/>
        <w:jc w:val="both"/>
        <w:rPr>
          <w:rFonts w:ascii="Arial"/>
          <w:i/>
          <w:sz w:val="22"/>
        </w:rPr>
      </w:pPr>
      <w:r>
        <w:rPr>
          <w:rFonts w:ascii="Arial"/>
          <w:i/>
          <w:sz w:val="22"/>
        </w:rPr>
        <w:t>Drug</w:t>
      </w:r>
      <w:r>
        <w:rPr>
          <w:rFonts w:ascii="Arial"/>
          <w:i/>
          <w:spacing w:val="-5"/>
          <w:sz w:val="22"/>
        </w:rPr>
        <w:t> </w:t>
      </w:r>
      <w:r>
        <w:rPr>
          <w:rFonts w:ascii="Arial"/>
          <w:i/>
          <w:sz w:val="22"/>
        </w:rPr>
        <w:t>and</w:t>
      </w:r>
      <w:r>
        <w:rPr>
          <w:rFonts w:ascii="Arial"/>
          <w:i/>
          <w:spacing w:val="-4"/>
          <w:sz w:val="22"/>
        </w:rPr>
        <w:t> </w:t>
      </w:r>
      <w:r>
        <w:rPr>
          <w:rFonts w:ascii="Arial"/>
          <w:i/>
          <w:sz w:val="22"/>
        </w:rPr>
        <w:t>Alcohol</w:t>
      </w:r>
      <w:r>
        <w:rPr>
          <w:rFonts w:ascii="Arial"/>
          <w:i/>
          <w:spacing w:val="-4"/>
          <w:sz w:val="22"/>
        </w:rPr>
        <w:t> </w:t>
      </w:r>
      <w:r>
        <w:rPr>
          <w:rFonts w:ascii="Arial"/>
          <w:i/>
          <w:spacing w:val="-2"/>
          <w:sz w:val="22"/>
        </w:rPr>
        <w:t>Assistance</w:t>
      </w:r>
    </w:p>
    <w:p>
      <w:pPr>
        <w:pStyle w:val="BodyText"/>
        <w:spacing w:before="75"/>
        <w:rPr>
          <w:rFonts w:ascii="Arial"/>
          <w:i/>
        </w:rPr>
      </w:pPr>
    </w:p>
    <w:p>
      <w:pPr>
        <w:pStyle w:val="BodyText"/>
        <w:spacing w:line="276" w:lineRule="auto"/>
        <w:ind w:left="165" w:right="114"/>
        <w:jc w:val="both"/>
      </w:pPr>
      <w:r>
        <w:rPr/>
        <w:t>The use and abuse of alcohol and other drugs can impact on health, workplaces, resources, families</w:t>
      </w:r>
      <w:r>
        <w:rPr>
          <w:spacing w:val="-16"/>
        </w:rPr>
        <w:t> </w:t>
      </w:r>
      <w:r>
        <w:rPr/>
        <w:t>and</w:t>
      </w:r>
      <w:r>
        <w:rPr>
          <w:spacing w:val="-15"/>
        </w:rPr>
        <w:t> </w:t>
      </w:r>
      <w:r>
        <w:rPr/>
        <w:t>communities.</w:t>
      </w:r>
      <w:r>
        <w:rPr>
          <w:spacing w:val="-15"/>
        </w:rPr>
        <w:t> </w:t>
      </w:r>
      <w:r>
        <w:rPr/>
        <w:t>If</w:t>
      </w:r>
      <w:r>
        <w:rPr>
          <w:spacing w:val="-16"/>
        </w:rPr>
        <w:t> </w:t>
      </w:r>
      <w:r>
        <w:rPr/>
        <w:t>you</w:t>
      </w:r>
      <w:r>
        <w:rPr>
          <w:spacing w:val="-15"/>
        </w:rPr>
        <w:t> </w:t>
      </w:r>
      <w:r>
        <w:rPr/>
        <w:t>or</w:t>
      </w:r>
      <w:r>
        <w:rPr>
          <w:spacing w:val="-15"/>
        </w:rPr>
        <w:t> </w:t>
      </w:r>
      <w:r>
        <w:rPr/>
        <w:t>your</w:t>
      </w:r>
      <w:r>
        <w:rPr>
          <w:spacing w:val="-15"/>
        </w:rPr>
        <w:t> </w:t>
      </w:r>
      <w:r>
        <w:rPr/>
        <w:t>family</w:t>
      </w:r>
      <w:r>
        <w:rPr>
          <w:spacing w:val="-16"/>
        </w:rPr>
        <w:t> </w:t>
      </w:r>
      <w:r>
        <w:rPr/>
        <w:t>are</w:t>
      </w:r>
      <w:r>
        <w:rPr>
          <w:spacing w:val="-15"/>
        </w:rPr>
        <w:t> </w:t>
      </w:r>
      <w:r>
        <w:rPr/>
        <w:t>experiencing</w:t>
      </w:r>
      <w:r>
        <w:rPr>
          <w:spacing w:val="-14"/>
        </w:rPr>
        <w:t> </w:t>
      </w:r>
      <w:r>
        <w:rPr/>
        <w:t>problems</w:t>
      </w:r>
      <w:r>
        <w:rPr>
          <w:spacing w:val="-13"/>
        </w:rPr>
        <w:t> </w:t>
      </w:r>
      <w:r>
        <w:rPr/>
        <w:t>associated</w:t>
      </w:r>
      <w:r>
        <w:rPr>
          <w:spacing w:val="-13"/>
        </w:rPr>
        <w:t> </w:t>
      </w:r>
      <w:r>
        <w:rPr/>
        <w:t>with</w:t>
      </w:r>
      <w:r>
        <w:rPr>
          <w:spacing w:val="-16"/>
        </w:rPr>
        <w:t> </w:t>
      </w:r>
      <w:r>
        <w:rPr/>
        <w:t>drug and alcohol abuse information, counselling and other assistance is available through the </w:t>
      </w:r>
      <w:r>
        <w:rPr>
          <w:rFonts w:ascii="Arial"/>
          <w:i/>
        </w:rPr>
        <w:t>Alcohol and Other Drugs Council of Australia </w:t>
      </w:r>
      <w:r>
        <w:rPr/>
        <w:t>help lines:</w:t>
      </w:r>
    </w:p>
    <w:p>
      <w:pPr>
        <w:pStyle w:val="BodyText"/>
        <w:spacing w:before="38"/>
      </w:pPr>
    </w:p>
    <w:p>
      <w:pPr>
        <w:pStyle w:val="ListParagraph"/>
        <w:numPr>
          <w:ilvl w:val="0"/>
          <w:numId w:val="44"/>
        </w:numPr>
        <w:tabs>
          <w:tab w:pos="885" w:val="left" w:leader="none"/>
          <w:tab w:pos="5206" w:val="left" w:leader="none"/>
        </w:tabs>
        <w:spacing w:line="240" w:lineRule="auto" w:before="0" w:after="0"/>
        <w:ind w:left="885" w:right="0" w:hanging="360"/>
        <w:jc w:val="left"/>
        <w:rPr>
          <w:sz w:val="22"/>
        </w:rPr>
      </w:pPr>
      <w:r>
        <w:rPr>
          <w:sz w:val="22"/>
        </w:rPr>
        <w:t>ACT</w:t>
      </w:r>
      <w:r>
        <w:rPr>
          <w:spacing w:val="-5"/>
          <w:sz w:val="22"/>
        </w:rPr>
        <w:t> </w:t>
      </w:r>
      <w:r>
        <w:rPr>
          <w:sz w:val="22"/>
        </w:rPr>
        <w:t>Health</w:t>
      </w:r>
      <w:r>
        <w:rPr>
          <w:spacing w:val="-4"/>
          <w:sz w:val="22"/>
        </w:rPr>
        <w:t> </w:t>
      </w:r>
      <w:r>
        <w:rPr>
          <w:sz w:val="22"/>
        </w:rPr>
        <w:t>Alcohol</w:t>
      </w:r>
      <w:r>
        <w:rPr>
          <w:spacing w:val="-5"/>
          <w:sz w:val="22"/>
        </w:rPr>
        <w:t> </w:t>
      </w:r>
      <w:r>
        <w:rPr>
          <w:sz w:val="22"/>
        </w:rPr>
        <w:t>and</w:t>
      </w:r>
      <w:r>
        <w:rPr>
          <w:spacing w:val="-5"/>
          <w:sz w:val="22"/>
        </w:rPr>
        <w:t> </w:t>
      </w:r>
      <w:r>
        <w:rPr>
          <w:sz w:val="22"/>
        </w:rPr>
        <w:t>Drug</w:t>
      </w:r>
      <w:r>
        <w:rPr>
          <w:spacing w:val="-4"/>
          <w:sz w:val="22"/>
        </w:rPr>
        <w:t> </w:t>
      </w:r>
      <w:r>
        <w:rPr>
          <w:spacing w:val="-2"/>
          <w:sz w:val="22"/>
        </w:rPr>
        <w:t>Program</w:t>
      </w:r>
      <w:r>
        <w:rPr>
          <w:sz w:val="22"/>
        </w:rPr>
        <w:tab/>
        <w:t>(02)</w:t>
      </w:r>
      <w:r>
        <w:rPr>
          <w:spacing w:val="-6"/>
          <w:sz w:val="22"/>
        </w:rPr>
        <w:t> </w:t>
      </w:r>
      <w:r>
        <w:rPr>
          <w:sz w:val="22"/>
        </w:rPr>
        <w:t>6207</w:t>
      </w:r>
      <w:r>
        <w:rPr>
          <w:spacing w:val="-2"/>
          <w:sz w:val="22"/>
        </w:rPr>
        <w:t> </w:t>
      </w:r>
      <w:r>
        <w:rPr>
          <w:sz w:val="22"/>
        </w:rPr>
        <w:t>9977</w:t>
      </w:r>
      <w:r>
        <w:rPr>
          <w:spacing w:val="-4"/>
          <w:sz w:val="22"/>
        </w:rPr>
        <w:t> </w:t>
      </w:r>
      <w:r>
        <w:rPr>
          <w:sz w:val="22"/>
        </w:rPr>
        <w:t>(24-hour</w:t>
      </w:r>
      <w:r>
        <w:rPr>
          <w:spacing w:val="-5"/>
          <w:sz w:val="22"/>
        </w:rPr>
        <w:t> </w:t>
      </w:r>
      <w:r>
        <w:rPr>
          <w:spacing w:val="-2"/>
          <w:sz w:val="22"/>
        </w:rPr>
        <w:t>helpline)</w:t>
      </w:r>
    </w:p>
    <w:p>
      <w:pPr>
        <w:pStyle w:val="ListParagraph"/>
        <w:spacing w:after="0" w:line="240" w:lineRule="auto"/>
        <w:jc w:val="left"/>
        <w:rPr>
          <w:sz w:val="22"/>
        </w:rPr>
        <w:sectPr>
          <w:pgSz w:w="11910" w:h="16840"/>
          <w:pgMar w:header="720" w:footer="1225" w:top="1060" w:bottom="1420" w:left="1275" w:right="1275"/>
        </w:sectPr>
      </w:pPr>
    </w:p>
    <w:p>
      <w:pPr>
        <w:pStyle w:val="BodyText"/>
        <w:spacing w:before="86"/>
        <w:rPr>
          <w:sz w:val="24"/>
        </w:rPr>
      </w:pPr>
    </w:p>
    <w:p>
      <w:pPr>
        <w:pStyle w:val="Heading2"/>
        <w:jc w:val="both"/>
      </w:pPr>
      <w:r>
        <w:rPr/>
        <mc:AlternateContent>
          <mc:Choice Requires="wps">
            <w:drawing>
              <wp:anchor distT="0" distB="0" distL="0" distR="0" allowOverlap="1" layoutInCell="1" locked="0" behindDoc="1" simplePos="0" relativeHeight="487613440">
                <wp:simplePos x="0" y="0"/>
                <wp:positionH relativeFrom="page">
                  <wp:posOffset>896416</wp:posOffset>
                </wp:positionH>
                <wp:positionV relativeFrom="paragraph">
                  <wp:posOffset>187212</wp:posOffset>
                </wp:positionV>
                <wp:extent cx="576961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1172pt;width:454.27pt;height:.48pt;mso-position-horizontal-relative:page;mso-position-vertical-relative:paragraph;z-index:-15703040;mso-wrap-distance-left:0;mso-wrap-distance-right:0" id="docshape56" filled="true" fillcolor="#000000" stroked="false">
                <v:fill type="solid"/>
                <w10:wrap type="topAndBottom"/>
              </v:rect>
            </w:pict>
          </mc:Fallback>
        </mc:AlternateContent>
      </w:r>
      <w:bookmarkStart w:name="_bookmark43" w:id="44"/>
      <w:bookmarkEnd w:id="44"/>
      <w:r>
        <w:rPr>
          <w:b w:val="0"/>
        </w:rPr>
      </w:r>
      <w:r>
        <w:rPr/>
        <w:t>Student</w:t>
      </w:r>
      <w:r>
        <w:rPr>
          <w:spacing w:val="-3"/>
        </w:rPr>
        <w:t> </w:t>
      </w:r>
      <w:r>
        <w:rPr/>
        <w:t>Induction</w:t>
      </w:r>
      <w:r>
        <w:rPr>
          <w:spacing w:val="-2"/>
        </w:rPr>
        <w:t> </w:t>
      </w:r>
      <w:r>
        <w:rPr/>
        <w:t>and</w:t>
      </w:r>
      <w:r>
        <w:rPr>
          <w:spacing w:val="-1"/>
        </w:rPr>
        <w:t> </w:t>
      </w:r>
      <w:r>
        <w:rPr>
          <w:spacing w:val="-2"/>
        </w:rPr>
        <w:t>Orientation</w:t>
      </w:r>
    </w:p>
    <w:p>
      <w:pPr>
        <w:pStyle w:val="BodyText"/>
        <w:ind w:left="165" w:right="159"/>
        <w:jc w:val="both"/>
      </w:pPr>
      <w:r>
        <w:rPr/>
        <w:t>Student orientation day is conducted for all new students at the beginning of the course. It is essential for all new students to attend this session to understand Key 2 Learning College academic systems, rules and regulations and familiarise themselves with the facilities.</w:t>
      </w:r>
    </w:p>
    <w:p>
      <w:pPr>
        <w:pStyle w:val="BodyText"/>
        <w:spacing w:before="1"/>
      </w:pPr>
    </w:p>
    <w:p>
      <w:pPr>
        <w:pStyle w:val="BodyText"/>
        <w:spacing w:line="480" w:lineRule="auto"/>
        <w:ind w:left="165" w:right="755"/>
      </w:pPr>
      <w:r>
        <w:rPr/>
        <w:t>Students</w:t>
      </w:r>
      <w:r>
        <w:rPr>
          <w:spacing w:val="-5"/>
        </w:rPr>
        <w:t> </w:t>
      </w:r>
      <w:r>
        <w:rPr/>
        <w:t>must</w:t>
      </w:r>
      <w:r>
        <w:rPr>
          <w:spacing w:val="-4"/>
        </w:rPr>
        <w:t> </w:t>
      </w:r>
      <w:r>
        <w:rPr/>
        <w:t>bring</w:t>
      </w:r>
      <w:r>
        <w:rPr>
          <w:spacing w:val="-3"/>
        </w:rPr>
        <w:t> </w:t>
      </w:r>
      <w:r>
        <w:rPr/>
        <w:t>with</w:t>
      </w:r>
      <w:r>
        <w:rPr>
          <w:spacing w:val="-5"/>
        </w:rPr>
        <w:t> </w:t>
      </w:r>
      <w:r>
        <w:rPr/>
        <w:t>them;</w:t>
      </w:r>
      <w:r>
        <w:rPr>
          <w:spacing w:val="-4"/>
        </w:rPr>
        <w:t> </w:t>
      </w:r>
      <w:r>
        <w:rPr/>
        <w:t>valid</w:t>
      </w:r>
      <w:r>
        <w:rPr>
          <w:spacing w:val="-3"/>
        </w:rPr>
        <w:t> </w:t>
      </w:r>
      <w:r>
        <w:rPr/>
        <w:t>passport</w:t>
      </w:r>
      <w:r>
        <w:rPr>
          <w:spacing w:val="-4"/>
        </w:rPr>
        <w:t> </w:t>
      </w:r>
      <w:r>
        <w:rPr/>
        <w:t>and</w:t>
      </w:r>
      <w:r>
        <w:rPr>
          <w:spacing w:val="-3"/>
        </w:rPr>
        <w:t> </w:t>
      </w:r>
      <w:r>
        <w:rPr/>
        <w:t>current</w:t>
      </w:r>
      <w:r>
        <w:rPr>
          <w:spacing w:val="-4"/>
        </w:rPr>
        <w:t> </w:t>
      </w:r>
      <w:r>
        <w:rPr/>
        <w:t>residential</w:t>
      </w:r>
      <w:r>
        <w:rPr>
          <w:spacing w:val="-4"/>
        </w:rPr>
        <w:t> </w:t>
      </w:r>
      <w:r>
        <w:rPr/>
        <w:t>address. Typically, the orientation day includes:</w:t>
      </w:r>
    </w:p>
    <w:p>
      <w:pPr>
        <w:pStyle w:val="ListParagraph"/>
        <w:numPr>
          <w:ilvl w:val="0"/>
          <w:numId w:val="45"/>
        </w:numPr>
        <w:tabs>
          <w:tab w:pos="525" w:val="left" w:leader="none"/>
        </w:tabs>
        <w:spacing w:line="267" w:lineRule="exact" w:before="2" w:after="0"/>
        <w:ind w:left="525" w:right="0" w:hanging="360"/>
        <w:jc w:val="left"/>
        <w:rPr>
          <w:sz w:val="22"/>
        </w:rPr>
      </w:pPr>
      <w:r>
        <w:rPr>
          <w:sz w:val="22"/>
        </w:rPr>
        <w:t>Introduction</w:t>
      </w:r>
      <w:r>
        <w:rPr>
          <w:spacing w:val="-6"/>
          <w:sz w:val="22"/>
        </w:rPr>
        <w:t> </w:t>
      </w:r>
      <w:r>
        <w:rPr>
          <w:sz w:val="22"/>
        </w:rPr>
        <w:t>to</w:t>
      </w:r>
      <w:r>
        <w:rPr>
          <w:spacing w:val="-6"/>
          <w:sz w:val="22"/>
        </w:rPr>
        <w:t> </w:t>
      </w:r>
      <w:r>
        <w:rPr>
          <w:sz w:val="22"/>
        </w:rPr>
        <w:t>our</w:t>
      </w:r>
      <w:r>
        <w:rPr>
          <w:spacing w:val="-5"/>
          <w:sz w:val="22"/>
        </w:rPr>
        <w:t> </w:t>
      </w:r>
      <w:r>
        <w:rPr>
          <w:sz w:val="22"/>
        </w:rPr>
        <w:t>facilities</w:t>
      </w:r>
      <w:r>
        <w:rPr>
          <w:spacing w:val="-3"/>
          <w:sz w:val="22"/>
        </w:rPr>
        <w:t> </w:t>
      </w:r>
      <w:r>
        <w:rPr>
          <w:sz w:val="22"/>
        </w:rPr>
        <w:t>and</w:t>
      </w:r>
      <w:r>
        <w:rPr>
          <w:spacing w:val="-6"/>
          <w:sz w:val="22"/>
        </w:rPr>
        <w:t> </w:t>
      </w:r>
      <w:r>
        <w:rPr>
          <w:sz w:val="22"/>
        </w:rPr>
        <w:t>the</w:t>
      </w:r>
      <w:r>
        <w:rPr>
          <w:spacing w:val="-6"/>
          <w:sz w:val="22"/>
        </w:rPr>
        <w:t> </w:t>
      </w:r>
      <w:r>
        <w:rPr>
          <w:sz w:val="22"/>
        </w:rPr>
        <w:t>study</w:t>
      </w:r>
      <w:r>
        <w:rPr>
          <w:spacing w:val="-5"/>
          <w:sz w:val="22"/>
        </w:rPr>
        <w:t> </w:t>
      </w:r>
      <w:r>
        <w:rPr>
          <w:spacing w:val="-2"/>
          <w:sz w:val="22"/>
        </w:rPr>
        <w:t>environment</w:t>
      </w:r>
    </w:p>
    <w:p>
      <w:pPr>
        <w:pStyle w:val="ListParagraph"/>
        <w:numPr>
          <w:ilvl w:val="0"/>
          <w:numId w:val="45"/>
        </w:numPr>
        <w:tabs>
          <w:tab w:pos="525" w:val="left" w:leader="none"/>
        </w:tabs>
        <w:spacing w:line="266" w:lineRule="exact" w:before="0" w:after="0"/>
        <w:ind w:left="525" w:right="0" w:hanging="360"/>
        <w:jc w:val="left"/>
        <w:rPr>
          <w:sz w:val="22"/>
        </w:rPr>
      </w:pPr>
      <w:r>
        <w:rPr>
          <w:sz w:val="22"/>
        </w:rPr>
        <w:t>Introduction</w:t>
      </w:r>
      <w:r>
        <w:rPr>
          <w:spacing w:val="-9"/>
          <w:sz w:val="22"/>
        </w:rPr>
        <w:t> </w:t>
      </w:r>
      <w:r>
        <w:rPr>
          <w:sz w:val="22"/>
        </w:rPr>
        <w:t>to</w:t>
      </w:r>
      <w:r>
        <w:rPr>
          <w:spacing w:val="-8"/>
          <w:sz w:val="22"/>
        </w:rPr>
        <w:t> </w:t>
      </w:r>
      <w:r>
        <w:rPr>
          <w:sz w:val="22"/>
        </w:rPr>
        <w:t>trainers</w:t>
      </w:r>
      <w:r>
        <w:rPr>
          <w:spacing w:val="-6"/>
          <w:sz w:val="22"/>
        </w:rPr>
        <w:t> </w:t>
      </w:r>
      <w:r>
        <w:rPr>
          <w:sz w:val="22"/>
        </w:rPr>
        <w:t>and</w:t>
      </w:r>
      <w:r>
        <w:rPr>
          <w:spacing w:val="-5"/>
          <w:sz w:val="22"/>
        </w:rPr>
        <w:t> </w:t>
      </w:r>
      <w:r>
        <w:rPr>
          <w:sz w:val="22"/>
        </w:rPr>
        <w:t>administration</w:t>
      </w:r>
      <w:r>
        <w:rPr>
          <w:spacing w:val="-8"/>
          <w:sz w:val="22"/>
        </w:rPr>
        <w:t> </w:t>
      </w:r>
      <w:r>
        <w:rPr>
          <w:spacing w:val="-4"/>
          <w:sz w:val="22"/>
        </w:rPr>
        <w:t>team</w:t>
      </w:r>
    </w:p>
    <w:p>
      <w:pPr>
        <w:pStyle w:val="ListParagraph"/>
        <w:numPr>
          <w:ilvl w:val="0"/>
          <w:numId w:val="45"/>
        </w:numPr>
        <w:tabs>
          <w:tab w:pos="525" w:val="left" w:leader="none"/>
        </w:tabs>
        <w:spacing w:line="266" w:lineRule="exact" w:before="0" w:after="0"/>
        <w:ind w:left="525" w:right="0" w:hanging="360"/>
        <w:jc w:val="left"/>
        <w:rPr>
          <w:sz w:val="22"/>
        </w:rPr>
      </w:pPr>
      <w:r>
        <w:rPr>
          <w:sz w:val="22"/>
        </w:rPr>
        <w:t>Highlighting</w:t>
      </w:r>
      <w:r>
        <w:rPr>
          <w:spacing w:val="-8"/>
          <w:sz w:val="22"/>
        </w:rPr>
        <w:t> </w:t>
      </w:r>
      <w:r>
        <w:rPr>
          <w:sz w:val="22"/>
        </w:rPr>
        <w:t>of</w:t>
      </w:r>
      <w:r>
        <w:rPr>
          <w:spacing w:val="-5"/>
          <w:sz w:val="22"/>
        </w:rPr>
        <w:t> </w:t>
      </w:r>
      <w:r>
        <w:rPr>
          <w:sz w:val="22"/>
        </w:rPr>
        <w:t>information</w:t>
      </w:r>
      <w:r>
        <w:rPr>
          <w:spacing w:val="-6"/>
          <w:sz w:val="22"/>
        </w:rPr>
        <w:t> </w:t>
      </w:r>
      <w:r>
        <w:rPr>
          <w:sz w:val="22"/>
        </w:rPr>
        <w:t>contained</w:t>
      </w:r>
      <w:r>
        <w:rPr>
          <w:spacing w:val="-6"/>
          <w:sz w:val="22"/>
        </w:rPr>
        <w:t> </w:t>
      </w:r>
      <w:r>
        <w:rPr>
          <w:sz w:val="22"/>
        </w:rPr>
        <w:t>in</w:t>
      </w:r>
      <w:r>
        <w:rPr>
          <w:spacing w:val="-8"/>
          <w:sz w:val="22"/>
        </w:rPr>
        <w:t> </w:t>
      </w:r>
      <w:r>
        <w:rPr>
          <w:sz w:val="22"/>
        </w:rPr>
        <w:t>the</w:t>
      </w:r>
      <w:r>
        <w:rPr>
          <w:spacing w:val="-8"/>
          <w:sz w:val="22"/>
        </w:rPr>
        <w:t> </w:t>
      </w:r>
      <w:r>
        <w:rPr>
          <w:sz w:val="22"/>
        </w:rPr>
        <w:t>student</w:t>
      </w:r>
      <w:r>
        <w:rPr>
          <w:spacing w:val="-4"/>
          <w:sz w:val="22"/>
        </w:rPr>
        <w:t> </w:t>
      </w:r>
      <w:r>
        <w:rPr>
          <w:spacing w:val="-2"/>
          <w:sz w:val="22"/>
        </w:rPr>
        <w:t>handbook</w:t>
      </w:r>
    </w:p>
    <w:p>
      <w:pPr>
        <w:pStyle w:val="ListParagraph"/>
        <w:numPr>
          <w:ilvl w:val="0"/>
          <w:numId w:val="45"/>
        </w:numPr>
        <w:tabs>
          <w:tab w:pos="525" w:val="left" w:leader="none"/>
        </w:tabs>
        <w:spacing w:line="266" w:lineRule="exact" w:before="0" w:after="0"/>
        <w:ind w:left="525" w:right="0" w:hanging="360"/>
        <w:jc w:val="left"/>
        <w:rPr>
          <w:sz w:val="22"/>
        </w:rPr>
      </w:pPr>
      <w:r>
        <w:rPr>
          <w:sz w:val="22"/>
        </w:rPr>
        <w:t>Introduction</w:t>
      </w:r>
      <w:r>
        <w:rPr>
          <w:spacing w:val="-11"/>
          <w:sz w:val="22"/>
        </w:rPr>
        <w:t> </w:t>
      </w:r>
      <w:r>
        <w:rPr>
          <w:sz w:val="22"/>
        </w:rPr>
        <w:t>to</w:t>
      </w:r>
      <w:r>
        <w:rPr>
          <w:spacing w:val="-8"/>
          <w:sz w:val="22"/>
        </w:rPr>
        <w:t> </w:t>
      </w:r>
      <w:r>
        <w:rPr>
          <w:sz w:val="22"/>
        </w:rPr>
        <w:t>course</w:t>
      </w:r>
      <w:r>
        <w:rPr>
          <w:spacing w:val="-8"/>
          <w:sz w:val="22"/>
        </w:rPr>
        <w:t> </w:t>
      </w:r>
      <w:r>
        <w:rPr>
          <w:sz w:val="22"/>
        </w:rPr>
        <w:t>structure,</w:t>
      </w:r>
      <w:r>
        <w:rPr>
          <w:spacing w:val="-4"/>
          <w:sz w:val="22"/>
        </w:rPr>
        <w:t> </w:t>
      </w:r>
      <w:r>
        <w:rPr>
          <w:sz w:val="22"/>
        </w:rPr>
        <w:t>academic</w:t>
      </w:r>
      <w:r>
        <w:rPr>
          <w:spacing w:val="-9"/>
          <w:sz w:val="22"/>
        </w:rPr>
        <w:t> </w:t>
      </w:r>
      <w:r>
        <w:rPr>
          <w:sz w:val="22"/>
        </w:rPr>
        <w:t>calendar</w:t>
      </w:r>
      <w:r>
        <w:rPr>
          <w:spacing w:val="-5"/>
          <w:sz w:val="22"/>
        </w:rPr>
        <w:t> </w:t>
      </w:r>
      <w:r>
        <w:rPr>
          <w:sz w:val="22"/>
        </w:rPr>
        <w:t>and</w:t>
      </w:r>
      <w:r>
        <w:rPr>
          <w:spacing w:val="-8"/>
          <w:sz w:val="22"/>
        </w:rPr>
        <w:t> </w:t>
      </w:r>
      <w:r>
        <w:rPr>
          <w:sz w:val="22"/>
        </w:rPr>
        <w:t>timetable</w:t>
      </w:r>
      <w:r>
        <w:rPr>
          <w:spacing w:val="-6"/>
          <w:sz w:val="22"/>
        </w:rPr>
        <w:t> </w:t>
      </w:r>
      <w:r>
        <w:rPr>
          <w:spacing w:val="-2"/>
          <w:sz w:val="22"/>
        </w:rPr>
        <w:t>issues.</w:t>
      </w:r>
    </w:p>
    <w:p>
      <w:pPr>
        <w:pStyle w:val="ListParagraph"/>
        <w:numPr>
          <w:ilvl w:val="0"/>
          <w:numId w:val="45"/>
        </w:numPr>
        <w:tabs>
          <w:tab w:pos="525" w:val="left" w:leader="none"/>
        </w:tabs>
        <w:spacing w:line="240" w:lineRule="auto" w:before="0" w:after="0"/>
        <w:ind w:left="525" w:right="160" w:hanging="360"/>
        <w:jc w:val="left"/>
        <w:rPr>
          <w:sz w:val="22"/>
        </w:rPr>
      </w:pPr>
      <w:r>
        <w:rPr>
          <w:sz w:val="22"/>
        </w:rPr>
        <w:t>Information</w:t>
      </w:r>
      <w:r>
        <w:rPr>
          <w:spacing w:val="-6"/>
          <w:sz w:val="22"/>
        </w:rPr>
        <w:t> </w:t>
      </w:r>
      <w:r>
        <w:rPr>
          <w:sz w:val="22"/>
        </w:rPr>
        <w:t>about</w:t>
      </w:r>
      <w:r>
        <w:rPr>
          <w:spacing w:val="-5"/>
          <w:sz w:val="22"/>
        </w:rPr>
        <w:t> </w:t>
      </w:r>
      <w:r>
        <w:rPr>
          <w:sz w:val="22"/>
        </w:rPr>
        <w:t>academic</w:t>
      </w:r>
      <w:r>
        <w:rPr>
          <w:spacing w:val="-6"/>
          <w:sz w:val="22"/>
        </w:rPr>
        <w:t> </w:t>
      </w:r>
      <w:r>
        <w:rPr>
          <w:sz w:val="22"/>
        </w:rPr>
        <w:t>and</w:t>
      </w:r>
      <w:r>
        <w:rPr>
          <w:spacing w:val="-7"/>
          <w:sz w:val="22"/>
        </w:rPr>
        <w:t> </w:t>
      </w:r>
      <w:r>
        <w:rPr>
          <w:sz w:val="22"/>
        </w:rPr>
        <w:t>attendance</w:t>
      </w:r>
      <w:r>
        <w:rPr>
          <w:spacing w:val="-8"/>
          <w:sz w:val="22"/>
        </w:rPr>
        <w:t> </w:t>
      </w:r>
      <w:r>
        <w:rPr>
          <w:sz w:val="22"/>
        </w:rPr>
        <w:t>requirements</w:t>
      </w:r>
      <w:r>
        <w:rPr>
          <w:spacing w:val="-7"/>
          <w:sz w:val="22"/>
        </w:rPr>
        <w:t> </w:t>
      </w:r>
      <w:r>
        <w:rPr>
          <w:sz w:val="22"/>
        </w:rPr>
        <w:t>governed</w:t>
      </w:r>
      <w:r>
        <w:rPr>
          <w:spacing w:val="-7"/>
          <w:sz w:val="22"/>
        </w:rPr>
        <w:t> </w:t>
      </w:r>
      <w:r>
        <w:rPr>
          <w:sz w:val="22"/>
        </w:rPr>
        <w:t>by</w:t>
      </w:r>
      <w:r>
        <w:rPr>
          <w:spacing w:val="-7"/>
          <w:sz w:val="22"/>
        </w:rPr>
        <w:t> </w:t>
      </w:r>
      <w:r>
        <w:rPr>
          <w:sz w:val="22"/>
        </w:rPr>
        <w:t>the</w:t>
      </w:r>
      <w:r>
        <w:rPr>
          <w:spacing w:val="-6"/>
          <w:sz w:val="22"/>
        </w:rPr>
        <w:t> </w:t>
      </w:r>
      <w:r>
        <w:rPr>
          <w:sz w:val="22"/>
        </w:rPr>
        <w:t>department</w:t>
      </w:r>
      <w:r>
        <w:rPr>
          <w:spacing w:val="-6"/>
          <w:sz w:val="22"/>
        </w:rPr>
        <w:t> </w:t>
      </w:r>
      <w:r>
        <w:rPr>
          <w:sz w:val="22"/>
        </w:rPr>
        <w:t>of immigration and student visa regulations.</w:t>
      </w:r>
    </w:p>
    <w:p>
      <w:pPr>
        <w:pStyle w:val="BodyText"/>
        <w:spacing w:before="252"/>
        <w:ind w:left="165" w:right="158"/>
        <w:jc w:val="both"/>
      </w:pPr>
      <w:r>
        <w:rPr/>
        <w:t>At the end of the orientation day students will receive the student kit and the first of the resource manuals for a Unit.</w:t>
      </w:r>
    </w:p>
    <w:p>
      <w:pPr>
        <w:pStyle w:val="BodyText"/>
      </w:pPr>
    </w:p>
    <w:p>
      <w:pPr>
        <w:pStyle w:val="BodyText"/>
        <w:ind w:left="165" w:right="158"/>
        <w:jc w:val="both"/>
      </w:pPr>
      <w:r>
        <w:rPr/>
        <w:t>Students will then be asked to sign a Student Induction form that acknowledges that they understand and agree to comply with student visa conditions and aware of their rights and obligations as a student of Key 2 Learning.</w:t>
      </w:r>
    </w:p>
    <w:p>
      <w:pPr>
        <w:pStyle w:val="BodyText"/>
      </w:pPr>
    </w:p>
    <w:p>
      <w:pPr>
        <w:pStyle w:val="BodyText"/>
        <w:spacing w:before="134"/>
      </w:pPr>
    </w:p>
    <w:p>
      <w:pPr>
        <w:pStyle w:val="Heading2"/>
        <w:spacing w:before="1"/>
      </w:pPr>
      <w:r>
        <w:rPr/>
        <mc:AlternateContent>
          <mc:Choice Requires="wps">
            <w:drawing>
              <wp:anchor distT="0" distB="0" distL="0" distR="0" allowOverlap="1" layoutInCell="1" locked="0" behindDoc="1" simplePos="0" relativeHeight="487613952">
                <wp:simplePos x="0" y="0"/>
                <wp:positionH relativeFrom="page">
                  <wp:posOffset>896416</wp:posOffset>
                </wp:positionH>
                <wp:positionV relativeFrom="paragraph">
                  <wp:posOffset>187751</wp:posOffset>
                </wp:positionV>
                <wp:extent cx="576961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83587pt;width:454.27pt;height:.48001pt;mso-position-horizontal-relative:page;mso-position-vertical-relative:paragraph;z-index:-15702528;mso-wrap-distance-left:0;mso-wrap-distance-right:0" id="docshape57" filled="true" fillcolor="#000000" stroked="false">
                <v:fill type="solid"/>
                <w10:wrap type="topAndBottom"/>
              </v:rect>
            </w:pict>
          </mc:Fallback>
        </mc:AlternateContent>
      </w:r>
      <w:bookmarkStart w:name="_bookmark44" w:id="45"/>
      <w:bookmarkEnd w:id="45"/>
      <w:r>
        <w:rPr>
          <w:b w:val="0"/>
        </w:rPr>
      </w:r>
      <w:r>
        <w:rPr/>
        <w:t>Legal</w:t>
      </w:r>
      <w:r>
        <w:rPr>
          <w:spacing w:val="-5"/>
        </w:rPr>
        <w:t> </w:t>
      </w:r>
      <w:r>
        <w:rPr/>
        <w:t>Requirements</w:t>
      </w:r>
      <w:r>
        <w:rPr>
          <w:spacing w:val="-5"/>
        </w:rPr>
        <w:t> </w:t>
      </w:r>
      <w:r>
        <w:rPr/>
        <w:t>for</w:t>
      </w:r>
      <w:r>
        <w:rPr>
          <w:spacing w:val="-4"/>
        </w:rPr>
        <w:t> </w:t>
      </w:r>
      <w:r>
        <w:rPr/>
        <w:t>International</w:t>
      </w:r>
      <w:r>
        <w:rPr>
          <w:spacing w:val="-6"/>
        </w:rPr>
        <w:t> </w:t>
      </w:r>
      <w:r>
        <w:rPr>
          <w:spacing w:val="-2"/>
        </w:rPr>
        <w:t>Students</w:t>
      </w:r>
    </w:p>
    <w:p>
      <w:pPr>
        <w:pStyle w:val="BodyText"/>
        <w:spacing w:before="1"/>
        <w:rPr>
          <w:rFonts w:ascii="Arial"/>
          <w:b/>
        </w:rPr>
      </w:pPr>
    </w:p>
    <w:p>
      <w:pPr>
        <w:pStyle w:val="BodyText"/>
        <w:ind w:left="165" w:right="155"/>
      </w:pPr>
      <w:r>
        <w:rPr/>
        <w:t>A description of the ESOS framework made available electronically through the Department of Education.</w:t>
      </w:r>
    </w:p>
    <w:p>
      <w:pPr>
        <w:spacing w:before="252"/>
        <w:ind w:left="165" w:right="0" w:firstLine="0"/>
        <w:jc w:val="left"/>
        <w:rPr>
          <w:sz w:val="20"/>
        </w:rPr>
      </w:pPr>
      <w:hyperlink r:id="rId48">
        <w:r>
          <w:rPr>
            <w:spacing w:val="-2"/>
            <w:sz w:val="20"/>
            <w:u w:val="single"/>
          </w:rPr>
          <w:t>https://internationaleducation.gov.au/Regulatory-Information/Pages/Regulatoryinformation.aspx</w:t>
        </w:r>
      </w:hyperlink>
    </w:p>
    <w:p>
      <w:pPr>
        <w:pStyle w:val="BodyText"/>
      </w:pPr>
    </w:p>
    <w:p>
      <w:pPr>
        <w:pStyle w:val="BodyText"/>
        <w:ind w:left="165" w:right="162"/>
        <w:jc w:val="both"/>
      </w:pPr>
      <w:r>
        <w:rPr/>
        <w:t>There is Australian legislation governing the requirements of Education Providers delivering education to International students. These requirements apply to all students for the entire duration of their studies and are outlined in details in the following documents:</w:t>
      </w:r>
    </w:p>
    <w:p>
      <w:pPr>
        <w:pStyle w:val="BodyText"/>
        <w:spacing w:before="2"/>
      </w:pPr>
    </w:p>
    <w:p>
      <w:pPr>
        <w:pStyle w:val="ListParagraph"/>
        <w:numPr>
          <w:ilvl w:val="0"/>
          <w:numId w:val="46"/>
        </w:numPr>
        <w:tabs>
          <w:tab w:pos="1245" w:val="left" w:leader="none"/>
        </w:tabs>
        <w:spacing w:line="240" w:lineRule="auto" w:before="0" w:after="0"/>
        <w:ind w:left="1245" w:right="165" w:hanging="360"/>
        <w:jc w:val="left"/>
        <w:rPr>
          <w:sz w:val="22"/>
        </w:rPr>
      </w:pPr>
      <w:r>
        <w:rPr>
          <w:sz w:val="22"/>
        </w:rPr>
        <w:t>National Code of Practice for Registration Authorities and Providers of Education and Training to Overseas Students (The National Code) 2007</w:t>
      </w:r>
    </w:p>
    <w:p>
      <w:pPr>
        <w:pStyle w:val="ListParagraph"/>
        <w:numPr>
          <w:ilvl w:val="0"/>
          <w:numId w:val="46"/>
        </w:numPr>
        <w:tabs>
          <w:tab w:pos="1245" w:val="left" w:leader="none"/>
        </w:tabs>
        <w:spacing w:line="265" w:lineRule="exact" w:before="0" w:after="0"/>
        <w:ind w:left="1245" w:right="0" w:hanging="360"/>
        <w:jc w:val="left"/>
        <w:rPr>
          <w:sz w:val="22"/>
        </w:rPr>
      </w:pPr>
      <w:r>
        <w:rPr>
          <w:sz w:val="22"/>
        </w:rPr>
        <w:t>Education</w:t>
      </w:r>
      <w:r>
        <w:rPr>
          <w:spacing w:val="-6"/>
          <w:sz w:val="22"/>
        </w:rPr>
        <w:t> </w:t>
      </w:r>
      <w:r>
        <w:rPr>
          <w:sz w:val="22"/>
        </w:rPr>
        <w:t>Services</w:t>
      </w:r>
      <w:r>
        <w:rPr>
          <w:spacing w:val="-6"/>
          <w:sz w:val="22"/>
        </w:rPr>
        <w:t> </w:t>
      </w:r>
      <w:r>
        <w:rPr>
          <w:sz w:val="22"/>
        </w:rPr>
        <w:t>for</w:t>
      </w:r>
      <w:r>
        <w:rPr>
          <w:spacing w:val="-6"/>
          <w:sz w:val="22"/>
        </w:rPr>
        <w:t> </w:t>
      </w:r>
      <w:r>
        <w:rPr>
          <w:sz w:val="22"/>
        </w:rPr>
        <w:t>Overseas</w:t>
      </w:r>
      <w:r>
        <w:rPr>
          <w:spacing w:val="-7"/>
          <w:sz w:val="22"/>
        </w:rPr>
        <w:t> </w:t>
      </w:r>
      <w:r>
        <w:rPr>
          <w:sz w:val="22"/>
        </w:rPr>
        <w:t>Students</w:t>
      </w:r>
      <w:r>
        <w:rPr>
          <w:spacing w:val="-4"/>
          <w:sz w:val="22"/>
        </w:rPr>
        <w:t> </w:t>
      </w:r>
      <w:r>
        <w:rPr>
          <w:sz w:val="22"/>
        </w:rPr>
        <w:t>Act</w:t>
      </w:r>
      <w:r>
        <w:rPr>
          <w:spacing w:val="-3"/>
          <w:sz w:val="22"/>
        </w:rPr>
        <w:t> </w:t>
      </w:r>
      <w:r>
        <w:rPr>
          <w:spacing w:val="-4"/>
          <w:sz w:val="22"/>
        </w:rPr>
        <w:t>2000</w:t>
      </w:r>
    </w:p>
    <w:p>
      <w:pPr>
        <w:pStyle w:val="ListParagraph"/>
        <w:numPr>
          <w:ilvl w:val="0"/>
          <w:numId w:val="46"/>
        </w:numPr>
        <w:tabs>
          <w:tab w:pos="1245" w:val="left" w:leader="none"/>
        </w:tabs>
        <w:spacing w:line="240" w:lineRule="auto" w:before="0" w:after="0"/>
        <w:ind w:left="1245" w:right="0" w:hanging="360"/>
        <w:jc w:val="left"/>
        <w:rPr>
          <w:sz w:val="22"/>
        </w:rPr>
      </w:pPr>
      <w:r>
        <w:rPr>
          <w:sz w:val="22"/>
        </w:rPr>
        <w:t>Education</w:t>
      </w:r>
      <w:r>
        <w:rPr>
          <w:spacing w:val="-7"/>
          <w:sz w:val="22"/>
        </w:rPr>
        <w:t> </w:t>
      </w:r>
      <w:r>
        <w:rPr>
          <w:sz w:val="22"/>
        </w:rPr>
        <w:t>Services</w:t>
      </w:r>
      <w:r>
        <w:rPr>
          <w:spacing w:val="-8"/>
          <w:sz w:val="22"/>
        </w:rPr>
        <w:t> </w:t>
      </w:r>
      <w:r>
        <w:rPr>
          <w:sz w:val="22"/>
        </w:rPr>
        <w:t>for</w:t>
      </w:r>
      <w:r>
        <w:rPr>
          <w:spacing w:val="-7"/>
          <w:sz w:val="22"/>
        </w:rPr>
        <w:t> </w:t>
      </w:r>
      <w:r>
        <w:rPr>
          <w:sz w:val="22"/>
        </w:rPr>
        <w:t>Overseas</w:t>
      </w:r>
      <w:r>
        <w:rPr>
          <w:spacing w:val="-8"/>
          <w:sz w:val="22"/>
        </w:rPr>
        <w:t> </w:t>
      </w:r>
      <w:r>
        <w:rPr>
          <w:sz w:val="22"/>
        </w:rPr>
        <w:t>Students</w:t>
      </w:r>
      <w:r>
        <w:rPr>
          <w:spacing w:val="-5"/>
          <w:sz w:val="22"/>
        </w:rPr>
        <w:t> </w:t>
      </w:r>
      <w:r>
        <w:rPr>
          <w:sz w:val="22"/>
        </w:rPr>
        <w:t>Regulation</w:t>
      </w:r>
      <w:r>
        <w:rPr>
          <w:spacing w:val="-6"/>
          <w:sz w:val="22"/>
        </w:rPr>
        <w:t> </w:t>
      </w:r>
      <w:r>
        <w:rPr>
          <w:spacing w:val="-4"/>
          <w:sz w:val="22"/>
        </w:rPr>
        <w:t>2001</w:t>
      </w:r>
    </w:p>
    <w:sectPr>
      <w:pgSz w:w="11910" w:h="16840"/>
      <w:pgMar w:header="720" w:footer="1225" w:top="1060" w:bottom="142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Tahoma">
    <w:altName w:val="Tahoma"/>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56864">
              <wp:simplePos x="0" y="0"/>
              <wp:positionH relativeFrom="page">
                <wp:posOffset>896416</wp:posOffset>
              </wp:positionH>
              <wp:positionV relativeFrom="page">
                <wp:posOffset>9736531</wp:posOffset>
              </wp:positionV>
              <wp:extent cx="576961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766.656006pt;width:454.27pt;height:.47998pt;mso-position-horizontal-relative:page;mso-position-vertical-relative:page;z-index:-16559616" id="docshape8"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757376">
              <wp:simplePos x="0" y="0"/>
              <wp:positionH relativeFrom="page">
                <wp:posOffset>902004</wp:posOffset>
              </wp:positionH>
              <wp:positionV relativeFrom="page">
                <wp:posOffset>9742068</wp:posOffset>
              </wp:positionV>
              <wp:extent cx="3203575" cy="47053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03575" cy="470534"/>
                      </a:xfrm>
                      <a:prstGeom prst="rect">
                        <a:avLst/>
                      </a:prstGeom>
                    </wps:spPr>
                    <wps:txbx>
                      <w:txbxContent>
                        <w:p>
                          <w:pPr>
                            <w:spacing w:line="312" w:lineRule="auto" w:before="21"/>
                            <w:ind w:left="20" w:right="186" w:firstLine="0"/>
                            <w:jc w:val="left"/>
                            <w:rPr>
                              <w:rFonts w:ascii="Tahoma"/>
                              <w:sz w:val="16"/>
                            </w:rPr>
                          </w:pPr>
                          <w:r>
                            <w:rPr>
                              <w:rFonts w:ascii="Tahoma"/>
                              <w:sz w:val="16"/>
                            </w:rPr>
                            <w:t>Key</w:t>
                          </w:r>
                          <w:r>
                            <w:rPr>
                              <w:rFonts w:ascii="Tahoma"/>
                              <w:spacing w:val="-7"/>
                              <w:sz w:val="16"/>
                            </w:rPr>
                            <w:t> </w:t>
                          </w:r>
                          <w:r>
                            <w:rPr>
                              <w:rFonts w:ascii="Tahoma"/>
                              <w:sz w:val="16"/>
                            </w:rPr>
                            <w:t>2</w:t>
                          </w:r>
                          <w:r>
                            <w:rPr>
                              <w:rFonts w:ascii="Tahoma"/>
                              <w:spacing w:val="-5"/>
                              <w:sz w:val="16"/>
                            </w:rPr>
                            <w:t> </w:t>
                          </w:r>
                          <w:r>
                            <w:rPr>
                              <w:rFonts w:ascii="Tahoma"/>
                              <w:sz w:val="16"/>
                            </w:rPr>
                            <w:t>Learning</w:t>
                          </w:r>
                          <w:r>
                            <w:rPr>
                              <w:rFonts w:ascii="Tahoma"/>
                              <w:spacing w:val="-6"/>
                              <w:sz w:val="16"/>
                            </w:rPr>
                            <w:t> </w:t>
                          </w:r>
                          <w:r>
                            <w:rPr>
                              <w:rFonts w:ascii="Tahoma"/>
                              <w:sz w:val="16"/>
                            </w:rPr>
                            <w:t>College</w:t>
                          </w:r>
                          <w:r>
                            <w:rPr>
                              <w:rFonts w:ascii="Tahoma"/>
                              <w:spacing w:val="-7"/>
                              <w:sz w:val="16"/>
                            </w:rPr>
                            <w:t> </w:t>
                          </w:r>
                          <w:r>
                            <w:rPr>
                              <w:rFonts w:ascii="Tahoma"/>
                              <w:sz w:val="16"/>
                            </w:rPr>
                            <w:t>Student</w:t>
                          </w:r>
                          <w:r>
                            <w:rPr>
                              <w:rFonts w:ascii="Tahoma"/>
                              <w:spacing w:val="-7"/>
                              <w:sz w:val="16"/>
                            </w:rPr>
                            <w:t> </w:t>
                          </w:r>
                          <w:r>
                            <w:rPr>
                              <w:rFonts w:ascii="Tahoma"/>
                              <w:sz w:val="16"/>
                            </w:rPr>
                            <w:t>Handbook</w:t>
                          </w:r>
                          <w:r>
                            <w:rPr>
                              <w:rFonts w:ascii="Tahoma"/>
                              <w:spacing w:val="-7"/>
                              <w:sz w:val="16"/>
                            </w:rPr>
                            <w:t> </w:t>
                          </w:r>
                          <w:r>
                            <w:rPr>
                              <w:rFonts w:ascii="Tahoma"/>
                              <w:sz w:val="16"/>
                            </w:rPr>
                            <w:t>International</w:t>
                          </w:r>
                          <w:r>
                            <w:rPr>
                              <w:rFonts w:ascii="Tahoma"/>
                              <w:spacing w:val="-7"/>
                              <w:sz w:val="16"/>
                            </w:rPr>
                            <w:t> </w:t>
                          </w:r>
                          <w:r>
                            <w:rPr>
                              <w:rFonts w:ascii="Tahoma"/>
                              <w:sz w:val="16"/>
                            </w:rPr>
                            <w:t>Students RTO 88191 | CRICOS 03644F</w:t>
                          </w:r>
                        </w:p>
                        <w:p>
                          <w:pPr>
                            <w:spacing w:before="4"/>
                            <w:ind w:left="0" w:right="18" w:firstLine="0"/>
                            <w:jc w:val="righ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10</w:t>
                          </w:r>
                          <w:r>
                            <w:rPr>
                              <w:rFonts w:ascii="Tahoma"/>
                              <w:sz w:val="16"/>
                            </w:rPr>
                            <w:fldChar w:fldCharType="end"/>
                          </w:r>
                          <w:r>
                            <w:rPr>
                              <w:rFonts w:ascii="Tahoma"/>
                              <w:sz w:val="16"/>
                            </w:rPr>
                            <w:t> of</w:t>
                          </w:r>
                          <w:r>
                            <w:rPr>
                              <w:rFonts w:ascii="Tahoma"/>
                              <w:spacing w:val="-1"/>
                              <w:sz w:val="16"/>
                            </w:rPr>
                            <w:t> </w:t>
                          </w:r>
                          <w:r>
                            <w:rPr>
                              <w:rFonts w:ascii="Tahoma"/>
                              <w:spacing w:val="-5"/>
                              <w:sz w:val="16"/>
                            </w:rPr>
                            <w:fldChar w:fldCharType="begin"/>
                          </w:r>
                          <w:r>
                            <w:rPr>
                              <w:rFonts w:ascii="Tahoma"/>
                              <w:spacing w:val="-5"/>
                              <w:sz w:val="16"/>
                            </w:rPr>
                            <w:instrText> NUMPAGES </w:instrText>
                          </w:r>
                          <w:r>
                            <w:rPr>
                              <w:rFonts w:ascii="Tahoma"/>
                              <w:spacing w:val="-5"/>
                              <w:sz w:val="16"/>
                            </w:rPr>
                            <w:fldChar w:fldCharType="separate"/>
                          </w:r>
                          <w:r>
                            <w:rPr>
                              <w:rFonts w:ascii="Tahoma"/>
                              <w:spacing w:val="-5"/>
                              <w:sz w:val="16"/>
                            </w:rPr>
                            <w:t>50</w:t>
                          </w:r>
                          <w:r>
                            <w:rPr>
                              <w:rFonts w:ascii="Tahoma"/>
                              <w:spacing w:val="-5"/>
                              <w:sz w:val="16"/>
                            </w:rPr>
                            <w:fldChar w:fldCharType="end"/>
                          </w:r>
                        </w:p>
                      </w:txbxContent>
                    </wps:txbx>
                    <wps:bodyPr wrap="square" lIns="0" tIns="0" rIns="0" bIns="0" rtlCol="0">
                      <a:noAutofit/>
                    </wps:bodyPr>
                  </wps:wsp>
                </a:graphicData>
              </a:graphic>
            </wp:anchor>
          </w:drawing>
        </mc:Choice>
        <mc:Fallback>
          <w:pict>
            <v:shape style="position:absolute;margin-left:71.024002pt;margin-top:767.092041pt;width:252.25pt;height:37.050pt;mso-position-horizontal-relative:page;mso-position-vertical-relative:page;z-index:-16559104" type="#_x0000_t202" id="docshape9" filled="false" stroked="false">
              <v:textbox inset="0,0,0,0">
                <w:txbxContent>
                  <w:p>
                    <w:pPr>
                      <w:spacing w:line="312" w:lineRule="auto" w:before="21"/>
                      <w:ind w:left="20" w:right="186" w:firstLine="0"/>
                      <w:jc w:val="left"/>
                      <w:rPr>
                        <w:rFonts w:ascii="Tahoma"/>
                        <w:sz w:val="16"/>
                      </w:rPr>
                    </w:pPr>
                    <w:r>
                      <w:rPr>
                        <w:rFonts w:ascii="Tahoma"/>
                        <w:sz w:val="16"/>
                      </w:rPr>
                      <w:t>Key</w:t>
                    </w:r>
                    <w:r>
                      <w:rPr>
                        <w:rFonts w:ascii="Tahoma"/>
                        <w:spacing w:val="-7"/>
                        <w:sz w:val="16"/>
                      </w:rPr>
                      <w:t> </w:t>
                    </w:r>
                    <w:r>
                      <w:rPr>
                        <w:rFonts w:ascii="Tahoma"/>
                        <w:sz w:val="16"/>
                      </w:rPr>
                      <w:t>2</w:t>
                    </w:r>
                    <w:r>
                      <w:rPr>
                        <w:rFonts w:ascii="Tahoma"/>
                        <w:spacing w:val="-5"/>
                        <w:sz w:val="16"/>
                      </w:rPr>
                      <w:t> </w:t>
                    </w:r>
                    <w:r>
                      <w:rPr>
                        <w:rFonts w:ascii="Tahoma"/>
                        <w:sz w:val="16"/>
                      </w:rPr>
                      <w:t>Learning</w:t>
                    </w:r>
                    <w:r>
                      <w:rPr>
                        <w:rFonts w:ascii="Tahoma"/>
                        <w:spacing w:val="-6"/>
                        <w:sz w:val="16"/>
                      </w:rPr>
                      <w:t> </w:t>
                    </w:r>
                    <w:r>
                      <w:rPr>
                        <w:rFonts w:ascii="Tahoma"/>
                        <w:sz w:val="16"/>
                      </w:rPr>
                      <w:t>College</w:t>
                    </w:r>
                    <w:r>
                      <w:rPr>
                        <w:rFonts w:ascii="Tahoma"/>
                        <w:spacing w:val="-7"/>
                        <w:sz w:val="16"/>
                      </w:rPr>
                      <w:t> </w:t>
                    </w:r>
                    <w:r>
                      <w:rPr>
                        <w:rFonts w:ascii="Tahoma"/>
                        <w:sz w:val="16"/>
                      </w:rPr>
                      <w:t>Student</w:t>
                    </w:r>
                    <w:r>
                      <w:rPr>
                        <w:rFonts w:ascii="Tahoma"/>
                        <w:spacing w:val="-7"/>
                        <w:sz w:val="16"/>
                      </w:rPr>
                      <w:t> </w:t>
                    </w:r>
                    <w:r>
                      <w:rPr>
                        <w:rFonts w:ascii="Tahoma"/>
                        <w:sz w:val="16"/>
                      </w:rPr>
                      <w:t>Handbook</w:t>
                    </w:r>
                    <w:r>
                      <w:rPr>
                        <w:rFonts w:ascii="Tahoma"/>
                        <w:spacing w:val="-7"/>
                        <w:sz w:val="16"/>
                      </w:rPr>
                      <w:t> </w:t>
                    </w:r>
                    <w:r>
                      <w:rPr>
                        <w:rFonts w:ascii="Tahoma"/>
                        <w:sz w:val="16"/>
                      </w:rPr>
                      <w:t>International</w:t>
                    </w:r>
                    <w:r>
                      <w:rPr>
                        <w:rFonts w:ascii="Tahoma"/>
                        <w:spacing w:val="-7"/>
                        <w:sz w:val="16"/>
                      </w:rPr>
                      <w:t> </w:t>
                    </w:r>
                    <w:r>
                      <w:rPr>
                        <w:rFonts w:ascii="Tahoma"/>
                        <w:sz w:val="16"/>
                      </w:rPr>
                      <w:t>Students RTO 88191 | CRICOS 03644F</w:t>
                    </w:r>
                  </w:p>
                  <w:p>
                    <w:pPr>
                      <w:spacing w:before="4"/>
                      <w:ind w:left="0" w:right="18" w:firstLine="0"/>
                      <w:jc w:val="right"/>
                      <w:rPr>
                        <w:rFonts w:ascii="Tahoma"/>
                        <w:sz w:val="16"/>
                      </w:rPr>
                    </w:pPr>
                    <w:r>
                      <w:rPr>
                        <w:rFonts w:ascii="Tahoma"/>
                        <w:sz w:val="16"/>
                      </w:rPr>
                      <w:t>Page</w:t>
                    </w:r>
                    <w:r>
                      <w:rPr>
                        <w:rFonts w:ascii="Tahoma"/>
                        <w:spacing w:val="-3"/>
                        <w:sz w:val="16"/>
                      </w:rPr>
                      <w:t> </w:t>
                    </w:r>
                    <w:r>
                      <w:rPr>
                        <w:rFonts w:ascii="Tahoma"/>
                        <w:sz w:val="16"/>
                      </w:rPr>
                      <w:fldChar w:fldCharType="begin"/>
                    </w:r>
                    <w:r>
                      <w:rPr>
                        <w:rFonts w:ascii="Tahoma"/>
                        <w:sz w:val="16"/>
                      </w:rPr>
                      <w:instrText> PAGE </w:instrText>
                    </w:r>
                    <w:r>
                      <w:rPr>
                        <w:rFonts w:ascii="Tahoma"/>
                        <w:sz w:val="16"/>
                      </w:rPr>
                      <w:fldChar w:fldCharType="separate"/>
                    </w:r>
                    <w:r>
                      <w:rPr>
                        <w:rFonts w:ascii="Tahoma"/>
                        <w:sz w:val="16"/>
                      </w:rPr>
                      <w:t>10</w:t>
                    </w:r>
                    <w:r>
                      <w:rPr>
                        <w:rFonts w:ascii="Tahoma"/>
                        <w:sz w:val="16"/>
                      </w:rPr>
                      <w:fldChar w:fldCharType="end"/>
                    </w:r>
                    <w:r>
                      <w:rPr>
                        <w:rFonts w:ascii="Tahoma"/>
                        <w:sz w:val="16"/>
                      </w:rPr>
                      <w:t> of</w:t>
                    </w:r>
                    <w:r>
                      <w:rPr>
                        <w:rFonts w:ascii="Tahoma"/>
                        <w:spacing w:val="-1"/>
                        <w:sz w:val="16"/>
                      </w:rPr>
                      <w:t> </w:t>
                    </w:r>
                    <w:r>
                      <w:rPr>
                        <w:rFonts w:ascii="Tahoma"/>
                        <w:spacing w:val="-5"/>
                        <w:sz w:val="16"/>
                      </w:rPr>
                      <w:fldChar w:fldCharType="begin"/>
                    </w:r>
                    <w:r>
                      <w:rPr>
                        <w:rFonts w:ascii="Tahoma"/>
                        <w:spacing w:val="-5"/>
                        <w:sz w:val="16"/>
                      </w:rPr>
                      <w:instrText> NUMPAGES </w:instrText>
                    </w:r>
                    <w:r>
                      <w:rPr>
                        <w:rFonts w:ascii="Tahoma"/>
                        <w:spacing w:val="-5"/>
                        <w:sz w:val="16"/>
                      </w:rPr>
                      <w:fldChar w:fldCharType="separate"/>
                    </w:r>
                    <w:r>
                      <w:rPr>
                        <w:rFonts w:ascii="Tahoma"/>
                        <w:spacing w:val="-5"/>
                        <w:sz w:val="16"/>
                      </w:rPr>
                      <w:t>50</w:t>
                    </w:r>
                    <w:r>
                      <w:rPr>
                        <w:rFonts w:ascii="Tahoma"/>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6757888">
              <wp:simplePos x="0" y="0"/>
              <wp:positionH relativeFrom="page">
                <wp:posOffset>5976365</wp:posOffset>
              </wp:positionH>
              <wp:positionV relativeFrom="page">
                <wp:posOffset>9742068</wp:posOffset>
              </wp:positionV>
              <wp:extent cx="685165" cy="1492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5165" cy="149225"/>
                      </a:xfrm>
                      <a:prstGeom prst="rect">
                        <a:avLst/>
                      </a:prstGeom>
                    </wps:spPr>
                    <wps:txbx>
                      <w:txbxContent>
                        <w:p>
                          <w:pPr>
                            <w:spacing w:before="21"/>
                            <w:ind w:left="20" w:right="0" w:firstLine="0"/>
                            <w:jc w:val="left"/>
                            <w:rPr>
                              <w:rFonts w:ascii="Tahoma"/>
                              <w:sz w:val="16"/>
                            </w:rPr>
                          </w:pPr>
                          <w:r>
                            <w:rPr>
                              <w:rFonts w:ascii="Tahoma"/>
                              <w:sz w:val="16"/>
                            </w:rPr>
                            <w:t>Version</w:t>
                          </w:r>
                          <w:r>
                            <w:rPr>
                              <w:rFonts w:ascii="Tahoma"/>
                              <w:spacing w:val="-4"/>
                              <w:sz w:val="16"/>
                            </w:rPr>
                            <w:t> </w:t>
                          </w:r>
                          <w:r>
                            <w:rPr>
                              <w:rFonts w:ascii="Tahoma"/>
                              <w:sz w:val="16"/>
                            </w:rPr>
                            <w:t>Oct</w:t>
                          </w:r>
                          <w:r>
                            <w:rPr>
                              <w:rFonts w:ascii="Tahoma"/>
                              <w:spacing w:val="-4"/>
                              <w:sz w:val="16"/>
                            </w:rPr>
                            <w:t> </w:t>
                          </w:r>
                          <w:r>
                            <w:rPr>
                              <w:rFonts w:ascii="Tahoma"/>
                              <w:spacing w:val="-5"/>
                              <w:sz w:val="16"/>
                            </w:rPr>
                            <w:t>24</w:t>
                          </w:r>
                        </w:p>
                      </w:txbxContent>
                    </wps:txbx>
                    <wps:bodyPr wrap="square" lIns="0" tIns="0" rIns="0" bIns="0" rtlCol="0">
                      <a:noAutofit/>
                    </wps:bodyPr>
                  </wps:wsp>
                </a:graphicData>
              </a:graphic>
            </wp:anchor>
          </w:drawing>
        </mc:Choice>
        <mc:Fallback>
          <w:pict>
            <v:shape style="position:absolute;margin-left:470.579987pt;margin-top:767.092041pt;width:53.95pt;height:11.75pt;mso-position-horizontal-relative:page;mso-position-vertical-relative:page;z-index:-16558592" type="#_x0000_t202" id="docshape10" filled="false" stroked="false">
              <v:textbox inset="0,0,0,0">
                <w:txbxContent>
                  <w:p>
                    <w:pPr>
                      <w:spacing w:before="21"/>
                      <w:ind w:left="20" w:right="0" w:firstLine="0"/>
                      <w:jc w:val="left"/>
                      <w:rPr>
                        <w:rFonts w:ascii="Tahoma"/>
                        <w:sz w:val="16"/>
                      </w:rPr>
                    </w:pPr>
                    <w:r>
                      <w:rPr>
                        <w:rFonts w:ascii="Tahoma"/>
                        <w:sz w:val="16"/>
                      </w:rPr>
                      <w:t>Version</w:t>
                    </w:r>
                    <w:r>
                      <w:rPr>
                        <w:rFonts w:ascii="Tahoma"/>
                        <w:spacing w:val="-4"/>
                        <w:sz w:val="16"/>
                      </w:rPr>
                      <w:t> </w:t>
                    </w:r>
                    <w:r>
                      <w:rPr>
                        <w:rFonts w:ascii="Tahoma"/>
                        <w:sz w:val="16"/>
                      </w:rPr>
                      <w:t>Oct</w:t>
                    </w:r>
                    <w:r>
                      <w:rPr>
                        <w:rFonts w:ascii="Tahoma"/>
                        <w:spacing w:val="-4"/>
                        <w:sz w:val="16"/>
                      </w:rPr>
                      <w:t> </w:t>
                    </w:r>
                    <w:r>
                      <w:rPr>
                        <w:rFonts w:ascii="Tahoma"/>
                        <w:spacing w:val="-5"/>
                        <w:sz w:val="16"/>
                      </w:rPr>
                      <w:t>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55328">
              <wp:simplePos x="0" y="0"/>
              <wp:positionH relativeFrom="page">
                <wp:posOffset>896416</wp:posOffset>
              </wp:positionH>
              <wp:positionV relativeFrom="page">
                <wp:posOffset>580643</wp:posOffset>
              </wp:positionV>
              <wp:extent cx="5769610"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5.719982pt;width:454.27pt;height:.48pt;mso-position-horizontal-relative:page;mso-position-vertical-relative:page;z-index:-16561152"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755840">
              <wp:simplePos x="0" y="0"/>
              <wp:positionH relativeFrom="page">
                <wp:posOffset>902004</wp:posOffset>
              </wp:positionH>
              <wp:positionV relativeFrom="page">
                <wp:posOffset>444449</wp:posOffset>
              </wp:positionV>
              <wp:extent cx="1051560" cy="1492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51560" cy="149225"/>
                      </a:xfrm>
                      <a:prstGeom prst="rect">
                        <a:avLst/>
                      </a:prstGeom>
                    </wps:spPr>
                    <wps:txbx>
                      <w:txbxContent>
                        <w:p>
                          <w:pPr>
                            <w:spacing w:before="21"/>
                            <w:ind w:left="20" w:right="0" w:firstLine="0"/>
                            <w:jc w:val="left"/>
                            <w:rPr>
                              <w:rFonts w:ascii="Tahoma"/>
                              <w:sz w:val="16"/>
                            </w:rPr>
                          </w:pPr>
                          <w:r>
                            <w:rPr>
                              <w:rFonts w:ascii="Tahoma"/>
                              <w:sz w:val="16"/>
                            </w:rPr>
                            <w:t>Key</w:t>
                          </w:r>
                          <w:r>
                            <w:rPr>
                              <w:rFonts w:ascii="Tahoma"/>
                              <w:spacing w:val="-4"/>
                              <w:sz w:val="16"/>
                            </w:rPr>
                            <w:t> </w:t>
                          </w:r>
                          <w:r>
                            <w:rPr>
                              <w:rFonts w:ascii="Tahoma"/>
                              <w:sz w:val="16"/>
                            </w:rPr>
                            <w:t>2</w:t>
                          </w:r>
                          <w:r>
                            <w:rPr>
                              <w:rFonts w:ascii="Tahoma"/>
                              <w:spacing w:val="-2"/>
                              <w:sz w:val="16"/>
                            </w:rPr>
                            <w:t> </w:t>
                          </w:r>
                          <w:r>
                            <w:rPr>
                              <w:rFonts w:ascii="Tahoma"/>
                              <w:sz w:val="16"/>
                            </w:rPr>
                            <w:t>Learning</w:t>
                          </w:r>
                          <w:r>
                            <w:rPr>
                              <w:rFonts w:ascii="Tahoma"/>
                              <w:spacing w:val="-3"/>
                              <w:sz w:val="16"/>
                            </w:rPr>
                            <w:t> </w:t>
                          </w:r>
                          <w:r>
                            <w:rPr>
                              <w:rFonts w:ascii="Tahoma"/>
                              <w:spacing w:val="-2"/>
                              <w:sz w:val="16"/>
                            </w:rPr>
                            <w:t>College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4.996056pt;width:82.8pt;height:11.75pt;mso-position-horizontal-relative:page;mso-position-vertical-relative:page;z-index:-16560640" type="#_x0000_t202" id="docshape6" filled="false" stroked="false">
              <v:textbox inset="0,0,0,0">
                <w:txbxContent>
                  <w:p>
                    <w:pPr>
                      <w:spacing w:before="21"/>
                      <w:ind w:left="20" w:right="0" w:firstLine="0"/>
                      <w:jc w:val="left"/>
                      <w:rPr>
                        <w:rFonts w:ascii="Tahoma"/>
                        <w:sz w:val="16"/>
                      </w:rPr>
                    </w:pPr>
                    <w:r>
                      <w:rPr>
                        <w:rFonts w:ascii="Tahoma"/>
                        <w:sz w:val="16"/>
                      </w:rPr>
                      <w:t>Key</w:t>
                    </w:r>
                    <w:r>
                      <w:rPr>
                        <w:rFonts w:ascii="Tahoma"/>
                        <w:spacing w:val="-4"/>
                        <w:sz w:val="16"/>
                      </w:rPr>
                      <w:t> </w:t>
                    </w:r>
                    <w:r>
                      <w:rPr>
                        <w:rFonts w:ascii="Tahoma"/>
                        <w:sz w:val="16"/>
                      </w:rPr>
                      <w:t>2</w:t>
                    </w:r>
                    <w:r>
                      <w:rPr>
                        <w:rFonts w:ascii="Tahoma"/>
                        <w:spacing w:val="-2"/>
                        <w:sz w:val="16"/>
                      </w:rPr>
                      <w:t> </w:t>
                    </w:r>
                    <w:r>
                      <w:rPr>
                        <w:rFonts w:ascii="Tahoma"/>
                        <w:sz w:val="16"/>
                      </w:rPr>
                      <w:t>Learning</w:t>
                    </w:r>
                    <w:r>
                      <w:rPr>
                        <w:rFonts w:ascii="Tahoma"/>
                        <w:spacing w:val="-3"/>
                        <w:sz w:val="16"/>
                      </w:rPr>
                      <w:t> </w:t>
                    </w:r>
                    <w:r>
                      <w:rPr>
                        <w:rFonts w:ascii="Tahoma"/>
                        <w:spacing w:val="-2"/>
                        <w:sz w:val="16"/>
                      </w:rPr>
                      <w:t>College</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56352">
              <wp:simplePos x="0" y="0"/>
              <wp:positionH relativeFrom="page">
                <wp:posOffset>5804153</wp:posOffset>
              </wp:positionH>
              <wp:positionV relativeFrom="page">
                <wp:posOffset>444449</wp:posOffset>
              </wp:positionV>
              <wp:extent cx="855344" cy="1492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55344" cy="149225"/>
                      </a:xfrm>
                      <a:prstGeom prst="rect">
                        <a:avLst/>
                      </a:prstGeom>
                    </wps:spPr>
                    <wps:txbx>
                      <w:txbxContent>
                        <w:p>
                          <w:pPr>
                            <w:spacing w:before="21"/>
                            <w:ind w:left="20" w:right="0" w:firstLine="0"/>
                            <w:jc w:val="left"/>
                            <w:rPr>
                              <w:rFonts w:ascii="Tahoma"/>
                              <w:sz w:val="16"/>
                            </w:rPr>
                          </w:pPr>
                          <w:r>
                            <w:rPr>
                              <w:rFonts w:ascii="Tahoma"/>
                              <w:sz w:val="16"/>
                            </w:rPr>
                            <w:t>Student</w:t>
                          </w:r>
                          <w:r>
                            <w:rPr>
                              <w:rFonts w:ascii="Tahoma"/>
                              <w:spacing w:val="-8"/>
                              <w:sz w:val="16"/>
                            </w:rPr>
                            <w:t> </w:t>
                          </w:r>
                          <w:r>
                            <w:rPr>
                              <w:rFonts w:ascii="Tahoma"/>
                              <w:spacing w:val="-2"/>
                              <w:sz w:val="16"/>
                            </w:rPr>
                            <w:t>Handbook</w:t>
                          </w:r>
                        </w:p>
                      </w:txbxContent>
                    </wps:txbx>
                    <wps:bodyPr wrap="square" lIns="0" tIns="0" rIns="0" bIns="0" rtlCol="0">
                      <a:noAutofit/>
                    </wps:bodyPr>
                  </wps:wsp>
                </a:graphicData>
              </a:graphic>
            </wp:anchor>
          </w:drawing>
        </mc:Choice>
        <mc:Fallback>
          <w:pict>
            <v:shape style="position:absolute;margin-left:457.019989pt;margin-top:34.996056pt;width:67.350pt;height:11.75pt;mso-position-horizontal-relative:page;mso-position-vertical-relative:page;z-index:-16560128" type="#_x0000_t202" id="docshape7" filled="false" stroked="false">
              <v:textbox inset="0,0,0,0">
                <w:txbxContent>
                  <w:p>
                    <w:pPr>
                      <w:spacing w:before="21"/>
                      <w:ind w:left="20" w:right="0" w:firstLine="0"/>
                      <w:jc w:val="left"/>
                      <w:rPr>
                        <w:rFonts w:ascii="Tahoma"/>
                        <w:sz w:val="16"/>
                      </w:rPr>
                    </w:pPr>
                    <w:r>
                      <w:rPr>
                        <w:rFonts w:ascii="Tahoma"/>
                        <w:sz w:val="16"/>
                      </w:rPr>
                      <w:t>Student</w:t>
                    </w:r>
                    <w:r>
                      <w:rPr>
                        <w:rFonts w:ascii="Tahoma"/>
                        <w:spacing w:val="-8"/>
                        <w:sz w:val="16"/>
                      </w:rPr>
                      <w:t> </w:t>
                    </w:r>
                    <w:r>
                      <w:rPr>
                        <w:rFonts w:ascii="Tahoma"/>
                        <w:spacing w:val="-2"/>
                        <w:sz w:val="16"/>
                      </w:rPr>
                      <w:t>Handbook</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245" w:hanging="360"/>
      </w:pPr>
      <w:rPr>
        <w:rFonts w:hint="default" w:ascii="Tahoma" w:hAnsi="Tahoma" w:eastAsia="Tahoma" w:cs="Tahoma"/>
        <w:b w:val="0"/>
        <w:bCs w:val="0"/>
        <w:i w:val="0"/>
        <w:iCs w:val="0"/>
        <w:spacing w:val="0"/>
        <w:w w:val="100"/>
        <w:sz w:val="22"/>
        <w:szCs w:val="22"/>
        <w:lang w:val="en-US" w:eastAsia="en-US" w:bidi="ar-SA"/>
      </w:rPr>
    </w:lvl>
    <w:lvl w:ilvl="2">
      <w:start w:val="0"/>
      <w:numFmt w:val="bullet"/>
      <w:lvlText w:val="•"/>
      <w:lvlJc w:val="left"/>
      <w:pPr>
        <w:ind w:left="2141" w:hanging="360"/>
      </w:pPr>
      <w:rPr>
        <w:rFonts w:hint="default"/>
        <w:lang w:val="en-US" w:eastAsia="en-US" w:bidi="ar-SA"/>
      </w:rPr>
    </w:lvl>
    <w:lvl w:ilvl="3">
      <w:start w:val="0"/>
      <w:numFmt w:val="bullet"/>
      <w:lvlText w:val="•"/>
      <w:lvlJc w:val="left"/>
      <w:pPr>
        <w:ind w:left="3043" w:hanging="360"/>
      </w:pPr>
      <w:rPr>
        <w:rFonts w:hint="default"/>
        <w:lang w:val="en-US" w:eastAsia="en-US" w:bidi="ar-SA"/>
      </w:rPr>
    </w:lvl>
    <w:lvl w:ilvl="4">
      <w:start w:val="0"/>
      <w:numFmt w:val="bullet"/>
      <w:lvlText w:val="•"/>
      <w:lvlJc w:val="left"/>
      <w:pPr>
        <w:ind w:left="3945"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749" w:hanging="360"/>
      </w:pPr>
      <w:rPr>
        <w:rFonts w:hint="default"/>
        <w:lang w:val="en-US" w:eastAsia="en-US" w:bidi="ar-SA"/>
      </w:rPr>
    </w:lvl>
    <w:lvl w:ilvl="7">
      <w:start w:val="0"/>
      <w:numFmt w:val="bullet"/>
      <w:lvlText w:val="•"/>
      <w:lvlJc w:val="left"/>
      <w:pPr>
        <w:ind w:left="6650" w:hanging="360"/>
      </w:pPr>
      <w:rPr>
        <w:rFonts w:hint="default"/>
        <w:lang w:val="en-US" w:eastAsia="en-US" w:bidi="ar-SA"/>
      </w:rPr>
    </w:lvl>
    <w:lvl w:ilvl="8">
      <w:start w:val="0"/>
      <w:numFmt w:val="bullet"/>
      <w:lvlText w:val="•"/>
      <w:lvlJc w:val="left"/>
      <w:pPr>
        <w:ind w:left="7552" w:hanging="360"/>
      </w:pPr>
      <w:rPr>
        <w:rFonts w:hint="default"/>
        <w:lang w:val="en-US" w:eastAsia="en-US" w:bidi="ar-SA"/>
      </w:rPr>
    </w:lvl>
  </w:abstractNum>
  <w:abstractNum w:abstractNumId="45">
    <w:multiLevelType w:val="hybridMultilevel"/>
    <w:lvl w:ilvl="0">
      <w:start w:val="0"/>
      <w:numFmt w:val="bullet"/>
      <w:lvlText w:val="•"/>
      <w:lvlJc w:val="left"/>
      <w:pPr>
        <w:ind w:left="124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2051" w:hanging="360"/>
      </w:pPr>
      <w:rPr>
        <w:rFonts w:hint="default"/>
        <w:lang w:val="en-US" w:eastAsia="en-US" w:bidi="ar-SA"/>
      </w:rPr>
    </w:lvl>
    <w:lvl w:ilvl="2">
      <w:start w:val="0"/>
      <w:numFmt w:val="bullet"/>
      <w:lvlText w:val="•"/>
      <w:lvlJc w:val="left"/>
      <w:pPr>
        <w:ind w:left="2863"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298" w:hanging="360"/>
      </w:pPr>
      <w:rPr>
        <w:rFonts w:hint="default"/>
        <w:lang w:val="en-US" w:eastAsia="en-US" w:bidi="ar-SA"/>
      </w:rPr>
    </w:lvl>
    <w:lvl w:ilvl="6">
      <w:start w:val="0"/>
      <w:numFmt w:val="bullet"/>
      <w:lvlText w:val="•"/>
      <w:lvlJc w:val="left"/>
      <w:pPr>
        <w:ind w:left="6109" w:hanging="360"/>
      </w:pPr>
      <w:rPr>
        <w:rFonts w:hint="default"/>
        <w:lang w:val="en-US" w:eastAsia="en-US" w:bidi="ar-SA"/>
      </w:rPr>
    </w:lvl>
    <w:lvl w:ilvl="7">
      <w:start w:val="0"/>
      <w:numFmt w:val="bullet"/>
      <w:lvlText w:val="•"/>
      <w:lvlJc w:val="left"/>
      <w:pPr>
        <w:ind w:left="6921"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44">
    <w:multiLevelType w:val="hybridMultilevel"/>
    <w:lvl w:ilvl="0">
      <w:start w:val="0"/>
      <w:numFmt w:val="bullet"/>
      <w:lvlText w:val="•"/>
      <w:lvlJc w:val="left"/>
      <w:pPr>
        <w:ind w:left="52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403" w:hanging="360"/>
      </w:pPr>
      <w:rPr>
        <w:rFonts w:hint="default"/>
        <w:lang w:val="en-US" w:eastAsia="en-US" w:bidi="ar-SA"/>
      </w:rPr>
    </w:lvl>
    <w:lvl w:ilvl="2">
      <w:start w:val="0"/>
      <w:numFmt w:val="bullet"/>
      <w:lvlText w:val="•"/>
      <w:lvlJc w:val="left"/>
      <w:pPr>
        <w:ind w:left="2287"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54" w:hanging="360"/>
      </w:pPr>
      <w:rPr>
        <w:rFonts w:hint="default"/>
        <w:lang w:val="en-US" w:eastAsia="en-US" w:bidi="ar-SA"/>
      </w:rPr>
    </w:lvl>
    <w:lvl w:ilvl="5">
      <w:start w:val="0"/>
      <w:numFmt w:val="bullet"/>
      <w:lvlText w:val="•"/>
      <w:lvlJc w:val="left"/>
      <w:pPr>
        <w:ind w:left="4938"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589" w:hanging="360"/>
      </w:pPr>
      <w:rPr>
        <w:rFonts w:hint="default"/>
        <w:lang w:val="en-US" w:eastAsia="en-US" w:bidi="ar-SA"/>
      </w:rPr>
    </w:lvl>
  </w:abstractNum>
  <w:abstractNum w:abstractNumId="43">
    <w:multiLevelType w:val="hybridMultilevel"/>
    <w:lvl w:ilvl="0">
      <w:start w:val="0"/>
      <w:numFmt w:val="bullet"/>
      <w:lvlText w:val=""/>
      <w:lvlJc w:val="left"/>
      <w:pPr>
        <w:ind w:left="88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42">
    <w:multiLevelType w:val="hybridMultilevel"/>
    <w:lvl w:ilvl="0">
      <w:start w:val="1"/>
      <w:numFmt w:val="decimal"/>
      <w:lvlText w:val="%1."/>
      <w:lvlJc w:val="left"/>
      <w:pPr>
        <w:ind w:left="52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403" w:hanging="360"/>
      </w:pPr>
      <w:rPr>
        <w:rFonts w:hint="default"/>
        <w:lang w:val="en-US" w:eastAsia="en-US" w:bidi="ar-SA"/>
      </w:rPr>
    </w:lvl>
    <w:lvl w:ilvl="2">
      <w:start w:val="0"/>
      <w:numFmt w:val="bullet"/>
      <w:lvlText w:val="•"/>
      <w:lvlJc w:val="left"/>
      <w:pPr>
        <w:ind w:left="2287"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54" w:hanging="360"/>
      </w:pPr>
      <w:rPr>
        <w:rFonts w:hint="default"/>
        <w:lang w:val="en-US" w:eastAsia="en-US" w:bidi="ar-SA"/>
      </w:rPr>
    </w:lvl>
    <w:lvl w:ilvl="5">
      <w:start w:val="0"/>
      <w:numFmt w:val="bullet"/>
      <w:lvlText w:val="•"/>
      <w:lvlJc w:val="left"/>
      <w:pPr>
        <w:ind w:left="4938"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589" w:hanging="360"/>
      </w:pPr>
      <w:rPr>
        <w:rFonts w:hint="default"/>
        <w:lang w:val="en-US" w:eastAsia="en-US" w:bidi="ar-SA"/>
      </w:rPr>
    </w:lvl>
  </w:abstractNum>
  <w:abstractNum w:abstractNumId="41">
    <w:multiLevelType w:val="hybridMultilevel"/>
    <w:lvl w:ilvl="0">
      <w:start w:val="1"/>
      <w:numFmt w:val="decimal"/>
      <w:lvlText w:val="%1."/>
      <w:lvlJc w:val="left"/>
      <w:pPr>
        <w:ind w:left="52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403" w:hanging="360"/>
      </w:pPr>
      <w:rPr>
        <w:rFonts w:hint="default"/>
        <w:lang w:val="en-US" w:eastAsia="en-US" w:bidi="ar-SA"/>
      </w:rPr>
    </w:lvl>
    <w:lvl w:ilvl="2">
      <w:start w:val="0"/>
      <w:numFmt w:val="bullet"/>
      <w:lvlText w:val="•"/>
      <w:lvlJc w:val="left"/>
      <w:pPr>
        <w:ind w:left="2287"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54" w:hanging="360"/>
      </w:pPr>
      <w:rPr>
        <w:rFonts w:hint="default"/>
        <w:lang w:val="en-US" w:eastAsia="en-US" w:bidi="ar-SA"/>
      </w:rPr>
    </w:lvl>
    <w:lvl w:ilvl="5">
      <w:start w:val="0"/>
      <w:numFmt w:val="bullet"/>
      <w:lvlText w:val="•"/>
      <w:lvlJc w:val="left"/>
      <w:pPr>
        <w:ind w:left="4938"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589" w:hanging="360"/>
      </w:pPr>
      <w:rPr>
        <w:rFonts w:hint="default"/>
        <w:lang w:val="en-US" w:eastAsia="en-US" w:bidi="ar-SA"/>
      </w:rPr>
    </w:lvl>
  </w:abstractNum>
  <w:abstractNum w:abstractNumId="40">
    <w:multiLevelType w:val="hybridMultilevel"/>
    <w:lvl w:ilvl="0">
      <w:start w:val="0"/>
      <w:numFmt w:val="bullet"/>
      <w:lvlText w:val=""/>
      <w:lvlJc w:val="left"/>
      <w:pPr>
        <w:ind w:left="88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39">
    <w:multiLevelType w:val="hybridMultilevel"/>
    <w:lvl w:ilvl="0">
      <w:start w:val="0"/>
      <w:numFmt w:val="bullet"/>
      <w:lvlText w:val=""/>
      <w:lvlJc w:val="left"/>
      <w:pPr>
        <w:ind w:left="5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03" w:hanging="360"/>
      </w:pPr>
      <w:rPr>
        <w:rFonts w:hint="default"/>
        <w:lang w:val="en-US" w:eastAsia="en-US" w:bidi="ar-SA"/>
      </w:rPr>
    </w:lvl>
    <w:lvl w:ilvl="2">
      <w:start w:val="0"/>
      <w:numFmt w:val="bullet"/>
      <w:lvlText w:val="•"/>
      <w:lvlJc w:val="left"/>
      <w:pPr>
        <w:ind w:left="2287"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54" w:hanging="360"/>
      </w:pPr>
      <w:rPr>
        <w:rFonts w:hint="default"/>
        <w:lang w:val="en-US" w:eastAsia="en-US" w:bidi="ar-SA"/>
      </w:rPr>
    </w:lvl>
    <w:lvl w:ilvl="5">
      <w:start w:val="0"/>
      <w:numFmt w:val="bullet"/>
      <w:lvlText w:val="•"/>
      <w:lvlJc w:val="left"/>
      <w:pPr>
        <w:ind w:left="4938"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589" w:hanging="360"/>
      </w:pPr>
      <w:rPr>
        <w:rFonts w:hint="default"/>
        <w:lang w:val="en-US" w:eastAsia="en-US" w:bidi="ar-SA"/>
      </w:rPr>
    </w:lvl>
  </w:abstractNum>
  <w:abstractNum w:abstractNumId="38">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37">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36">
    <w:multiLevelType w:val="hybridMultilevel"/>
    <w:lvl w:ilvl="0">
      <w:start w:val="1"/>
      <w:numFmt w:val="decimal"/>
      <w:lvlText w:val="%1."/>
      <w:lvlJc w:val="left"/>
      <w:pPr>
        <w:ind w:left="885" w:hanging="360"/>
        <w:jc w:val="left"/>
      </w:pPr>
      <w:rPr>
        <w:rFonts w:hint="default"/>
        <w:spacing w:val="0"/>
        <w:w w:val="100"/>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35">
    <w:multiLevelType w:val="hybridMultilevel"/>
    <w:lvl w:ilvl="0">
      <w:start w:val="0"/>
      <w:numFmt w:val="bullet"/>
      <w:lvlText w:val="•"/>
      <w:lvlJc w:val="left"/>
      <w:pPr>
        <w:ind w:left="52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403" w:hanging="360"/>
      </w:pPr>
      <w:rPr>
        <w:rFonts w:hint="default"/>
        <w:lang w:val="en-US" w:eastAsia="en-US" w:bidi="ar-SA"/>
      </w:rPr>
    </w:lvl>
    <w:lvl w:ilvl="2">
      <w:start w:val="0"/>
      <w:numFmt w:val="bullet"/>
      <w:lvlText w:val="•"/>
      <w:lvlJc w:val="left"/>
      <w:pPr>
        <w:ind w:left="2287" w:hanging="360"/>
      </w:pPr>
      <w:rPr>
        <w:rFonts w:hint="default"/>
        <w:lang w:val="en-US" w:eastAsia="en-US" w:bidi="ar-SA"/>
      </w:rPr>
    </w:lvl>
    <w:lvl w:ilvl="3">
      <w:start w:val="0"/>
      <w:numFmt w:val="bullet"/>
      <w:lvlText w:val="•"/>
      <w:lvlJc w:val="left"/>
      <w:pPr>
        <w:ind w:left="3170" w:hanging="360"/>
      </w:pPr>
      <w:rPr>
        <w:rFonts w:hint="default"/>
        <w:lang w:val="en-US" w:eastAsia="en-US" w:bidi="ar-SA"/>
      </w:rPr>
    </w:lvl>
    <w:lvl w:ilvl="4">
      <w:start w:val="0"/>
      <w:numFmt w:val="bullet"/>
      <w:lvlText w:val="•"/>
      <w:lvlJc w:val="left"/>
      <w:pPr>
        <w:ind w:left="4054" w:hanging="360"/>
      </w:pPr>
      <w:rPr>
        <w:rFonts w:hint="default"/>
        <w:lang w:val="en-US" w:eastAsia="en-US" w:bidi="ar-SA"/>
      </w:rPr>
    </w:lvl>
    <w:lvl w:ilvl="5">
      <w:start w:val="0"/>
      <w:numFmt w:val="bullet"/>
      <w:lvlText w:val="•"/>
      <w:lvlJc w:val="left"/>
      <w:pPr>
        <w:ind w:left="4938" w:hanging="360"/>
      </w:pPr>
      <w:rPr>
        <w:rFonts w:hint="default"/>
        <w:lang w:val="en-US" w:eastAsia="en-US" w:bidi="ar-SA"/>
      </w:rPr>
    </w:lvl>
    <w:lvl w:ilvl="6">
      <w:start w:val="0"/>
      <w:numFmt w:val="bullet"/>
      <w:lvlText w:val="•"/>
      <w:lvlJc w:val="left"/>
      <w:pPr>
        <w:ind w:left="5821" w:hanging="360"/>
      </w:pPr>
      <w:rPr>
        <w:rFonts w:hint="default"/>
        <w:lang w:val="en-US" w:eastAsia="en-US" w:bidi="ar-SA"/>
      </w:rPr>
    </w:lvl>
    <w:lvl w:ilvl="7">
      <w:start w:val="0"/>
      <w:numFmt w:val="bullet"/>
      <w:lvlText w:val="•"/>
      <w:lvlJc w:val="left"/>
      <w:pPr>
        <w:ind w:left="6705" w:hanging="360"/>
      </w:pPr>
      <w:rPr>
        <w:rFonts w:hint="default"/>
        <w:lang w:val="en-US" w:eastAsia="en-US" w:bidi="ar-SA"/>
      </w:rPr>
    </w:lvl>
    <w:lvl w:ilvl="8">
      <w:start w:val="0"/>
      <w:numFmt w:val="bullet"/>
      <w:lvlText w:val="•"/>
      <w:lvlJc w:val="left"/>
      <w:pPr>
        <w:ind w:left="7589" w:hanging="360"/>
      </w:pPr>
      <w:rPr>
        <w:rFonts w:hint="default"/>
        <w:lang w:val="en-US" w:eastAsia="en-US" w:bidi="ar-SA"/>
      </w:rPr>
    </w:lvl>
  </w:abstractNum>
  <w:abstractNum w:abstractNumId="34">
    <w:multiLevelType w:val="hybridMultilevel"/>
    <w:lvl w:ilvl="0">
      <w:start w:val="0"/>
      <w:numFmt w:val="bullet"/>
      <w:lvlText w:val="•"/>
      <w:lvlJc w:val="left"/>
      <w:pPr>
        <w:ind w:left="165" w:hanging="79"/>
      </w:pPr>
      <w:rPr>
        <w:rFonts w:hint="default" w:ascii="Arial MT" w:hAnsi="Arial MT" w:eastAsia="Arial MT" w:cs="Arial MT"/>
        <w:b w:val="0"/>
        <w:bCs w:val="0"/>
        <w:i w:val="0"/>
        <w:iCs w:val="0"/>
        <w:spacing w:val="-1"/>
        <w:w w:val="81"/>
        <w:sz w:val="20"/>
        <w:szCs w:val="20"/>
        <w:lang w:val="en-US" w:eastAsia="en-US" w:bidi="ar-SA"/>
      </w:rPr>
    </w:lvl>
    <w:lvl w:ilvl="1">
      <w:start w:val="0"/>
      <w:numFmt w:val="bullet"/>
      <w:lvlText w:val="•"/>
      <w:lvlJc w:val="left"/>
      <w:pPr>
        <w:ind w:left="1079" w:hanging="79"/>
      </w:pPr>
      <w:rPr>
        <w:rFonts w:hint="default"/>
        <w:lang w:val="en-US" w:eastAsia="en-US" w:bidi="ar-SA"/>
      </w:rPr>
    </w:lvl>
    <w:lvl w:ilvl="2">
      <w:start w:val="0"/>
      <w:numFmt w:val="bullet"/>
      <w:lvlText w:val="•"/>
      <w:lvlJc w:val="left"/>
      <w:pPr>
        <w:ind w:left="1999" w:hanging="79"/>
      </w:pPr>
      <w:rPr>
        <w:rFonts w:hint="default"/>
        <w:lang w:val="en-US" w:eastAsia="en-US" w:bidi="ar-SA"/>
      </w:rPr>
    </w:lvl>
    <w:lvl w:ilvl="3">
      <w:start w:val="0"/>
      <w:numFmt w:val="bullet"/>
      <w:lvlText w:val="•"/>
      <w:lvlJc w:val="left"/>
      <w:pPr>
        <w:ind w:left="2918" w:hanging="79"/>
      </w:pPr>
      <w:rPr>
        <w:rFonts w:hint="default"/>
        <w:lang w:val="en-US" w:eastAsia="en-US" w:bidi="ar-SA"/>
      </w:rPr>
    </w:lvl>
    <w:lvl w:ilvl="4">
      <w:start w:val="0"/>
      <w:numFmt w:val="bullet"/>
      <w:lvlText w:val="•"/>
      <w:lvlJc w:val="left"/>
      <w:pPr>
        <w:ind w:left="3838" w:hanging="79"/>
      </w:pPr>
      <w:rPr>
        <w:rFonts w:hint="default"/>
        <w:lang w:val="en-US" w:eastAsia="en-US" w:bidi="ar-SA"/>
      </w:rPr>
    </w:lvl>
    <w:lvl w:ilvl="5">
      <w:start w:val="0"/>
      <w:numFmt w:val="bullet"/>
      <w:lvlText w:val="•"/>
      <w:lvlJc w:val="left"/>
      <w:pPr>
        <w:ind w:left="4758" w:hanging="79"/>
      </w:pPr>
      <w:rPr>
        <w:rFonts w:hint="default"/>
        <w:lang w:val="en-US" w:eastAsia="en-US" w:bidi="ar-SA"/>
      </w:rPr>
    </w:lvl>
    <w:lvl w:ilvl="6">
      <w:start w:val="0"/>
      <w:numFmt w:val="bullet"/>
      <w:lvlText w:val="•"/>
      <w:lvlJc w:val="left"/>
      <w:pPr>
        <w:ind w:left="5677" w:hanging="79"/>
      </w:pPr>
      <w:rPr>
        <w:rFonts w:hint="default"/>
        <w:lang w:val="en-US" w:eastAsia="en-US" w:bidi="ar-SA"/>
      </w:rPr>
    </w:lvl>
    <w:lvl w:ilvl="7">
      <w:start w:val="0"/>
      <w:numFmt w:val="bullet"/>
      <w:lvlText w:val="•"/>
      <w:lvlJc w:val="left"/>
      <w:pPr>
        <w:ind w:left="6597" w:hanging="79"/>
      </w:pPr>
      <w:rPr>
        <w:rFonts w:hint="default"/>
        <w:lang w:val="en-US" w:eastAsia="en-US" w:bidi="ar-SA"/>
      </w:rPr>
    </w:lvl>
    <w:lvl w:ilvl="8">
      <w:start w:val="0"/>
      <w:numFmt w:val="bullet"/>
      <w:lvlText w:val="•"/>
      <w:lvlJc w:val="left"/>
      <w:pPr>
        <w:ind w:left="7517" w:hanging="79"/>
      </w:pPr>
      <w:rPr>
        <w:rFonts w:hint="default"/>
        <w:lang w:val="en-US" w:eastAsia="en-US" w:bidi="ar-SA"/>
      </w:rPr>
    </w:lvl>
  </w:abstractNum>
  <w:abstractNum w:abstractNumId="33">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32">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1"/>
      <w:numFmt w:val="decimal"/>
      <w:lvlText w:val="%2."/>
      <w:lvlJc w:val="left"/>
      <w:pPr>
        <w:ind w:left="1225" w:hanging="341"/>
        <w:jc w:val="left"/>
      </w:pPr>
      <w:rPr>
        <w:rFonts w:hint="default" w:ascii="Arial MT" w:hAnsi="Arial MT" w:eastAsia="Arial MT" w:cs="Arial MT"/>
        <w:b w:val="0"/>
        <w:bCs w:val="0"/>
        <w:i w:val="0"/>
        <w:iCs w:val="0"/>
        <w:spacing w:val="0"/>
        <w:w w:val="100"/>
        <w:sz w:val="22"/>
        <w:szCs w:val="22"/>
        <w:lang w:val="en-US" w:eastAsia="en-US" w:bidi="ar-SA"/>
      </w:rPr>
    </w:lvl>
    <w:lvl w:ilvl="2">
      <w:start w:val="1"/>
      <w:numFmt w:val="lowerLetter"/>
      <w:lvlText w:val="%3)"/>
      <w:lvlJc w:val="left"/>
      <w:pPr>
        <w:ind w:left="1864" w:hanging="260"/>
        <w:jc w:val="left"/>
      </w:pPr>
      <w:rPr>
        <w:rFonts w:hint="default" w:ascii="Arial MT" w:hAnsi="Arial MT" w:eastAsia="Arial MT" w:cs="Arial MT"/>
        <w:b w:val="0"/>
        <w:bCs w:val="0"/>
        <w:i w:val="0"/>
        <w:iCs w:val="0"/>
        <w:spacing w:val="0"/>
        <w:w w:val="100"/>
        <w:sz w:val="22"/>
        <w:szCs w:val="22"/>
        <w:lang w:val="en-US" w:eastAsia="en-US" w:bidi="ar-SA"/>
      </w:rPr>
    </w:lvl>
    <w:lvl w:ilvl="3">
      <w:start w:val="0"/>
      <w:numFmt w:val="bullet"/>
      <w:lvlText w:val="•"/>
      <w:lvlJc w:val="left"/>
      <w:pPr>
        <w:ind w:left="2797" w:hanging="260"/>
      </w:pPr>
      <w:rPr>
        <w:rFonts w:hint="default"/>
        <w:lang w:val="en-US" w:eastAsia="en-US" w:bidi="ar-SA"/>
      </w:rPr>
    </w:lvl>
    <w:lvl w:ilvl="4">
      <w:start w:val="0"/>
      <w:numFmt w:val="bullet"/>
      <w:lvlText w:val="•"/>
      <w:lvlJc w:val="left"/>
      <w:pPr>
        <w:ind w:left="3734" w:hanging="260"/>
      </w:pPr>
      <w:rPr>
        <w:rFonts w:hint="default"/>
        <w:lang w:val="en-US" w:eastAsia="en-US" w:bidi="ar-SA"/>
      </w:rPr>
    </w:lvl>
    <w:lvl w:ilvl="5">
      <w:start w:val="0"/>
      <w:numFmt w:val="bullet"/>
      <w:lvlText w:val="•"/>
      <w:lvlJc w:val="left"/>
      <w:pPr>
        <w:ind w:left="4671" w:hanging="260"/>
      </w:pPr>
      <w:rPr>
        <w:rFonts w:hint="default"/>
        <w:lang w:val="en-US" w:eastAsia="en-US" w:bidi="ar-SA"/>
      </w:rPr>
    </w:lvl>
    <w:lvl w:ilvl="6">
      <w:start w:val="0"/>
      <w:numFmt w:val="bullet"/>
      <w:lvlText w:val="•"/>
      <w:lvlJc w:val="left"/>
      <w:pPr>
        <w:ind w:left="5608" w:hanging="260"/>
      </w:pPr>
      <w:rPr>
        <w:rFonts w:hint="default"/>
        <w:lang w:val="en-US" w:eastAsia="en-US" w:bidi="ar-SA"/>
      </w:rPr>
    </w:lvl>
    <w:lvl w:ilvl="7">
      <w:start w:val="0"/>
      <w:numFmt w:val="bullet"/>
      <w:lvlText w:val="•"/>
      <w:lvlJc w:val="left"/>
      <w:pPr>
        <w:ind w:left="6545" w:hanging="260"/>
      </w:pPr>
      <w:rPr>
        <w:rFonts w:hint="default"/>
        <w:lang w:val="en-US" w:eastAsia="en-US" w:bidi="ar-SA"/>
      </w:rPr>
    </w:lvl>
    <w:lvl w:ilvl="8">
      <w:start w:val="0"/>
      <w:numFmt w:val="bullet"/>
      <w:lvlText w:val="•"/>
      <w:lvlJc w:val="left"/>
      <w:pPr>
        <w:ind w:left="7482" w:hanging="260"/>
      </w:pPr>
      <w:rPr>
        <w:rFonts w:hint="default"/>
        <w:lang w:val="en-US" w:eastAsia="en-US" w:bidi="ar-SA"/>
      </w:rPr>
    </w:lvl>
  </w:abstractNum>
  <w:abstractNum w:abstractNumId="31">
    <w:multiLevelType w:val="hybridMultilevel"/>
    <w:lvl w:ilvl="0">
      <w:start w:val="1"/>
      <w:numFmt w:val="lowerRoman"/>
      <w:lvlText w:val="%1."/>
      <w:lvlJc w:val="left"/>
      <w:pPr>
        <w:ind w:left="1017" w:hanging="569"/>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1853" w:hanging="569"/>
      </w:pPr>
      <w:rPr>
        <w:rFonts w:hint="default"/>
        <w:lang w:val="en-US" w:eastAsia="en-US" w:bidi="ar-SA"/>
      </w:rPr>
    </w:lvl>
    <w:lvl w:ilvl="2">
      <w:start w:val="0"/>
      <w:numFmt w:val="bullet"/>
      <w:lvlText w:val="•"/>
      <w:lvlJc w:val="left"/>
      <w:pPr>
        <w:ind w:left="2687" w:hanging="569"/>
      </w:pPr>
      <w:rPr>
        <w:rFonts w:hint="default"/>
        <w:lang w:val="en-US" w:eastAsia="en-US" w:bidi="ar-SA"/>
      </w:rPr>
    </w:lvl>
    <w:lvl w:ilvl="3">
      <w:start w:val="0"/>
      <w:numFmt w:val="bullet"/>
      <w:lvlText w:val="•"/>
      <w:lvlJc w:val="left"/>
      <w:pPr>
        <w:ind w:left="3520" w:hanging="569"/>
      </w:pPr>
      <w:rPr>
        <w:rFonts w:hint="default"/>
        <w:lang w:val="en-US" w:eastAsia="en-US" w:bidi="ar-SA"/>
      </w:rPr>
    </w:lvl>
    <w:lvl w:ilvl="4">
      <w:start w:val="0"/>
      <w:numFmt w:val="bullet"/>
      <w:lvlText w:val="•"/>
      <w:lvlJc w:val="left"/>
      <w:pPr>
        <w:ind w:left="4354" w:hanging="569"/>
      </w:pPr>
      <w:rPr>
        <w:rFonts w:hint="default"/>
        <w:lang w:val="en-US" w:eastAsia="en-US" w:bidi="ar-SA"/>
      </w:rPr>
    </w:lvl>
    <w:lvl w:ilvl="5">
      <w:start w:val="0"/>
      <w:numFmt w:val="bullet"/>
      <w:lvlText w:val="•"/>
      <w:lvlJc w:val="left"/>
      <w:pPr>
        <w:ind w:left="5188" w:hanging="569"/>
      </w:pPr>
      <w:rPr>
        <w:rFonts w:hint="default"/>
        <w:lang w:val="en-US" w:eastAsia="en-US" w:bidi="ar-SA"/>
      </w:rPr>
    </w:lvl>
    <w:lvl w:ilvl="6">
      <w:start w:val="0"/>
      <w:numFmt w:val="bullet"/>
      <w:lvlText w:val="•"/>
      <w:lvlJc w:val="left"/>
      <w:pPr>
        <w:ind w:left="6021" w:hanging="569"/>
      </w:pPr>
      <w:rPr>
        <w:rFonts w:hint="default"/>
        <w:lang w:val="en-US" w:eastAsia="en-US" w:bidi="ar-SA"/>
      </w:rPr>
    </w:lvl>
    <w:lvl w:ilvl="7">
      <w:start w:val="0"/>
      <w:numFmt w:val="bullet"/>
      <w:lvlText w:val="•"/>
      <w:lvlJc w:val="left"/>
      <w:pPr>
        <w:ind w:left="6855" w:hanging="569"/>
      </w:pPr>
      <w:rPr>
        <w:rFonts w:hint="default"/>
        <w:lang w:val="en-US" w:eastAsia="en-US" w:bidi="ar-SA"/>
      </w:rPr>
    </w:lvl>
    <w:lvl w:ilvl="8">
      <w:start w:val="0"/>
      <w:numFmt w:val="bullet"/>
      <w:lvlText w:val="•"/>
      <w:lvlJc w:val="left"/>
      <w:pPr>
        <w:ind w:left="7689" w:hanging="569"/>
      </w:pPr>
      <w:rPr>
        <w:rFonts w:hint="default"/>
        <w:lang w:val="en-US" w:eastAsia="en-US" w:bidi="ar-SA"/>
      </w:rPr>
    </w:lvl>
  </w:abstractNum>
  <w:abstractNum w:abstractNumId="30">
    <w:multiLevelType w:val="hybridMultilevel"/>
    <w:lvl w:ilvl="0">
      <w:start w:val="1"/>
      <w:numFmt w:val="lowerRoman"/>
      <w:lvlText w:val="%1."/>
      <w:lvlJc w:val="left"/>
      <w:pPr>
        <w:ind w:left="1017" w:hanging="569"/>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1853" w:hanging="569"/>
      </w:pPr>
      <w:rPr>
        <w:rFonts w:hint="default"/>
        <w:lang w:val="en-US" w:eastAsia="en-US" w:bidi="ar-SA"/>
      </w:rPr>
    </w:lvl>
    <w:lvl w:ilvl="2">
      <w:start w:val="0"/>
      <w:numFmt w:val="bullet"/>
      <w:lvlText w:val="•"/>
      <w:lvlJc w:val="left"/>
      <w:pPr>
        <w:ind w:left="2687" w:hanging="569"/>
      </w:pPr>
      <w:rPr>
        <w:rFonts w:hint="default"/>
        <w:lang w:val="en-US" w:eastAsia="en-US" w:bidi="ar-SA"/>
      </w:rPr>
    </w:lvl>
    <w:lvl w:ilvl="3">
      <w:start w:val="0"/>
      <w:numFmt w:val="bullet"/>
      <w:lvlText w:val="•"/>
      <w:lvlJc w:val="left"/>
      <w:pPr>
        <w:ind w:left="3520" w:hanging="569"/>
      </w:pPr>
      <w:rPr>
        <w:rFonts w:hint="default"/>
        <w:lang w:val="en-US" w:eastAsia="en-US" w:bidi="ar-SA"/>
      </w:rPr>
    </w:lvl>
    <w:lvl w:ilvl="4">
      <w:start w:val="0"/>
      <w:numFmt w:val="bullet"/>
      <w:lvlText w:val="•"/>
      <w:lvlJc w:val="left"/>
      <w:pPr>
        <w:ind w:left="4354" w:hanging="569"/>
      </w:pPr>
      <w:rPr>
        <w:rFonts w:hint="default"/>
        <w:lang w:val="en-US" w:eastAsia="en-US" w:bidi="ar-SA"/>
      </w:rPr>
    </w:lvl>
    <w:lvl w:ilvl="5">
      <w:start w:val="0"/>
      <w:numFmt w:val="bullet"/>
      <w:lvlText w:val="•"/>
      <w:lvlJc w:val="left"/>
      <w:pPr>
        <w:ind w:left="5188" w:hanging="569"/>
      </w:pPr>
      <w:rPr>
        <w:rFonts w:hint="default"/>
        <w:lang w:val="en-US" w:eastAsia="en-US" w:bidi="ar-SA"/>
      </w:rPr>
    </w:lvl>
    <w:lvl w:ilvl="6">
      <w:start w:val="0"/>
      <w:numFmt w:val="bullet"/>
      <w:lvlText w:val="•"/>
      <w:lvlJc w:val="left"/>
      <w:pPr>
        <w:ind w:left="6021" w:hanging="569"/>
      </w:pPr>
      <w:rPr>
        <w:rFonts w:hint="default"/>
        <w:lang w:val="en-US" w:eastAsia="en-US" w:bidi="ar-SA"/>
      </w:rPr>
    </w:lvl>
    <w:lvl w:ilvl="7">
      <w:start w:val="0"/>
      <w:numFmt w:val="bullet"/>
      <w:lvlText w:val="•"/>
      <w:lvlJc w:val="left"/>
      <w:pPr>
        <w:ind w:left="6855" w:hanging="569"/>
      </w:pPr>
      <w:rPr>
        <w:rFonts w:hint="default"/>
        <w:lang w:val="en-US" w:eastAsia="en-US" w:bidi="ar-SA"/>
      </w:rPr>
    </w:lvl>
    <w:lvl w:ilvl="8">
      <w:start w:val="0"/>
      <w:numFmt w:val="bullet"/>
      <w:lvlText w:val="•"/>
      <w:lvlJc w:val="left"/>
      <w:pPr>
        <w:ind w:left="7689" w:hanging="569"/>
      </w:pPr>
      <w:rPr>
        <w:rFonts w:hint="default"/>
        <w:lang w:val="en-US" w:eastAsia="en-US" w:bidi="ar-SA"/>
      </w:rPr>
    </w:lvl>
  </w:abstractNum>
  <w:abstractNum w:abstractNumId="29">
    <w:multiLevelType w:val="hybridMultilevel"/>
    <w:lvl w:ilvl="0">
      <w:start w:val="1"/>
      <w:numFmt w:val="lowerRoman"/>
      <w:lvlText w:val="%1."/>
      <w:lvlJc w:val="left"/>
      <w:pPr>
        <w:ind w:left="1017" w:hanging="569"/>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1853" w:hanging="569"/>
      </w:pPr>
      <w:rPr>
        <w:rFonts w:hint="default"/>
        <w:lang w:val="en-US" w:eastAsia="en-US" w:bidi="ar-SA"/>
      </w:rPr>
    </w:lvl>
    <w:lvl w:ilvl="2">
      <w:start w:val="0"/>
      <w:numFmt w:val="bullet"/>
      <w:lvlText w:val="•"/>
      <w:lvlJc w:val="left"/>
      <w:pPr>
        <w:ind w:left="2687" w:hanging="569"/>
      </w:pPr>
      <w:rPr>
        <w:rFonts w:hint="default"/>
        <w:lang w:val="en-US" w:eastAsia="en-US" w:bidi="ar-SA"/>
      </w:rPr>
    </w:lvl>
    <w:lvl w:ilvl="3">
      <w:start w:val="0"/>
      <w:numFmt w:val="bullet"/>
      <w:lvlText w:val="•"/>
      <w:lvlJc w:val="left"/>
      <w:pPr>
        <w:ind w:left="3520" w:hanging="569"/>
      </w:pPr>
      <w:rPr>
        <w:rFonts w:hint="default"/>
        <w:lang w:val="en-US" w:eastAsia="en-US" w:bidi="ar-SA"/>
      </w:rPr>
    </w:lvl>
    <w:lvl w:ilvl="4">
      <w:start w:val="0"/>
      <w:numFmt w:val="bullet"/>
      <w:lvlText w:val="•"/>
      <w:lvlJc w:val="left"/>
      <w:pPr>
        <w:ind w:left="4354" w:hanging="569"/>
      </w:pPr>
      <w:rPr>
        <w:rFonts w:hint="default"/>
        <w:lang w:val="en-US" w:eastAsia="en-US" w:bidi="ar-SA"/>
      </w:rPr>
    </w:lvl>
    <w:lvl w:ilvl="5">
      <w:start w:val="0"/>
      <w:numFmt w:val="bullet"/>
      <w:lvlText w:val="•"/>
      <w:lvlJc w:val="left"/>
      <w:pPr>
        <w:ind w:left="5188" w:hanging="569"/>
      </w:pPr>
      <w:rPr>
        <w:rFonts w:hint="default"/>
        <w:lang w:val="en-US" w:eastAsia="en-US" w:bidi="ar-SA"/>
      </w:rPr>
    </w:lvl>
    <w:lvl w:ilvl="6">
      <w:start w:val="0"/>
      <w:numFmt w:val="bullet"/>
      <w:lvlText w:val="•"/>
      <w:lvlJc w:val="left"/>
      <w:pPr>
        <w:ind w:left="6021" w:hanging="569"/>
      </w:pPr>
      <w:rPr>
        <w:rFonts w:hint="default"/>
        <w:lang w:val="en-US" w:eastAsia="en-US" w:bidi="ar-SA"/>
      </w:rPr>
    </w:lvl>
    <w:lvl w:ilvl="7">
      <w:start w:val="0"/>
      <w:numFmt w:val="bullet"/>
      <w:lvlText w:val="•"/>
      <w:lvlJc w:val="left"/>
      <w:pPr>
        <w:ind w:left="6855" w:hanging="569"/>
      </w:pPr>
      <w:rPr>
        <w:rFonts w:hint="default"/>
        <w:lang w:val="en-US" w:eastAsia="en-US" w:bidi="ar-SA"/>
      </w:rPr>
    </w:lvl>
    <w:lvl w:ilvl="8">
      <w:start w:val="0"/>
      <w:numFmt w:val="bullet"/>
      <w:lvlText w:val="•"/>
      <w:lvlJc w:val="left"/>
      <w:pPr>
        <w:ind w:left="7689" w:hanging="569"/>
      </w:pPr>
      <w:rPr>
        <w:rFonts w:hint="default"/>
        <w:lang w:val="en-US" w:eastAsia="en-US" w:bidi="ar-SA"/>
      </w:rPr>
    </w:lvl>
  </w:abstractNum>
  <w:abstractNum w:abstractNumId="28">
    <w:multiLevelType w:val="hybridMultilevel"/>
    <w:lvl w:ilvl="0">
      <w:start w:val="1"/>
      <w:numFmt w:val="lowerRoman"/>
      <w:lvlText w:val="%1."/>
      <w:lvlJc w:val="left"/>
      <w:pPr>
        <w:ind w:left="1017" w:hanging="569"/>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1853" w:hanging="569"/>
      </w:pPr>
      <w:rPr>
        <w:rFonts w:hint="default"/>
        <w:lang w:val="en-US" w:eastAsia="en-US" w:bidi="ar-SA"/>
      </w:rPr>
    </w:lvl>
    <w:lvl w:ilvl="2">
      <w:start w:val="0"/>
      <w:numFmt w:val="bullet"/>
      <w:lvlText w:val="•"/>
      <w:lvlJc w:val="left"/>
      <w:pPr>
        <w:ind w:left="2687" w:hanging="569"/>
      </w:pPr>
      <w:rPr>
        <w:rFonts w:hint="default"/>
        <w:lang w:val="en-US" w:eastAsia="en-US" w:bidi="ar-SA"/>
      </w:rPr>
    </w:lvl>
    <w:lvl w:ilvl="3">
      <w:start w:val="0"/>
      <w:numFmt w:val="bullet"/>
      <w:lvlText w:val="•"/>
      <w:lvlJc w:val="left"/>
      <w:pPr>
        <w:ind w:left="3520" w:hanging="569"/>
      </w:pPr>
      <w:rPr>
        <w:rFonts w:hint="default"/>
        <w:lang w:val="en-US" w:eastAsia="en-US" w:bidi="ar-SA"/>
      </w:rPr>
    </w:lvl>
    <w:lvl w:ilvl="4">
      <w:start w:val="0"/>
      <w:numFmt w:val="bullet"/>
      <w:lvlText w:val="•"/>
      <w:lvlJc w:val="left"/>
      <w:pPr>
        <w:ind w:left="4354" w:hanging="569"/>
      </w:pPr>
      <w:rPr>
        <w:rFonts w:hint="default"/>
        <w:lang w:val="en-US" w:eastAsia="en-US" w:bidi="ar-SA"/>
      </w:rPr>
    </w:lvl>
    <w:lvl w:ilvl="5">
      <w:start w:val="0"/>
      <w:numFmt w:val="bullet"/>
      <w:lvlText w:val="•"/>
      <w:lvlJc w:val="left"/>
      <w:pPr>
        <w:ind w:left="5188" w:hanging="569"/>
      </w:pPr>
      <w:rPr>
        <w:rFonts w:hint="default"/>
        <w:lang w:val="en-US" w:eastAsia="en-US" w:bidi="ar-SA"/>
      </w:rPr>
    </w:lvl>
    <w:lvl w:ilvl="6">
      <w:start w:val="0"/>
      <w:numFmt w:val="bullet"/>
      <w:lvlText w:val="•"/>
      <w:lvlJc w:val="left"/>
      <w:pPr>
        <w:ind w:left="6021" w:hanging="569"/>
      </w:pPr>
      <w:rPr>
        <w:rFonts w:hint="default"/>
        <w:lang w:val="en-US" w:eastAsia="en-US" w:bidi="ar-SA"/>
      </w:rPr>
    </w:lvl>
    <w:lvl w:ilvl="7">
      <w:start w:val="0"/>
      <w:numFmt w:val="bullet"/>
      <w:lvlText w:val="•"/>
      <w:lvlJc w:val="left"/>
      <w:pPr>
        <w:ind w:left="6855" w:hanging="569"/>
      </w:pPr>
      <w:rPr>
        <w:rFonts w:hint="default"/>
        <w:lang w:val="en-US" w:eastAsia="en-US" w:bidi="ar-SA"/>
      </w:rPr>
    </w:lvl>
    <w:lvl w:ilvl="8">
      <w:start w:val="0"/>
      <w:numFmt w:val="bullet"/>
      <w:lvlText w:val="•"/>
      <w:lvlJc w:val="left"/>
      <w:pPr>
        <w:ind w:left="7689" w:hanging="569"/>
      </w:pPr>
      <w:rPr>
        <w:rFonts w:hint="default"/>
        <w:lang w:val="en-US" w:eastAsia="en-US" w:bidi="ar-SA"/>
      </w:rPr>
    </w:lvl>
  </w:abstractNum>
  <w:abstractNum w:abstractNumId="27">
    <w:multiLevelType w:val="hybridMultilevel"/>
    <w:lvl w:ilvl="0">
      <w:start w:val="1"/>
      <w:numFmt w:val="lowerRoman"/>
      <w:lvlText w:val="%1."/>
      <w:lvlJc w:val="left"/>
      <w:pPr>
        <w:ind w:left="1245" w:hanging="720"/>
        <w:jc w:val="left"/>
      </w:pPr>
      <w:rPr>
        <w:rFonts w:hint="default" w:ascii="Arial MT" w:hAnsi="Arial MT" w:eastAsia="Arial MT" w:cs="Arial MT"/>
        <w:b w:val="0"/>
        <w:bCs w:val="0"/>
        <w:i w:val="0"/>
        <w:iCs w:val="0"/>
        <w:spacing w:val="-2"/>
        <w:w w:val="100"/>
        <w:sz w:val="22"/>
        <w:szCs w:val="22"/>
        <w:lang w:val="en-US" w:eastAsia="en-US" w:bidi="ar-SA"/>
      </w:rPr>
    </w:lvl>
    <w:lvl w:ilvl="1">
      <w:start w:val="0"/>
      <w:numFmt w:val="bullet"/>
      <w:lvlText w:val="•"/>
      <w:lvlJc w:val="left"/>
      <w:pPr>
        <w:ind w:left="2051" w:hanging="720"/>
      </w:pPr>
      <w:rPr>
        <w:rFonts w:hint="default"/>
        <w:lang w:val="en-US" w:eastAsia="en-US" w:bidi="ar-SA"/>
      </w:rPr>
    </w:lvl>
    <w:lvl w:ilvl="2">
      <w:start w:val="0"/>
      <w:numFmt w:val="bullet"/>
      <w:lvlText w:val="•"/>
      <w:lvlJc w:val="left"/>
      <w:pPr>
        <w:ind w:left="2863" w:hanging="720"/>
      </w:pPr>
      <w:rPr>
        <w:rFonts w:hint="default"/>
        <w:lang w:val="en-US" w:eastAsia="en-US" w:bidi="ar-SA"/>
      </w:rPr>
    </w:lvl>
    <w:lvl w:ilvl="3">
      <w:start w:val="0"/>
      <w:numFmt w:val="bullet"/>
      <w:lvlText w:val="•"/>
      <w:lvlJc w:val="left"/>
      <w:pPr>
        <w:ind w:left="3674" w:hanging="720"/>
      </w:pPr>
      <w:rPr>
        <w:rFonts w:hint="default"/>
        <w:lang w:val="en-US" w:eastAsia="en-US" w:bidi="ar-SA"/>
      </w:rPr>
    </w:lvl>
    <w:lvl w:ilvl="4">
      <w:start w:val="0"/>
      <w:numFmt w:val="bullet"/>
      <w:lvlText w:val="•"/>
      <w:lvlJc w:val="left"/>
      <w:pPr>
        <w:ind w:left="4486" w:hanging="720"/>
      </w:pPr>
      <w:rPr>
        <w:rFonts w:hint="default"/>
        <w:lang w:val="en-US" w:eastAsia="en-US" w:bidi="ar-SA"/>
      </w:rPr>
    </w:lvl>
    <w:lvl w:ilvl="5">
      <w:start w:val="0"/>
      <w:numFmt w:val="bullet"/>
      <w:lvlText w:val="•"/>
      <w:lvlJc w:val="left"/>
      <w:pPr>
        <w:ind w:left="5298" w:hanging="720"/>
      </w:pPr>
      <w:rPr>
        <w:rFonts w:hint="default"/>
        <w:lang w:val="en-US" w:eastAsia="en-US" w:bidi="ar-SA"/>
      </w:rPr>
    </w:lvl>
    <w:lvl w:ilvl="6">
      <w:start w:val="0"/>
      <w:numFmt w:val="bullet"/>
      <w:lvlText w:val="•"/>
      <w:lvlJc w:val="left"/>
      <w:pPr>
        <w:ind w:left="6109" w:hanging="720"/>
      </w:pPr>
      <w:rPr>
        <w:rFonts w:hint="default"/>
        <w:lang w:val="en-US" w:eastAsia="en-US" w:bidi="ar-SA"/>
      </w:rPr>
    </w:lvl>
    <w:lvl w:ilvl="7">
      <w:start w:val="0"/>
      <w:numFmt w:val="bullet"/>
      <w:lvlText w:val="•"/>
      <w:lvlJc w:val="left"/>
      <w:pPr>
        <w:ind w:left="6921" w:hanging="720"/>
      </w:pPr>
      <w:rPr>
        <w:rFonts w:hint="default"/>
        <w:lang w:val="en-US" w:eastAsia="en-US" w:bidi="ar-SA"/>
      </w:rPr>
    </w:lvl>
    <w:lvl w:ilvl="8">
      <w:start w:val="0"/>
      <w:numFmt w:val="bullet"/>
      <w:lvlText w:val="•"/>
      <w:lvlJc w:val="left"/>
      <w:pPr>
        <w:ind w:left="7733" w:hanging="720"/>
      </w:pPr>
      <w:rPr>
        <w:rFonts w:hint="default"/>
        <w:lang w:val="en-US" w:eastAsia="en-US" w:bidi="ar-SA"/>
      </w:rPr>
    </w:lvl>
  </w:abstractNum>
  <w:abstractNum w:abstractNumId="26">
    <w:multiLevelType w:val="hybridMultilevel"/>
    <w:lvl w:ilvl="0">
      <w:start w:val="1"/>
      <w:numFmt w:val="lowerLetter"/>
      <w:lvlText w:val="%1."/>
      <w:lvlJc w:val="left"/>
      <w:pPr>
        <w:ind w:left="1017" w:hanging="425"/>
        <w:jc w:val="left"/>
      </w:pPr>
      <w:rPr>
        <w:rFonts w:hint="default" w:ascii="Arial MT" w:hAnsi="Arial MT" w:eastAsia="Arial MT" w:cs="Arial MT"/>
        <w:b w:val="0"/>
        <w:bCs w:val="0"/>
        <w:i w:val="0"/>
        <w:iCs w:val="0"/>
        <w:spacing w:val="-1"/>
        <w:w w:val="100"/>
        <w:sz w:val="22"/>
        <w:szCs w:val="22"/>
        <w:lang w:val="en-US" w:eastAsia="en-US" w:bidi="ar-SA"/>
      </w:rPr>
    </w:lvl>
    <w:lvl w:ilvl="1">
      <w:start w:val="1"/>
      <w:numFmt w:val="lowerLetter"/>
      <w:lvlText w:val="%2."/>
      <w:lvlJc w:val="left"/>
      <w:pPr>
        <w:ind w:left="1159" w:hanging="425"/>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2070" w:hanging="425"/>
      </w:pPr>
      <w:rPr>
        <w:rFonts w:hint="default"/>
        <w:lang w:val="en-US" w:eastAsia="en-US" w:bidi="ar-SA"/>
      </w:rPr>
    </w:lvl>
    <w:lvl w:ilvl="3">
      <w:start w:val="0"/>
      <w:numFmt w:val="bullet"/>
      <w:lvlText w:val="•"/>
      <w:lvlJc w:val="left"/>
      <w:pPr>
        <w:ind w:left="2981" w:hanging="425"/>
      </w:pPr>
      <w:rPr>
        <w:rFonts w:hint="default"/>
        <w:lang w:val="en-US" w:eastAsia="en-US" w:bidi="ar-SA"/>
      </w:rPr>
    </w:lvl>
    <w:lvl w:ilvl="4">
      <w:start w:val="0"/>
      <w:numFmt w:val="bullet"/>
      <w:lvlText w:val="•"/>
      <w:lvlJc w:val="left"/>
      <w:pPr>
        <w:ind w:left="3892" w:hanging="425"/>
      </w:pPr>
      <w:rPr>
        <w:rFonts w:hint="default"/>
        <w:lang w:val="en-US" w:eastAsia="en-US" w:bidi="ar-SA"/>
      </w:rPr>
    </w:lvl>
    <w:lvl w:ilvl="5">
      <w:start w:val="0"/>
      <w:numFmt w:val="bullet"/>
      <w:lvlText w:val="•"/>
      <w:lvlJc w:val="left"/>
      <w:pPr>
        <w:ind w:left="4802" w:hanging="425"/>
      </w:pPr>
      <w:rPr>
        <w:rFonts w:hint="default"/>
        <w:lang w:val="en-US" w:eastAsia="en-US" w:bidi="ar-SA"/>
      </w:rPr>
    </w:lvl>
    <w:lvl w:ilvl="6">
      <w:start w:val="0"/>
      <w:numFmt w:val="bullet"/>
      <w:lvlText w:val="•"/>
      <w:lvlJc w:val="left"/>
      <w:pPr>
        <w:ind w:left="5713" w:hanging="425"/>
      </w:pPr>
      <w:rPr>
        <w:rFonts w:hint="default"/>
        <w:lang w:val="en-US" w:eastAsia="en-US" w:bidi="ar-SA"/>
      </w:rPr>
    </w:lvl>
    <w:lvl w:ilvl="7">
      <w:start w:val="0"/>
      <w:numFmt w:val="bullet"/>
      <w:lvlText w:val="•"/>
      <w:lvlJc w:val="left"/>
      <w:pPr>
        <w:ind w:left="6624" w:hanging="425"/>
      </w:pPr>
      <w:rPr>
        <w:rFonts w:hint="default"/>
        <w:lang w:val="en-US" w:eastAsia="en-US" w:bidi="ar-SA"/>
      </w:rPr>
    </w:lvl>
    <w:lvl w:ilvl="8">
      <w:start w:val="0"/>
      <w:numFmt w:val="bullet"/>
      <w:lvlText w:val="•"/>
      <w:lvlJc w:val="left"/>
      <w:pPr>
        <w:ind w:left="7534" w:hanging="425"/>
      </w:pPr>
      <w:rPr>
        <w:rFonts w:hint="default"/>
        <w:lang w:val="en-US" w:eastAsia="en-US" w:bidi="ar-SA"/>
      </w:rPr>
    </w:lvl>
  </w:abstractNum>
  <w:abstractNum w:abstractNumId="25">
    <w:multiLevelType w:val="hybridMultilevel"/>
    <w:lvl w:ilvl="0">
      <w:start w:val="0"/>
      <w:numFmt w:val="bullet"/>
      <w:lvlText w:val="•"/>
      <w:lvlJc w:val="left"/>
      <w:pPr>
        <w:ind w:left="592" w:hanging="428"/>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475" w:hanging="428"/>
      </w:pPr>
      <w:rPr>
        <w:rFonts w:hint="default"/>
        <w:lang w:val="en-US" w:eastAsia="en-US" w:bidi="ar-SA"/>
      </w:rPr>
    </w:lvl>
    <w:lvl w:ilvl="2">
      <w:start w:val="0"/>
      <w:numFmt w:val="bullet"/>
      <w:lvlText w:val="•"/>
      <w:lvlJc w:val="left"/>
      <w:pPr>
        <w:ind w:left="2351" w:hanging="428"/>
      </w:pPr>
      <w:rPr>
        <w:rFonts w:hint="default"/>
        <w:lang w:val="en-US" w:eastAsia="en-US" w:bidi="ar-SA"/>
      </w:rPr>
    </w:lvl>
    <w:lvl w:ilvl="3">
      <w:start w:val="0"/>
      <w:numFmt w:val="bullet"/>
      <w:lvlText w:val="•"/>
      <w:lvlJc w:val="left"/>
      <w:pPr>
        <w:ind w:left="3226" w:hanging="428"/>
      </w:pPr>
      <w:rPr>
        <w:rFonts w:hint="default"/>
        <w:lang w:val="en-US" w:eastAsia="en-US" w:bidi="ar-SA"/>
      </w:rPr>
    </w:lvl>
    <w:lvl w:ilvl="4">
      <w:start w:val="0"/>
      <w:numFmt w:val="bullet"/>
      <w:lvlText w:val="•"/>
      <w:lvlJc w:val="left"/>
      <w:pPr>
        <w:ind w:left="4102" w:hanging="428"/>
      </w:pPr>
      <w:rPr>
        <w:rFonts w:hint="default"/>
        <w:lang w:val="en-US" w:eastAsia="en-US" w:bidi="ar-SA"/>
      </w:rPr>
    </w:lvl>
    <w:lvl w:ilvl="5">
      <w:start w:val="0"/>
      <w:numFmt w:val="bullet"/>
      <w:lvlText w:val="•"/>
      <w:lvlJc w:val="left"/>
      <w:pPr>
        <w:ind w:left="4978" w:hanging="428"/>
      </w:pPr>
      <w:rPr>
        <w:rFonts w:hint="default"/>
        <w:lang w:val="en-US" w:eastAsia="en-US" w:bidi="ar-SA"/>
      </w:rPr>
    </w:lvl>
    <w:lvl w:ilvl="6">
      <w:start w:val="0"/>
      <w:numFmt w:val="bullet"/>
      <w:lvlText w:val="•"/>
      <w:lvlJc w:val="left"/>
      <w:pPr>
        <w:ind w:left="5853" w:hanging="428"/>
      </w:pPr>
      <w:rPr>
        <w:rFonts w:hint="default"/>
        <w:lang w:val="en-US" w:eastAsia="en-US" w:bidi="ar-SA"/>
      </w:rPr>
    </w:lvl>
    <w:lvl w:ilvl="7">
      <w:start w:val="0"/>
      <w:numFmt w:val="bullet"/>
      <w:lvlText w:val="•"/>
      <w:lvlJc w:val="left"/>
      <w:pPr>
        <w:ind w:left="6729" w:hanging="428"/>
      </w:pPr>
      <w:rPr>
        <w:rFonts w:hint="default"/>
        <w:lang w:val="en-US" w:eastAsia="en-US" w:bidi="ar-SA"/>
      </w:rPr>
    </w:lvl>
    <w:lvl w:ilvl="8">
      <w:start w:val="0"/>
      <w:numFmt w:val="bullet"/>
      <w:lvlText w:val="•"/>
      <w:lvlJc w:val="left"/>
      <w:pPr>
        <w:ind w:left="7605" w:hanging="428"/>
      </w:pPr>
      <w:rPr>
        <w:rFonts w:hint="default"/>
        <w:lang w:val="en-US" w:eastAsia="en-US" w:bidi="ar-SA"/>
      </w:rPr>
    </w:lvl>
  </w:abstractNum>
  <w:abstractNum w:abstractNumId="24">
    <w:multiLevelType w:val="hybridMultilevel"/>
    <w:lvl w:ilvl="0">
      <w:start w:val="0"/>
      <w:numFmt w:val="bullet"/>
      <w:lvlText w:val="•"/>
      <w:lvlJc w:val="left"/>
      <w:pPr>
        <w:ind w:left="88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23">
    <w:multiLevelType w:val="hybridMultilevel"/>
    <w:lvl w:ilvl="0">
      <w:start w:val="0"/>
      <w:numFmt w:val="bullet"/>
      <w:lvlText w:val=""/>
      <w:lvlJc w:val="left"/>
      <w:pPr>
        <w:ind w:left="5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17" w:hanging="569"/>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46" w:hanging="569"/>
      </w:pPr>
      <w:rPr>
        <w:rFonts w:hint="default"/>
        <w:lang w:val="en-US" w:eastAsia="en-US" w:bidi="ar-SA"/>
      </w:rPr>
    </w:lvl>
    <w:lvl w:ilvl="3">
      <w:start w:val="0"/>
      <w:numFmt w:val="bullet"/>
      <w:lvlText w:val="•"/>
      <w:lvlJc w:val="left"/>
      <w:pPr>
        <w:ind w:left="2872" w:hanging="569"/>
      </w:pPr>
      <w:rPr>
        <w:rFonts w:hint="default"/>
        <w:lang w:val="en-US" w:eastAsia="en-US" w:bidi="ar-SA"/>
      </w:rPr>
    </w:lvl>
    <w:lvl w:ilvl="4">
      <w:start w:val="0"/>
      <w:numFmt w:val="bullet"/>
      <w:lvlText w:val="•"/>
      <w:lvlJc w:val="left"/>
      <w:pPr>
        <w:ind w:left="3798" w:hanging="569"/>
      </w:pPr>
      <w:rPr>
        <w:rFonts w:hint="default"/>
        <w:lang w:val="en-US" w:eastAsia="en-US" w:bidi="ar-SA"/>
      </w:rPr>
    </w:lvl>
    <w:lvl w:ilvl="5">
      <w:start w:val="0"/>
      <w:numFmt w:val="bullet"/>
      <w:lvlText w:val="•"/>
      <w:lvlJc w:val="left"/>
      <w:pPr>
        <w:ind w:left="4725" w:hanging="569"/>
      </w:pPr>
      <w:rPr>
        <w:rFonts w:hint="default"/>
        <w:lang w:val="en-US" w:eastAsia="en-US" w:bidi="ar-SA"/>
      </w:rPr>
    </w:lvl>
    <w:lvl w:ilvl="6">
      <w:start w:val="0"/>
      <w:numFmt w:val="bullet"/>
      <w:lvlText w:val="•"/>
      <w:lvlJc w:val="left"/>
      <w:pPr>
        <w:ind w:left="5651" w:hanging="569"/>
      </w:pPr>
      <w:rPr>
        <w:rFonts w:hint="default"/>
        <w:lang w:val="en-US" w:eastAsia="en-US" w:bidi="ar-SA"/>
      </w:rPr>
    </w:lvl>
    <w:lvl w:ilvl="7">
      <w:start w:val="0"/>
      <w:numFmt w:val="bullet"/>
      <w:lvlText w:val="•"/>
      <w:lvlJc w:val="left"/>
      <w:pPr>
        <w:ind w:left="6577" w:hanging="569"/>
      </w:pPr>
      <w:rPr>
        <w:rFonts w:hint="default"/>
        <w:lang w:val="en-US" w:eastAsia="en-US" w:bidi="ar-SA"/>
      </w:rPr>
    </w:lvl>
    <w:lvl w:ilvl="8">
      <w:start w:val="0"/>
      <w:numFmt w:val="bullet"/>
      <w:lvlText w:val="•"/>
      <w:lvlJc w:val="left"/>
      <w:pPr>
        <w:ind w:left="7503" w:hanging="569"/>
      </w:pPr>
      <w:rPr>
        <w:rFonts w:hint="default"/>
        <w:lang w:val="en-US" w:eastAsia="en-US" w:bidi="ar-SA"/>
      </w:rPr>
    </w:lvl>
  </w:abstractNum>
  <w:abstractNum w:abstractNumId="22">
    <w:multiLevelType w:val="hybridMultilevel"/>
    <w:lvl w:ilvl="0">
      <w:start w:val="0"/>
      <w:numFmt w:val="bullet"/>
      <w:lvlText w:val=""/>
      <w:lvlJc w:val="left"/>
      <w:pPr>
        <w:ind w:left="525"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45"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41" w:hanging="360"/>
      </w:pPr>
      <w:rPr>
        <w:rFonts w:hint="default"/>
        <w:lang w:val="en-US" w:eastAsia="en-US" w:bidi="ar-SA"/>
      </w:rPr>
    </w:lvl>
    <w:lvl w:ilvl="3">
      <w:start w:val="0"/>
      <w:numFmt w:val="bullet"/>
      <w:lvlText w:val="•"/>
      <w:lvlJc w:val="left"/>
      <w:pPr>
        <w:ind w:left="3043" w:hanging="360"/>
      </w:pPr>
      <w:rPr>
        <w:rFonts w:hint="default"/>
        <w:lang w:val="en-US" w:eastAsia="en-US" w:bidi="ar-SA"/>
      </w:rPr>
    </w:lvl>
    <w:lvl w:ilvl="4">
      <w:start w:val="0"/>
      <w:numFmt w:val="bullet"/>
      <w:lvlText w:val="•"/>
      <w:lvlJc w:val="left"/>
      <w:pPr>
        <w:ind w:left="3945"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749" w:hanging="360"/>
      </w:pPr>
      <w:rPr>
        <w:rFonts w:hint="default"/>
        <w:lang w:val="en-US" w:eastAsia="en-US" w:bidi="ar-SA"/>
      </w:rPr>
    </w:lvl>
    <w:lvl w:ilvl="7">
      <w:start w:val="0"/>
      <w:numFmt w:val="bullet"/>
      <w:lvlText w:val="•"/>
      <w:lvlJc w:val="left"/>
      <w:pPr>
        <w:ind w:left="6650" w:hanging="360"/>
      </w:pPr>
      <w:rPr>
        <w:rFonts w:hint="default"/>
        <w:lang w:val="en-US" w:eastAsia="en-US" w:bidi="ar-SA"/>
      </w:rPr>
    </w:lvl>
    <w:lvl w:ilvl="8">
      <w:start w:val="0"/>
      <w:numFmt w:val="bullet"/>
      <w:lvlText w:val="•"/>
      <w:lvlJc w:val="left"/>
      <w:pPr>
        <w:ind w:left="7552" w:hanging="360"/>
      </w:pPr>
      <w:rPr>
        <w:rFonts w:hint="default"/>
        <w:lang w:val="en-US" w:eastAsia="en-US" w:bidi="ar-SA"/>
      </w:rPr>
    </w:lvl>
  </w:abstractNum>
  <w:abstractNum w:abstractNumId="21">
    <w:multiLevelType w:val="hybridMultilevel"/>
    <w:lvl w:ilvl="0">
      <w:start w:val="1"/>
      <w:numFmt w:val="decimal"/>
      <w:lvlText w:val="%1."/>
      <w:lvlJc w:val="left"/>
      <w:pPr>
        <w:ind w:left="52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245"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41" w:hanging="360"/>
      </w:pPr>
      <w:rPr>
        <w:rFonts w:hint="default"/>
        <w:lang w:val="en-US" w:eastAsia="en-US" w:bidi="ar-SA"/>
      </w:rPr>
    </w:lvl>
    <w:lvl w:ilvl="3">
      <w:start w:val="0"/>
      <w:numFmt w:val="bullet"/>
      <w:lvlText w:val="•"/>
      <w:lvlJc w:val="left"/>
      <w:pPr>
        <w:ind w:left="3043" w:hanging="360"/>
      </w:pPr>
      <w:rPr>
        <w:rFonts w:hint="default"/>
        <w:lang w:val="en-US" w:eastAsia="en-US" w:bidi="ar-SA"/>
      </w:rPr>
    </w:lvl>
    <w:lvl w:ilvl="4">
      <w:start w:val="0"/>
      <w:numFmt w:val="bullet"/>
      <w:lvlText w:val="•"/>
      <w:lvlJc w:val="left"/>
      <w:pPr>
        <w:ind w:left="3945"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749" w:hanging="360"/>
      </w:pPr>
      <w:rPr>
        <w:rFonts w:hint="default"/>
        <w:lang w:val="en-US" w:eastAsia="en-US" w:bidi="ar-SA"/>
      </w:rPr>
    </w:lvl>
    <w:lvl w:ilvl="7">
      <w:start w:val="0"/>
      <w:numFmt w:val="bullet"/>
      <w:lvlText w:val="•"/>
      <w:lvlJc w:val="left"/>
      <w:pPr>
        <w:ind w:left="6650" w:hanging="360"/>
      </w:pPr>
      <w:rPr>
        <w:rFonts w:hint="default"/>
        <w:lang w:val="en-US" w:eastAsia="en-US" w:bidi="ar-SA"/>
      </w:rPr>
    </w:lvl>
    <w:lvl w:ilvl="8">
      <w:start w:val="0"/>
      <w:numFmt w:val="bullet"/>
      <w:lvlText w:val="•"/>
      <w:lvlJc w:val="left"/>
      <w:pPr>
        <w:ind w:left="7552" w:hanging="360"/>
      </w:pPr>
      <w:rPr>
        <w:rFonts w:hint="default"/>
        <w:lang w:val="en-US" w:eastAsia="en-US" w:bidi="ar-SA"/>
      </w:rPr>
    </w:lvl>
  </w:abstractNum>
  <w:abstractNum w:abstractNumId="20">
    <w:multiLevelType w:val="hybridMultilevel"/>
    <w:lvl w:ilvl="0">
      <w:start w:val="0"/>
      <w:numFmt w:val="bullet"/>
      <w:lvlText w:val=""/>
      <w:lvlJc w:val="left"/>
      <w:pPr>
        <w:ind w:left="124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51" w:hanging="360"/>
      </w:pPr>
      <w:rPr>
        <w:rFonts w:hint="default"/>
        <w:lang w:val="en-US" w:eastAsia="en-US" w:bidi="ar-SA"/>
      </w:rPr>
    </w:lvl>
    <w:lvl w:ilvl="2">
      <w:start w:val="0"/>
      <w:numFmt w:val="bullet"/>
      <w:lvlText w:val="•"/>
      <w:lvlJc w:val="left"/>
      <w:pPr>
        <w:ind w:left="2863"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298" w:hanging="360"/>
      </w:pPr>
      <w:rPr>
        <w:rFonts w:hint="default"/>
        <w:lang w:val="en-US" w:eastAsia="en-US" w:bidi="ar-SA"/>
      </w:rPr>
    </w:lvl>
    <w:lvl w:ilvl="6">
      <w:start w:val="0"/>
      <w:numFmt w:val="bullet"/>
      <w:lvlText w:val="•"/>
      <w:lvlJc w:val="left"/>
      <w:pPr>
        <w:ind w:left="6109" w:hanging="360"/>
      </w:pPr>
      <w:rPr>
        <w:rFonts w:hint="default"/>
        <w:lang w:val="en-US" w:eastAsia="en-US" w:bidi="ar-SA"/>
      </w:rPr>
    </w:lvl>
    <w:lvl w:ilvl="7">
      <w:start w:val="0"/>
      <w:numFmt w:val="bullet"/>
      <w:lvlText w:val="•"/>
      <w:lvlJc w:val="left"/>
      <w:pPr>
        <w:ind w:left="6921"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19">
    <w:multiLevelType w:val="hybridMultilevel"/>
    <w:lvl w:ilvl="0">
      <w:start w:val="1"/>
      <w:numFmt w:val="decimal"/>
      <w:lvlText w:val="%1."/>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1298" w:hanging="425"/>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195" w:hanging="425"/>
      </w:pPr>
      <w:rPr>
        <w:rFonts w:hint="default"/>
        <w:lang w:val="en-US" w:eastAsia="en-US" w:bidi="ar-SA"/>
      </w:rPr>
    </w:lvl>
    <w:lvl w:ilvl="3">
      <w:start w:val="0"/>
      <w:numFmt w:val="bullet"/>
      <w:lvlText w:val="•"/>
      <w:lvlJc w:val="left"/>
      <w:pPr>
        <w:ind w:left="3090" w:hanging="425"/>
      </w:pPr>
      <w:rPr>
        <w:rFonts w:hint="default"/>
        <w:lang w:val="en-US" w:eastAsia="en-US" w:bidi="ar-SA"/>
      </w:rPr>
    </w:lvl>
    <w:lvl w:ilvl="4">
      <w:start w:val="0"/>
      <w:numFmt w:val="bullet"/>
      <w:lvlText w:val="•"/>
      <w:lvlJc w:val="left"/>
      <w:pPr>
        <w:ind w:left="3985" w:hanging="425"/>
      </w:pPr>
      <w:rPr>
        <w:rFonts w:hint="default"/>
        <w:lang w:val="en-US" w:eastAsia="en-US" w:bidi="ar-SA"/>
      </w:rPr>
    </w:lvl>
    <w:lvl w:ilvl="5">
      <w:start w:val="0"/>
      <w:numFmt w:val="bullet"/>
      <w:lvlText w:val="•"/>
      <w:lvlJc w:val="left"/>
      <w:pPr>
        <w:ind w:left="4880" w:hanging="425"/>
      </w:pPr>
      <w:rPr>
        <w:rFonts w:hint="default"/>
        <w:lang w:val="en-US" w:eastAsia="en-US" w:bidi="ar-SA"/>
      </w:rPr>
    </w:lvl>
    <w:lvl w:ilvl="6">
      <w:start w:val="0"/>
      <w:numFmt w:val="bullet"/>
      <w:lvlText w:val="•"/>
      <w:lvlJc w:val="left"/>
      <w:pPr>
        <w:ind w:left="5775" w:hanging="425"/>
      </w:pPr>
      <w:rPr>
        <w:rFonts w:hint="default"/>
        <w:lang w:val="en-US" w:eastAsia="en-US" w:bidi="ar-SA"/>
      </w:rPr>
    </w:lvl>
    <w:lvl w:ilvl="7">
      <w:start w:val="0"/>
      <w:numFmt w:val="bullet"/>
      <w:lvlText w:val="•"/>
      <w:lvlJc w:val="left"/>
      <w:pPr>
        <w:ind w:left="6670" w:hanging="425"/>
      </w:pPr>
      <w:rPr>
        <w:rFonts w:hint="default"/>
        <w:lang w:val="en-US" w:eastAsia="en-US" w:bidi="ar-SA"/>
      </w:rPr>
    </w:lvl>
    <w:lvl w:ilvl="8">
      <w:start w:val="0"/>
      <w:numFmt w:val="bullet"/>
      <w:lvlText w:val="•"/>
      <w:lvlJc w:val="left"/>
      <w:pPr>
        <w:ind w:left="7566" w:hanging="425"/>
      </w:pPr>
      <w:rPr>
        <w:rFonts w:hint="default"/>
        <w:lang w:val="en-US" w:eastAsia="en-US" w:bidi="ar-SA"/>
      </w:rPr>
    </w:lvl>
  </w:abstractNum>
  <w:abstractNum w:abstractNumId="18">
    <w:multiLevelType w:val="hybridMultilevel"/>
    <w:lvl w:ilvl="0">
      <w:start w:val="1"/>
      <w:numFmt w:val="lowerLetter"/>
      <w:lvlText w:val="%1)"/>
      <w:lvlJc w:val="left"/>
      <w:pPr>
        <w:ind w:left="424" w:hanging="260"/>
        <w:jc w:val="left"/>
      </w:pPr>
      <w:rPr>
        <w:rFonts w:hint="default" w:ascii="Arial MT" w:hAnsi="Arial MT" w:eastAsia="Arial MT" w:cs="Arial MT"/>
        <w:b w:val="0"/>
        <w:bCs w:val="0"/>
        <w:i w:val="0"/>
        <w:iCs w:val="0"/>
        <w:spacing w:val="0"/>
        <w:w w:val="92"/>
        <w:sz w:val="22"/>
        <w:szCs w:val="22"/>
        <w:lang w:val="en-US" w:eastAsia="en-US" w:bidi="ar-SA"/>
      </w:rPr>
    </w:lvl>
    <w:lvl w:ilvl="1">
      <w:start w:val="1"/>
      <w:numFmt w:val="decimal"/>
      <w:lvlText w:val="%2."/>
      <w:lvlJc w:val="left"/>
      <w:pPr>
        <w:ind w:left="885" w:hanging="360"/>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298" w:hanging="425"/>
      </w:pPr>
      <w:rPr>
        <w:rFonts w:hint="default" w:ascii="Arial MT" w:hAnsi="Arial MT" w:eastAsia="Arial MT" w:cs="Arial MT"/>
        <w:b w:val="0"/>
        <w:bCs w:val="0"/>
        <w:i w:val="0"/>
        <w:iCs w:val="0"/>
        <w:spacing w:val="0"/>
        <w:w w:val="100"/>
        <w:sz w:val="22"/>
        <w:szCs w:val="22"/>
        <w:lang w:val="en-US" w:eastAsia="en-US" w:bidi="ar-SA"/>
      </w:rPr>
    </w:lvl>
    <w:lvl w:ilvl="3">
      <w:start w:val="0"/>
      <w:numFmt w:val="bullet"/>
      <w:lvlText w:val="•"/>
      <w:lvlJc w:val="left"/>
      <w:pPr>
        <w:ind w:left="2307" w:hanging="425"/>
      </w:pPr>
      <w:rPr>
        <w:rFonts w:hint="default"/>
        <w:lang w:val="en-US" w:eastAsia="en-US" w:bidi="ar-SA"/>
      </w:rPr>
    </w:lvl>
    <w:lvl w:ilvl="4">
      <w:start w:val="0"/>
      <w:numFmt w:val="bullet"/>
      <w:lvlText w:val="•"/>
      <w:lvlJc w:val="left"/>
      <w:pPr>
        <w:ind w:left="3314" w:hanging="425"/>
      </w:pPr>
      <w:rPr>
        <w:rFonts w:hint="default"/>
        <w:lang w:val="en-US" w:eastAsia="en-US" w:bidi="ar-SA"/>
      </w:rPr>
    </w:lvl>
    <w:lvl w:ilvl="5">
      <w:start w:val="0"/>
      <w:numFmt w:val="bullet"/>
      <w:lvlText w:val="•"/>
      <w:lvlJc w:val="left"/>
      <w:pPr>
        <w:ind w:left="4321" w:hanging="425"/>
      </w:pPr>
      <w:rPr>
        <w:rFonts w:hint="default"/>
        <w:lang w:val="en-US" w:eastAsia="en-US" w:bidi="ar-SA"/>
      </w:rPr>
    </w:lvl>
    <w:lvl w:ilvl="6">
      <w:start w:val="0"/>
      <w:numFmt w:val="bullet"/>
      <w:lvlText w:val="•"/>
      <w:lvlJc w:val="left"/>
      <w:pPr>
        <w:ind w:left="5328" w:hanging="425"/>
      </w:pPr>
      <w:rPr>
        <w:rFonts w:hint="default"/>
        <w:lang w:val="en-US" w:eastAsia="en-US" w:bidi="ar-SA"/>
      </w:rPr>
    </w:lvl>
    <w:lvl w:ilvl="7">
      <w:start w:val="0"/>
      <w:numFmt w:val="bullet"/>
      <w:lvlText w:val="•"/>
      <w:lvlJc w:val="left"/>
      <w:pPr>
        <w:ind w:left="6335" w:hanging="425"/>
      </w:pPr>
      <w:rPr>
        <w:rFonts w:hint="default"/>
        <w:lang w:val="en-US" w:eastAsia="en-US" w:bidi="ar-SA"/>
      </w:rPr>
    </w:lvl>
    <w:lvl w:ilvl="8">
      <w:start w:val="0"/>
      <w:numFmt w:val="bullet"/>
      <w:lvlText w:val="•"/>
      <w:lvlJc w:val="left"/>
      <w:pPr>
        <w:ind w:left="7342" w:hanging="425"/>
      </w:pPr>
      <w:rPr>
        <w:rFonts w:hint="default"/>
        <w:lang w:val="en-US" w:eastAsia="en-US" w:bidi="ar-SA"/>
      </w:rPr>
    </w:lvl>
  </w:abstractNum>
  <w:abstractNum w:abstractNumId="17">
    <w:multiLevelType w:val="hybridMultilevel"/>
    <w:lvl w:ilvl="0">
      <w:start w:val="0"/>
      <w:numFmt w:val="bullet"/>
      <w:lvlText w:val="•"/>
      <w:lvlJc w:val="left"/>
      <w:pPr>
        <w:ind w:left="165" w:hanging="223"/>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1079" w:hanging="223"/>
      </w:pPr>
      <w:rPr>
        <w:rFonts w:hint="default"/>
        <w:lang w:val="en-US" w:eastAsia="en-US" w:bidi="ar-SA"/>
      </w:rPr>
    </w:lvl>
    <w:lvl w:ilvl="2">
      <w:start w:val="0"/>
      <w:numFmt w:val="bullet"/>
      <w:lvlText w:val="•"/>
      <w:lvlJc w:val="left"/>
      <w:pPr>
        <w:ind w:left="1999" w:hanging="223"/>
      </w:pPr>
      <w:rPr>
        <w:rFonts w:hint="default"/>
        <w:lang w:val="en-US" w:eastAsia="en-US" w:bidi="ar-SA"/>
      </w:rPr>
    </w:lvl>
    <w:lvl w:ilvl="3">
      <w:start w:val="0"/>
      <w:numFmt w:val="bullet"/>
      <w:lvlText w:val="•"/>
      <w:lvlJc w:val="left"/>
      <w:pPr>
        <w:ind w:left="2918" w:hanging="223"/>
      </w:pPr>
      <w:rPr>
        <w:rFonts w:hint="default"/>
        <w:lang w:val="en-US" w:eastAsia="en-US" w:bidi="ar-SA"/>
      </w:rPr>
    </w:lvl>
    <w:lvl w:ilvl="4">
      <w:start w:val="0"/>
      <w:numFmt w:val="bullet"/>
      <w:lvlText w:val="•"/>
      <w:lvlJc w:val="left"/>
      <w:pPr>
        <w:ind w:left="3838" w:hanging="223"/>
      </w:pPr>
      <w:rPr>
        <w:rFonts w:hint="default"/>
        <w:lang w:val="en-US" w:eastAsia="en-US" w:bidi="ar-SA"/>
      </w:rPr>
    </w:lvl>
    <w:lvl w:ilvl="5">
      <w:start w:val="0"/>
      <w:numFmt w:val="bullet"/>
      <w:lvlText w:val="•"/>
      <w:lvlJc w:val="left"/>
      <w:pPr>
        <w:ind w:left="4758" w:hanging="223"/>
      </w:pPr>
      <w:rPr>
        <w:rFonts w:hint="default"/>
        <w:lang w:val="en-US" w:eastAsia="en-US" w:bidi="ar-SA"/>
      </w:rPr>
    </w:lvl>
    <w:lvl w:ilvl="6">
      <w:start w:val="0"/>
      <w:numFmt w:val="bullet"/>
      <w:lvlText w:val="•"/>
      <w:lvlJc w:val="left"/>
      <w:pPr>
        <w:ind w:left="5677" w:hanging="223"/>
      </w:pPr>
      <w:rPr>
        <w:rFonts w:hint="default"/>
        <w:lang w:val="en-US" w:eastAsia="en-US" w:bidi="ar-SA"/>
      </w:rPr>
    </w:lvl>
    <w:lvl w:ilvl="7">
      <w:start w:val="0"/>
      <w:numFmt w:val="bullet"/>
      <w:lvlText w:val="•"/>
      <w:lvlJc w:val="left"/>
      <w:pPr>
        <w:ind w:left="6597" w:hanging="223"/>
      </w:pPr>
      <w:rPr>
        <w:rFonts w:hint="default"/>
        <w:lang w:val="en-US" w:eastAsia="en-US" w:bidi="ar-SA"/>
      </w:rPr>
    </w:lvl>
    <w:lvl w:ilvl="8">
      <w:start w:val="0"/>
      <w:numFmt w:val="bullet"/>
      <w:lvlText w:val="•"/>
      <w:lvlJc w:val="left"/>
      <w:pPr>
        <w:ind w:left="7517" w:hanging="223"/>
      </w:pPr>
      <w:rPr>
        <w:rFonts w:hint="default"/>
        <w:lang w:val="en-US" w:eastAsia="en-US" w:bidi="ar-SA"/>
      </w:rPr>
    </w:lvl>
  </w:abstractNum>
  <w:abstractNum w:abstractNumId="16">
    <w:multiLevelType w:val="hybridMultilevel"/>
    <w:lvl w:ilvl="0">
      <w:start w:val="1"/>
      <w:numFmt w:val="decimal"/>
      <w:lvlText w:val="%1."/>
      <w:lvlJc w:val="left"/>
      <w:pPr>
        <w:ind w:left="1298" w:hanging="425"/>
        <w:jc w:val="left"/>
      </w:pPr>
      <w:rPr>
        <w:rFonts w:hint="default" w:ascii="Arial MT" w:hAnsi="Arial MT" w:eastAsia="Arial MT" w:cs="Arial MT"/>
        <w:b w:val="0"/>
        <w:bCs w:val="0"/>
        <w:i w:val="0"/>
        <w:iCs w:val="0"/>
        <w:spacing w:val="-1"/>
        <w:w w:val="100"/>
        <w:sz w:val="22"/>
        <w:szCs w:val="22"/>
        <w:lang w:val="en-US" w:eastAsia="en-US" w:bidi="ar-SA"/>
      </w:rPr>
    </w:lvl>
    <w:lvl w:ilvl="1">
      <w:start w:val="1"/>
      <w:numFmt w:val="lowerLetter"/>
      <w:lvlText w:val="%2)"/>
      <w:lvlJc w:val="left"/>
      <w:pPr>
        <w:ind w:left="1725" w:hanging="428"/>
        <w:jc w:val="left"/>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2568" w:hanging="428"/>
      </w:pPr>
      <w:rPr>
        <w:rFonts w:hint="default"/>
        <w:lang w:val="en-US" w:eastAsia="en-US" w:bidi="ar-SA"/>
      </w:rPr>
    </w:lvl>
    <w:lvl w:ilvl="3">
      <w:start w:val="0"/>
      <w:numFmt w:val="bullet"/>
      <w:lvlText w:val="•"/>
      <w:lvlJc w:val="left"/>
      <w:pPr>
        <w:ind w:left="3416" w:hanging="428"/>
      </w:pPr>
      <w:rPr>
        <w:rFonts w:hint="default"/>
        <w:lang w:val="en-US" w:eastAsia="en-US" w:bidi="ar-SA"/>
      </w:rPr>
    </w:lvl>
    <w:lvl w:ilvl="4">
      <w:start w:val="0"/>
      <w:numFmt w:val="bullet"/>
      <w:lvlText w:val="•"/>
      <w:lvlJc w:val="left"/>
      <w:pPr>
        <w:ind w:left="4265" w:hanging="428"/>
      </w:pPr>
      <w:rPr>
        <w:rFonts w:hint="default"/>
        <w:lang w:val="en-US" w:eastAsia="en-US" w:bidi="ar-SA"/>
      </w:rPr>
    </w:lvl>
    <w:lvl w:ilvl="5">
      <w:start w:val="0"/>
      <w:numFmt w:val="bullet"/>
      <w:lvlText w:val="•"/>
      <w:lvlJc w:val="left"/>
      <w:pPr>
        <w:ind w:left="5113" w:hanging="428"/>
      </w:pPr>
      <w:rPr>
        <w:rFonts w:hint="default"/>
        <w:lang w:val="en-US" w:eastAsia="en-US" w:bidi="ar-SA"/>
      </w:rPr>
    </w:lvl>
    <w:lvl w:ilvl="6">
      <w:start w:val="0"/>
      <w:numFmt w:val="bullet"/>
      <w:lvlText w:val="•"/>
      <w:lvlJc w:val="left"/>
      <w:pPr>
        <w:ind w:left="5962" w:hanging="428"/>
      </w:pPr>
      <w:rPr>
        <w:rFonts w:hint="default"/>
        <w:lang w:val="en-US" w:eastAsia="en-US" w:bidi="ar-SA"/>
      </w:rPr>
    </w:lvl>
    <w:lvl w:ilvl="7">
      <w:start w:val="0"/>
      <w:numFmt w:val="bullet"/>
      <w:lvlText w:val="•"/>
      <w:lvlJc w:val="left"/>
      <w:pPr>
        <w:ind w:left="6810" w:hanging="428"/>
      </w:pPr>
      <w:rPr>
        <w:rFonts w:hint="default"/>
        <w:lang w:val="en-US" w:eastAsia="en-US" w:bidi="ar-SA"/>
      </w:rPr>
    </w:lvl>
    <w:lvl w:ilvl="8">
      <w:start w:val="0"/>
      <w:numFmt w:val="bullet"/>
      <w:lvlText w:val="•"/>
      <w:lvlJc w:val="left"/>
      <w:pPr>
        <w:ind w:left="7659" w:hanging="428"/>
      </w:pPr>
      <w:rPr>
        <w:rFonts w:hint="default"/>
        <w:lang w:val="en-US" w:eastAsia="en-US" w:bidi="ar-SA"/>
      </w:rPr>
    </w:lvl>
  </w:abstractNum>
  <w:abstractNum w:abstractNumId="15">
    <w:multiLevelType w:val="hybridMultilevel"/>
    <w:lvl w:ilvl="0">
      <w:start w:val="1"/>
      <w:numFmt w:val="decimal"/>
      <w:lvlText w:val="%1."/>
      <w:lvlJc w:val="left"/>
      <w:pPr>
        <w:ind w:left="1298" w:hanging="425"/>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105" w:hanging="425"/>
      </w:pPr>
      <w:rPr>
        <w:rFonts w:hint="default"/>
        <w:lang w:val="en-US" w:eastAsia="en-US" w:bidi="ar-SA"/>
      </w:rPr>
    </w:lvl>
    <w:lvl w:ilvl="2">
      <w:start w:val="0"/>
      <w:numFmt w:val="bullet"/>
      <w:lvlText w:val="•"/>
      <w:lvlJc w:val="left"/>
      <w:pPr>
        <w:ind w:left="2911" w:hanging="425"/>
      </w:pPr>
      <w:rPr>
        <w:rFonts w:hint="default"/>
        <w:lang w:val="en-US" w:eastAsia="en-US" w:bidi="ar-SA"/>
      </w:rPr>
    </w:lvl>
    <w:lvl w:ilvl="3">
      <w:start w:val="0"/>
      <w:numFmt w:val="bullet"/>
      <w:lvlText w:val="•"/>
      <w:lvlJc w:val="left"/>
      <w:pPr>
        <w:ind w:left="3716" w:hanging="425"/>
      </w:pPr>
      <w:rPr>
        <w:rFonts w:hint="default"/>
        <w:lang w:val="en-US" w:eastAsia="en-US" w:bidi="ar-SA"/>
      </w:rPr>
    </w:lvl>
    <w:lvl w:ilvl="4">
      <w:start w:val="0"/>
      <w:numFmt w:val="bullet"/>
      <w:lvlText w:val="•"/>
      <w:lvlJc w:val="left"/>
      <w:pPr>
        <w:ind w:left="4522" w:hanging="425"/>
      </w:pPr>
      <w:rPr>
        <w:rFonts w:hint="default"/>
        <w:lang w:val="en-US" w:eastAsia="en-US" w:bidi="ar-SA"/>
      </w:rPr>
    </w:lvl>
    <w:lvl w:ilvl="5">
      <w:start w:val="0"/>
      <w:numFmt w:val="bullet"/>
      <w:lvlText w:val="•"/>
      <w:lvlJc w:val="left"/>
      <w:pPr>
        <w:ind w:left="5328" w:hanging="425"/>
      </w:pPr>
      <w:rPr>
        <w:rFonts w:hint="default"/>
        <w:lang w:val="en-US" w:eastAsia="en-US" w:bidi="ar-SA"/>
      </w:rPr>
    </w:lvl>
    <w:lvl w:ilvl="6">
      <w:start w:val="0"/>
      <w:numFmt w:val="bullet"/>
      <w:lvlText w:val="•"/>
      <w:lvlJc w:val="left"/>
      <w:pPr>
        <w:ind w:left="6133" w:hanging="425"/>
      </w:pPr>
      <w:rPr>
        <w:rFonts w:hint="default"/>
        <w:lang w:val="en-US" w:eastAsia="en-US" w:bidi="ar-SA"/>
      </w:rPr>
    </w:lvl>
    <w:lvl w:ilvl="7">
      <w:start w:val="0"/>
      <w:numFmt w:val="bullet"/>
      <w:lvlText w:val="•"/>
      <w:lvlJc w:val="left"/>
      <w:pPr>
        <w:ind w:left="6939" w:hanging="425"/>
      </w:pPr>
      <w:rPr>
        <w:rFonts w:hint="default"/>
        <w:lang w:val="en-US" w:eastAsia="en-US" w:bidi="ar-SA"/>
      </w:rPr>
    </w:lvl>
    <w:lvl w:ilvl="8">
      <w:start w:val="0"/>
      <w:numFmt w:val="bullet"/>
      <w:lvlText w:val="•"/>
      <w:lvlJc w:val="left"/>
      <w:pPr>
        <w:ind w:left="7745" w:hanging="425"/>
      </w:pPr>
      <w:rPr>
        <w:rFonts w:hint="default"/>
        <w:lang w:val="en-US" w:eastAsia="en-US" w:bidi="ar-SA"/>
      </w:rPr>
    </w:lvl>
  </w:abstractNum>
  <w:abstractNum w:abstractNumId="14">
    <w:multiLevelType w:val="hybridMultilevel"/>
    <w:lvl w:ilvl="0">
      <w:start w:val="1"/>
      <w:numFmt w:val="decimal"/>
      <w:lvlText w:val="%1."/>
      <w:lvlJc w:val="left"/>
      <w:pPr>
        <w:ind w:left="1298" w:hanging="425"/>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2105" w:hanging="425"/>
      </w:pPr>
      <w:rPr>
        <w:rFonts w:hint="default"/>
        <w:lang w:val="en-US" w:eastAsia="en-US" w:bidi="ar-SA"/>
      </w:rPr>
    </w:lvl>
    <w:lvl w:ilvl="2">
      <w:start w:val="0"/>
      <w:numFmt w:val="bullet"/>
      <w:lvlText w:val="•"/>
      <w:lvlJc w:val="left"/>
      <w:pPr>
        <w:ind w:left="2911" w:hanging="425"/>
      </w:pPr>
      <w:rPr>
        <w:rFonts w:hint="default"/>
        <w:lang w:val="en-US" w:eastAsia="en-US" w:bidi="ar-SA"/>
      </w:rPr>
    </w:lvl>
    <w:lvl w:ilvl="3">
      <w:start w:val="0"/>
      <w:numFmt w:val="bullet"/>
      <w:lvlText w:val="•"/>
      <w:lvlJc w:val="left"/>
      <w:pPr>
        <w:ind w:left="3716" w:hanging="425"/>
      </w:pPr>
      <w:rPr>
        <w:rFonts w:hint="default"/>
        <w:lang w:val="en-US" w:eastAsia="en-US" w:bidi="ar-SA"/>
      </w:rPr>
    </w:lvl>
    <w:lvl w:ilvl="4">
      <w:start w:val="0"/>
      <w:numFmt w:val="bullet"/>
      <w:lvlText w:val="•"/>
      <w:lvlJc w:val="left"/>
      <w:pPr>
        <w:ind w:left="4522" w:hanging="425"/>
      </w:pPr>
      <w:rPr>
        <w:rFonts w:hint="default"/>
        <w:lang w:val="en-US" w:eastAsia="en-US" w:bidi="ar-SA"/>
      </w:rPr>
    </w:lvl>
    <w:lvl w:ilvl="5">
      <w:start w:val="0"/>
      <w:numFmt w:val="bullet"/>
      <w:lvlText w:val="•"/>
      <w:lvlJc w:val="left"/>
      <w:pPr>
        <w:ind w:left="5328" w:hanging="425"/>
      </w:pPr>
      <w:rPr>
        <w:rFonts w:hint="default"/>
        <w:lang w:val="en-US" w:eastAsia="en-US" w:bidi="ar-SA"/>
      </w:rPr>
    </w:lvl>
    <w:lvl w:ilvl="6">
      <w:start w:val="0"/>
      <w:numFmt w:val="bullet"/>
      <w:lvlText w:val="•"/>
      <w:lvlJc w:val="left"/>
      <w:pPr>
        <w:ind w:left="6133" w:hanging="425"/>
      </w:pPr>
      <w:rPr>
        <w:rFonts w:hint="default"/>
        <w:lang w:val="en-US" w:eastAsia="en-US" w:bidi="ar-SA"/>
      </w:rPr>
    </w:lvl>
    <w:lvl w:ilvl="7">
      <w:start w:val="0"/>
      <w:numFmt w:val="bullet"/>
      <w:lvlText w:val="•"/>
      <w:lvlJc w:val="left"/>
      <w:pPr>
        <w:ind w:left="6939" w:hanging="425"/>
      </w:pPr>
      <w:rPr>
        <w:rFonts w:hint="default"/>
        <w:lang w:val="en-US" w:eastAsia="en-US" w:bidi="ar-SA"/>
      </w:rPr>
    </w:lvl>
    <w:lvl w:ilvl="8">
      <w:start w:val="0"/>
      <w:numFmt w:val="bullet"/>
      <w:lvlText w:val="•"/>
      <w:lvlJc w:val="left"/>
      <w:pPr>
        <w:ind w:left="7745" w:hanging="425"/>
      </w:pPr>
      <w:rPr>
        <w:rFonts w:hint="default"/>
        <w:lang w:val="en-US" w:eastAsia="en-US" w:bidi="ar-SA"/>
      </w:rPr>
    </w:lvl>
  </w:abstractNum>
  <w:abstractNum w:abstractNumId="13">
    <w:multiLevelType w:val="hybridMultilevel"/>
    <w:lvl w:ilvl="0">
      <w:start w:val="0"/>
      <w:numFmt w:val="bullet"/>
      <w:lvlText w:val="•"/>
      <w:lvlJc w:val="left"/>
      <w:pPr>
        <w:ind w:left="1298" w:hanging="425"/>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105" w:hanging="425"/>
      </w:pPr>
      <w:rPr>
        <w:rFonts w:hint="default"/>
        <w:lang w:val="en-US" w:eastAsia="en-US" w:bidi="ar-SA"/>
      </w:rPr>
    </w:lvl>
    <w:lvl w:ilvl="2">
      <w:start w:val="0"/>
      <w:numFmt w:val="bullet"/>
      <w:lvlText w:val="•"/>
      <w:lvlJc w:val="left"/>
      <w:pPr>
        <w:ind w:left="2911" w:hanging="425"/>
      </w:pPr>
      <w:rPr>
        <w:rFonts w:hint="default"/>
        <w:lang w:val="en-US" w:eastAsia="en-US" w:bidi="ar-SA"/>
      </w:rPr>
    </w:lvl>
    <w:lvl w:ilvl="3">
      <w:start w:val="0"/>
      <w:numFmt w:val="bullet"/>
      <w:lvlText w:val="•"/>
      <w:lvlJc w:val="left"/>
      <w:pPr>
        <w:ind w:left="3716" w:hanging="425"/>
      </w:pPr>
      <w:rPr>
        <w:rFonts w:hint="default"/>
        <w:lang w:val="en-US" w:eastAsia="en-US" w:bidi="ar-SA"/>
      </w:rPr>
    </w:lvl>
    <w:lvl w:ilvl="4">
      <w:start w:val="0"/>
      <w:numFmt w:val="bullet"/>
      <w:lvlText w:val="•"/>
      <w:lvlJc w:val="left"/>
      <w:pPr>
        <w:ind w:left="4522" w:hanging="425"/>
      </w:pPr>
      <w:rPr>
        <w:rFonts w:hint="default"/>
        <w:lang w:val="en-US" w:eastAsia="en-US" w:bidi="ar-SA"/>
      </w:rPr>
    </w:lvl>
    <w:lvl w:ilvl="5">
      <w:start w:val="0"/>
      <w:numFmt w:val="bullet"/>
      <w:lvlText w:val="•"/>
      <w:lvlJc w:val="left"/>
      <w:pPr>
        <w:ind w:left="5328" w:hanging="425"/>
      </w:pPr>
      <w:rPr>
        <w:rFonts w:hint="default"/>
        <w:lang w:val="en-US" w:eastAsia="en-US" w:bidi="ar-SA"/>
      </w:rPr>
    </w:lvl>
    <w:lvl w:ilvl="6">
      <w:start w:val="0"/>
      <w:numFmt w:val="bullet"/>
      <w:lvlText w:val="•"/>
      <w:lvlJc w:val="left"/>
      <w:pPr>
        <w:ind w:left="6133" w:hanging="425"/>
      </w:pPr>
      <w:rPr>
        <w:rFonts w:hint="default"/>
        <w:lang w:val="en-US" w:eastAsia="en-US" w:bidi="ar-SA"/>
      </w:rPr>
    </w:lvl>
    <w:lvl w:ilvl="7">
      <w:start w:val="0"/>
      <w:numFmt w:val="bullet"/>
      <w:lvlText w:val="•"/>
      <w:lvlJc w:val="left"/>
      <w:pPr>
        <w:ind w:left="6939" w:hanging="425"/>
      </w:pPr>
      <w:rPr>
        <w:rFonts w:hint="default"/>
        <w:lang w:val="en-US" w:eastAsia="en-US" w:bidi="ar-SA"/>
      </w:rPr>
    </w:lvl>
    <w:lvl w:ilvl="8">
      <w:start w:val="0"/>
      <w:numFmt w:val="bullet"/>
      <w:lvlText w:val="•"/>
      <w:lvlJc w:val="left"/>
      <w:pPr>
        <w:ind w:left="7745" w:hanging="425"/>
      </w:pPr>
      <w:rPr>
        <w:rFonts w:hint="default"/>
        <w:lang w:val="en-US" w:eastAsia="en-US" w:bidi="ar-SA"/>
      </w:rPr>
    </w:lvl>
  </w:abstractNum>
  <w:abstractNum w:abstractNumId="12">
    <w:multiLevelType w:val="hybridMultilevel"/>
    <w:lvl w:ilvl="0">
      <w:start w:val="1"/>
      <w:numFmt w:val="lowerLetter"/>
      <w:lvlText w:val="%1)"/>
      <w:lvlJc w:val="left"/>
      <w:pPr>
        <w:ind w:left="424" w:hanging="260"/>
        <w:jc w:val="left"/>
      </w:pPr>
      <w:rPr>
        <w:rFonts w:hint="default" w:ascii="Arial" w:hAnsi="Arial" w:eastAsia="Arial" w:cs="Arial"/>
        <w:b/>
        <w:bCs/>
        <w:i w:val="0"/>
        <w:iCs w:val="0"/>
        <w:spacing w:val="0"/>
        <w:w w:val="100"/>
        <w:sz w:val="22"/>
        <w:szCs w:val="22"/>
        <w:lang w:val="en-US" w:eastAsia="en-US" w:bidi="ar-SA"/>
      </w:rPr>
    </w:lvl>
    <w:lvl w:ilvl="1">
      <w:start w:val="1"/>
      <w:numFmt w:val="decimal"/>
      <w:lvlText w:val="%2"/>
      <w:lvlJc w:val="left"/>
      <w:pPr>
        <w:ind w:left="448" w:hanging="284"/>
        <w:jc w:val="left"/>
      </w:pPr>
      <w:rPr>
        <w:rFonts w:hint="default" w:ascii="Arial" w:hAnsi="Arial" w:eastAsia="Arial" w:cs="Arial"/>
        <w:b/>
        <w:bCs/>
        <w:i w:val="0"/>
        <w:iCs w:val="0"/>
        <w:spacing w:val="0"/>
        <w:w w:val="100"/>
        <w:sz w:val="22"/>
        <w:szCs w:val="22"/>
        <w:lang w:val="en-US" w:eastAsia="en-US" w:bidi="ar-SA"/>
      </w:rPr>
    </w:lvl>
    <w:lvl w:ilvl="2">
      <w:start w:val="1"/>
      <w:numFmt w:val="lowerLetter"/>
      <w:lvlText w:val="%3)"/>
      <w:lvlJc w:val="left"/>
      <w:pPr>
        <w:ind w:left="1298" w:hanging="413"/>
        <w:jc w:val="left"/>
      </w:pPr>
      <w:rPr>
        <w:rFonts w:hint="default" w:ascii="Arial MT" w:hAnsi="Arial MT" w:eastAsia="Arial MT" w:cs="Arial MT"/>
        <w:b w:val="0"/>
        <w:bCs w:val="0"/>
        <w:i w:val="0"/>
        <w:iCs w:val="0"/>
        <w:spacing w:val="0"/>
        <w:w w:val="100"/>
        <w:sz w:val="22"/>
        <w:szCs w:val="22"/>
        <w:lang w:val="en-US" w:eastAsia="en-US" w:bidi="ar-SA"/>
      </w:rPr>
    </w:lvl>
    <w:lvl w:ilvl="3">
      <w:start w:val="0"/>
      <w:numFmt w:val="bullet"/>
      <w:lvlText w:val="•"/>
      <w:lvlJc w:val="left"/>
      <w:pPr>
        <w:ind w:left="2307" w:hanging="413"/>
      </w:pPr>
      <w:rPr>
        <w:rFonts w:hint="default"/>
        <w:lang w:val="en-US" w:eastAsia="en-US" w:bidi="ar-SA"/>
      </w:rPr>
    </w:lvl>
    <w:lvl w:ilvl="4">
      <w:start w:val="0"/>
      <w:numFmt w:val="bullet"/>
      <w:lvlText w:val="•"/>
      <w:lvlJc w:val="left"/>
      <w:pPr>
        <w:ind w:left="3314" w:hanging="413"/>
      </w:pPr>
      <w:rPr>
        <w:rFonts w:hint="default"/>
        <w:lang w:val="en-US" w:eastAsia="en-US" w:bidi="ar-SA"/>
      </w:rPr>
    </w:lvl>
    <w:lvl w:ilvl="5">
      <w:start w:val="0"/>
      <w:numFmt w:val="bullet"/>
      <w:lvlText w:val="•"/>
      <w:lvlJc w:val="left"/>
      <w:pPr>
        <w:ind w:left="4321" w:hanging="413"/>
      </w:pPr>
      <w:rPr>
        <w:rFonts w:hint="default"/>
        <w:lang w:val="en-US" w:eastAsia="en-US" w:bidi="ar-SA"/>
      </w:rPr>
    </w:lvl>
    <w:lvl w:ilvl="6">
      <w:start w:val="0"/>
      <w:numFmt w:val="bullet"/>
      <w:lvlText w:val="•"/>
      <w:lvlJc w:val="left"/>
      <w:pPr>
        <w:ind w:left="5328" w:hanging="413"/>
      </w:pPr>
      <w:rPr>
        <w:rFonts w:hint="default"/>
        <w:lang w:val="en-US" w:eastAsia="en-US" w:bidi="ar-SA"/>
      </w:rPr>
    </w:lvl>
    <w:lvl w:ilvl="7">
      <w:start w:val="0"/>
      <w:numFmt w:val="bullet"/>
      <w:lvlText w:val="•"/>
      <w:lvlJc w:val="left"/>
      <w:pPr>
        <w:ind w:left="6335" w:hanging="413"/>
      </w:pPr>
      <w:rPr>
        <w:rFonts w:hint="default"/>
        <w:lang w:val="en-US" w:eastAsia="en-US" w:bidi="ar-SA"/>
      </w:rPr>
    </w:lvl>
    <w:lvl w:ilvl="8">
      <w:start w:val="0"/>
      <w:numFmt w:val="bullet"/>
      <w:lvlText w:val="•"/>
      <w:lvlJc w:val="left"/>
      <w:pPr>
        <w:ind w:left="7342" w:hanging="413"/>
      </w:pPr>
      <w:rPr>
        <w:rFonts w:hint="default"/>
        <w:lang w:val="en-US" w:eastAsia="en-US" w:bidi="ar-SA"/>
      </w:rPr>
    </w:lvl>
  </w:abstractNum>
  <w:abstractNum w:abstractNumId="11">
    <w:multiLevelType w:val="hybridMultilevel"/>
    <w:lvl w:ilvl="0">
      <w:start w:val="1"/>
      <w:numFmt w:val="lowerLetter"/>
      <w:lvlText w:val="(%1)"/>
      <w:lvlJc w:val="left"/>
      <w:pPr>
        <w:ind w:left="885" w:hanging="360"/>
        <w:jc w:val="left"/>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10">
    <w:multiLevelType w:val="hybridMultilevel"/>
    <w:lvl w:ilvl="0">
      <w:start w:val="1"/>
      <w:numFmt w:val="decimal"/>
      <w:lvlText w:val="%1."/>
      <w:lvlJc w:val="left"/>
      <w:pPr>
        <w:ind w:left="1245" w:hanging="720"/>
        <w:jc w:val="left"/>
      </w:pPr>
      <w:rPr>
        <w:rFonts w:hint="default"/>
        <w:spacing w:val="-1"/>
        <w:w w:val="100"/>
        <w:lang w:val="en-US" w:eastAsia="en-US" w:bidi="ar-SA"/>
      </w:rPr>
    </w:lvl>
    <w:lvl w:ilvl="1">
      <w:start w:val="0"/>
      <w:numFmt w:val="bullet"/>
      <w:lvlText w:val="•"/>
      <w:lvlJc w:val="left"/>
      <w:pPr>
        <w:ind w:left="2051" w:hanging="720"/>
      </w:pPr>
      <w:rPr>
        <w:rFonts w:hint="default"/>
        <w:lang w:val="en-US" w:eastAsia="en-US" w:bidi="ar-SA"/>
      </w:rPr>
    </w:lvl>
    <w:lvl w:ilvl="2">
      <w:start w:val="0"/>
      <w:numFmt w:val="bullet"/>
      <w:lvlText w:val="•"/>
      <w:lvlJc w:val="left"/>
      <w:pPr>
        <w:ind w:left="2863" w:hanging="720"/>
      </w:pPr>
      <w:rPr>
        <w:rFonts w:hint="default"/>
        <w:lang w:val="en-US" w:eastAsia="en-US" w:bidi="ar-SA"/>
      </w:rPr>
    </w:lvl>
    <w:lvl w:ilvl="3">
      <w:start w:val="0"/>
      <w:numFmt w:val="bullet"/>
      <w:lvlText w:val="•"/>
      <w:lvlJc w:val="left"/>
      <w:pPr>
        <w:ind w:left="3674" w:hanging="720"/>
      </w:pPr>
      <w:rPr>
        <w:rFonts w:hint="default"/>
        <w:lang w:val="en-US" w:eastAsia="en-US" w:bidi="ar-SA"/>
      </w:rPr>
    </w:lvl>
    <w:lvl w:ilvl="4">
      <w:start w:val="0"/>
      <w:numFmt w:val="bullet"/>
      <w:lvlText w:val="•"/>
      <w:lvlJc w:val="left"/>
      <w:pPr>
        <w:ind w:left="4486" w:hanging="720"/>
      </w:pPr>
      <w:rPr>
        <w:rFonts w:hint="default"/>
        <w:lang w:val="en-US" w:eastAsia="en-US" w:bidi="ar-SA"/>
      </w:rPr>
    </w:lvl>
    <w:lvl w:ilvl="5">
      <w:start w:val="0"/>
      <w:numFmt w:val="bullet"/>
      <w:lvlText w:val="•"/>
      <w:lvlJc w:val="left"/>
      <w:pPr>
        <w:ind w:left="5298" w:hanging="720"/>
      </w:pPr>
      <w:rPr>
        <w:rFonts w:hint="default"/>
        <w:lang w:val="en-US" w:eastAsia="en-US" w:bidi="ar-SA"/>
      </w:rPr>
    </w:lvl>
    <w:lvl w:ilvl="6">
      <w:start w:val="0"/>
      <w:numFmt w:val="bullet"/>
      <w:lvlText w:val="•"/>
      <w:lvlJc w:val="left"/>
      <w:pPr>
        <w:ind w:left="6109" w:hanging="720"/>
      </w:pPr>
      <w:rPr>
        <w:rFonts w:hint="default"/>
        <w:lang w:val="en-US" w:eastAsia="en-US" w:bidi="ar-SA"/>
      </w:rPr>
    </w:lvl>
    <w:lvl w:ilvl="7">
      <w:start w:val="0"/>
      <w:numFmt w:val="bullet"/>
      <w:lvlText w:val="•"/>
      <w:lvlJc w:val="left"/>
      <w:pPr>
        <w:ind w:left="6921" w:hanging="720"/>
      </w:pPr>
      <w:rPr>
        <w:rFonts w:hint="default"/>
        <w:lang w:val="en-US" w:eastAsia="en-US" w:bidi="ar-SA"/>
      </w:rPr>
    </w:lvl>
    <w:lvl w:ilvl="8">
      <w:start w:val="0"/>
      <w:numFmt w:val="bullet"/>
      <w:lvlText w:val="•"/>
      <w:lvlJc w:val="left"/>
      <w:pPr>
        <w:ind w:left="7733" w:hanging="720"/>
      </w:pPr>
      <w:rPr>
        <w:rFonts w:hint="default"/>
        <w:lang w:val="en-US" w:eastAsia="en-US" w:bidi="ar-SA"/>
      </w:rPr>
    </w:lvl>
  </w:abstractNum>
  <w:abstractNum w:abstractNumId="9">
    <w:multiLevelType w:val="hybridMultilevel"/>
    <w:lvl w:ilvl="0">
      <w:start w:val="0"/>
      <w:numFmt w:val="bullet"/>
      <w:lvlText w:val="•"/>
      <w:lvlJc w:val="left"/>
      <w:pPr>
        <w:ind w:left="885" w:hanging="72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727" w:hanging="720"/>
      </w:pPr>
      <w:rPr>
        <w:rFonts w:hint="default"/>
        <w:lang w:val="en-US" w:eastAsia="en-US" w:bidi="ar-SA"/>
      </w:rPr>
    </w:lvl>
    <w:lvl w:ilvl="2">
      <w:start w:val="0"/>
      <w:numFmt w:val="bullet"/>
      <w:lvlText w:val="•"/>
      <w:lvlJc w:val="left"/>
      <w:pPr>
        <w:ind w:left="2575" w:hanging="720"/>
      </w:pPr>
      <w:rPr>
        <w:rFonts w:hint="default"/>
        <w:lang w:val="en-US" w:eastAsia="en-US" w:bidi="ar-SA"/>
      </w:rPr>
    </w:lvl>
    <w:lvl w:ilvl="3">
      <w:start w:val="0"/>
      <w:numFmt w:val="bullet"/>
      <w:lvlText w:val="•"/>
      <w:lvlJc w:val="left"/>
      <w:pPr>
        <w:ind w:left="3422" w:hanging="720"/>
      </w:pPr>
      <w:rPr>
        <w:rFonts w:hint="default"/>
        <w:lang w:val="en-US" w:eastAsia="en-US" w:bidi="ar-SA"/>
      </w:rPr>
    </w:lvl>
    <w:lvl w:ilvl="4">
      <w:start w:val="0"/>
      <w:numFmt w:val="bullet"/>
      <w:lvlText w:val="•"/>
      <w:lvlJc w:val="left"/>
      <w:pPr>
        <w:ind w:left="4270" w:hanging="720"/>
      </w:pPr>
      <w:rPr>
        <w:rFonts w:hint="default"/>
        <w:lang w:val="en-US" w:eastAsia="en-US" w:bidi="ar-SA"/>
      </w:rPr>
    </w:lvl>
    <w:lvl w:ilvl="5">
      <w:start w:val="0"/>
      <w:numFmt w:val="bullet"/>
      <w:lvlText w:val="•"/>
      <w:lvlJc w:val="left"/>
      <w:pPr>
        <w:ind w:left="5118" w:hanging="720"/>
      </w:pPr>
      <w:rPr>
        <w:rFonts w:hint="default"/>
        <w:lang w:val="en-US" w:eastAsia="en-US" w:bidi="ar-SA"/>
      </w:rPr>
    </w:lvl>
    <w:lvl w:ilvl="6">
      <w:start w:val="0"/>
      <w:numFmt w:val="bullet"/>
      <w:lvlText w:val="•"/>
      <w:lvlJc w:val="left"/>
      <w:pPr>
        <w:ind w:left="5965" w:hanging="720"/>
      </w:pPr>
      <w:rPr>
        <w:rFonts w:hint="default"/>
        <w:lang w:val="en-US" w:eastAsia="en-US" w:bidi="ar-SA"/>
      </w:rPr>
    </w:lvl>
    <w:lvl w:ilvl="7">
      <w:start w:val="0"/>
      <w:numFmt w:val="bullet"/>
      <w:lvlText w:val="•"/>
      <w:lvlJc w:val="left"/>
      <w:pPr>
        <w:ind w:left="6813" w:hanging="720"/>
      </w:pPr>
      <w:rPr>
        <w:rFonts w:hint="default"/>
        <w:lang w:val="en-US" w:eastAsia="en-US" w:bidi="ar-SA"/>
      </w:rPr>
    </w:lvl>
    <w:lvl w:ilvl="8">
      <w:start w:val="0"/>
      <w:numFmt w:val="bullet"/>
      <w:lvlText w:val="•"/>
      <w:lvlJc w:val="left"/>
      <w:pPr>
        <w:ind w:left="7661" w:hanging="720"/>
      </w:pPr>
      <w:rPr>
        <w:rFonts w:hint="default"/>
        <w:lang w:val="en-US" w:eastAsia="en-US" w:bidi="ar-SA"/>
      </w:rPr>
    </w:lvl>
  </w:abstractNum>
  <w:abstractNum w:abstractNumId="8">
    <w:multiLevelType w:val="hybridMultilevel"/>
    <w:lvl w:ilvl="0">
      <w:start w:val="0"/>
      <w:numFmt w:val="bullet"/>
      <w:lvlText w:val="•"/>
      <w:lvlJc w:val="left"/>
      <w:pPr>
        <w:ind w:left="165" w:hanging="140"/>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o"/>
      <w:lvlJc w:val="left"/>
      <w:pPr>
        <w:ind w:left="1605"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61" w:hanging="360"/>
      </w:pPr>
      <w:rPr>
        <w:rFonts w:hint="default"/>
        <w:lang w:val="en-US" w:eastAsia="en-US" w:bidi="ar-SA"/>
      </w:rPr>
    </w:lvl>
    <w:lvl w:ilvl="3">
      <w:start w:val="0"/>
      <w:numFmt w:val="bullet"/>
      <w:lvlText w:val="•"/>
      <w:lvlJc w:val="left"/>
      <w:pPr>
        <w:ind w:left="3323" w:hanging="360"/>
      </w:pPr>
      <w:rPr>
        <w:rFonts w:hint="default"/>
        <w:lang w:val="en-US" w:eastAsia="en-US" w:bidi="ar-SA"/>
      </w:rPr>
    </w:lvl>
    <w:lvl w:ilvl="4">
      <w:start w:val="0"/>
      <w:numFmt w:val="bullet"/>
      <w:lvlText w:val="•"/>
      <w:lvlJc w:val="left"/>
      <w:pPr>
        <w:ind w:left="4185"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5909" w:hanging="360"/>
      </w:pPr>
      <w:rPr>
        <w:rFonts w:hint="default"/>
        <w:lang w:val="en-US" w:eastAsia="en-US" w:bidi="ar-SA"/>
      </w:rPr>
    </w:lvl>
    <w:lvl w:ilvl="7">
      <w:start w:val="0"/>
      <w:numFmt w:val="bullet"/>
      <w:lvlText w:val="•"/>
      <w:lvlJc w:val="left"/>
      <w:pPr>
        <w:ind w:left="6770" w:hanging="360"/>
      </w:pPr>
      <w:rPr>
        <w:rFonts w:hint="default"/>
        <w:lang w:val="en-US" w:eastAsia="en-US" w:bidi="ar-SA"/>
      </w:rPr>
    </w:lvl>
    <w:lvl w:ilvl="8">
      <w:start w:val="0"/>
      <w:numFmt w:val="bullet"/>
      <w:lvlText w:val="•"/>
      <w:lvlJc w:val="left"/>
      <w:pPr>
        <w:ind w:left="7632" w:hanging="360"/>
      </w:pPr>
      <w:rPr>
        <w:rFonts w:hint="default"/>
        <w:lang w:val="en-US" w:eastAsia="en-US" w:bidi="ar-SA"/>
      </w:rPr>
    </w:lvl>
  </w:abstractNum>
  <w:abstractNum w:abstractNumId="7">
    <w:multiLevelType w:val="hybridMultilevel"/>
    <w:lvl w:ilvl="0">
      <w:start w:val="0"/>
      <w:numFmt w:val="bullet"/>
      <w:lvlText w:val=""/>
      <w:lvlJc w:val="left"/>
      <w:pPr>
        <w:ind w:left="88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24" w:hanging="140"/>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1946" w:hanging="140"/>
      </w:pPr>
      <w:rPr>
        <w:rFonts w:hint="default"/>
        <w:lang w:val="en-US" w:eastAsia="en-US" w:bidi="ar-SA"/>
      </w:rPr>
    </w:lvl>
    <w:lvl w:ilvl="3">
      <w:start w:val="0"/>
      <w:numFmt w:val="bullet"/>
      <w:lvlText w:val="•"/>
      <w:lvlJc w:val="left"/>
      <w:pPr>
        <w:ind w:left="2872" w:hanging="140"/>
      </w:pPr>
      <w:rPr>
        <w:rFonts w:hint="default"/>
        <w:lang w:val="en-US" w:eastAsia="en-US" w:bidi="ar-SA"/>
      </w:rPr>
    </w:lvl>
    <w:lvl w:ilvl="4">
      <w:start w:val="0"/>
      <w:numFmt w:val="bullet"/>
      <w:lvlText w:val="•"/>
      <w:lvlJc w:val="left"/>
      <w:pPr>
        <w:ind w:left="3798" w:hanging="140"/>
      </w:pPr>
      <w:rPr>
        <w:rFonts w:hint="default"/>
        <w:lang w:val="en-US" w:eastAsia="en-US" w:bidi="ar-SA"/>
      </w:rPr>
    </w:lvl>
    <w:lvl w:ilvl="5">
      <w:start w:val="0"/>
      <w:numFmt w:val="bullet"/>
      <w:lvlText w:val="•"/>
      <w:lvlJc w:val="left"/>
      <w:pPr>
        <w:ind w:left="4725" w:hanging="140"/>
      </w:pPr>
      <w:rPr>
        <w:rFonts w:hint="default"/>
        <w:lang w:val="en-US" w:eastAsia="en-US" w:bidi="ar-SA"/>
      </w:rPr>
    </w:lvl>
    <w:lvl w:ilvl="6">
      <w:start w:val="0"/>
      <w:numFmt w:val="bullet"/>
      <w:lvlText w:val="•"/>
      <w:lvlJc w:val="left"/>
      <w:pPr>
        <w:ind w:left="5651" w:hanging="140"/>
      </w:pPr>
      <w:rPr>
        <w:rFonts w:hint="default"/>
        <w:lang w:val="en-US" w:eastAsia="en-US" w:bidi="ar-SA"/>
      </w:rPr>
    </w:lvl>
    <w:lvl w:ilvl="7">
      <w:start w:val="0"/>
      <w:numFmt w:val="bullet"/>
      <w:lvlText w:val="•"/>
      <w:lvlJc w:val="left"/>
      <w:pPr>
        <w:ind w:left="6577" w:hanging="140"/>
      </w:pPr>
      <w:rPr>
        <w:rFonts w:hint="default"/>
        <w:lang w:val="en-US" w:eastAsia="en-US" w:bidi="ar-SA"/>
      </w:rPr>
    </w:lvl>
    <w:lvl w:ilvl="8">
      <w:start w:val="0"/>
      <w:numFmt w:val="bullet"/>
      <w:lvlText w:val="•"/>
      <w:lvlJc w:val="left"/>
      <w:pPr>
        <w:ind w:left="7503" w:hanging="140"/>
      </w:pPr>
      <w:rPr>
        <w:rFonts w:hint="default"/>
        <w:lang w:val="en-US" w:eastAsia="en-US" w:bidi="ar-SA"/>
      </w:rPr>
    </w:lvl>
  </w:abstractNum>
  <w:abstractNum w:abstractNumId="6">
    <w:multiLevelType w:val="hybridMultilevel"/>
    <w:lvl w:ilvl="0">
      <w:start w:val="0"/>
      <w:numFmt w:val="bullet"/>
      <w:lvlText w:val="-"/>
      <w:lvlJc w:val="left"/>
      <w:pPr>
        <w:ind w:left="88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5">
    <w:multiLevelType w:val="hybridMultilevel"/>
    <w:lvl w:ilvl="0">
      <w:start w:val="0"/>
      <w:numFmt w:val="bullet"/>
      <w:lvlText w:val=""/>
      <w:lvlJc w:val="left"/>
      <w:pPr>
        <w:ind w:left="88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4">
    <w:multiLevelType w:val="hybridMultilevel"/>
    <w:lvl w:ilvl="0">
      <w:start w:val="0"/>
      <w:numFmt w:val="bullet"/>
      <w:lvlText w:val=""/>
      <w:lvlJc w:val="left"/>
      <w:pPr>
        <w:ind w:left="734" w:hanging="28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01" w:hanging="286"/>
      </w:pPr>
      <w:rPr>
        <w:rFonts w:hint="default"/>
        <w:lang w:val="en-US" w:eastAsia="en-US" w:bidi="ar-SA"/>
      </w:rPr>
    </w:lvl>
    <w:lvl w:ilvl="2">
      <w:start w:val="0"/>
      <w:numFmt w:val="bullet"/>
      <w:lvlText w:val="•"/>
      <w:lvlJc w:val="left"/>
      <w:pPr>
        <w:ind w:left="2463" w:hanging="286"/>
      </w:pPr>
      <w:rPr>
        <w:rFonts w:hint="default"/>
        <w:lang w:val="en-US" w:eastAsia="en-US" w:bidi="ar-SA"/>
      </w:rPr>
    </w:lvl>
    <w:lvl w:ilvl="3">
      <w:start w:val="0"/>
      <w:numFmt w:val="bullet"/>
      <w:lvlText w:val="•"/>
      <w:lvlJc w:val="left"/>
      <w:pPr>
        <w:ind w:left="3324" w:hanging="286"/>
      </w:pPr>
      <w:rPr>
        <w:rFonts w:hint="default"/>
        <w:lang w:val="en-US" w:eastAsia="en-US" w:bidi="ar-SA"/>
      </w:rPr>
    </w:lvl>
    <w:lvl w:ilvl="4">
      <w:start w:val="0"/>
      <w:numFmt w:val="bullet"/>
      <w:lvlText w:val="•"/>
      <w:lvlJc w:val="left"/>
      <w:pPr>
        <w:ind w:left="4186" w:hanging="286"/>
      </w:pPr>
      <w:rPr>
        <w:rFonts w:hint="default"/>
        <w:lang w:val="en-US" w:eastAsia="en-US" w:bidi="ar-SA"/>
      </w:rPr>
    </w:lvl>
    <w:lvl w:ilvl="5">
      <w:start w:val="0"/>
      <w:numFmt w:val="bullet"/>
      <w:lvlText w:val="•"/>
      <w:lvlJc w:val="left"/>
      <w:pPr>
        <w:ind w:left="5048" w:hanging="286"/>
      </w:pPr>
      <w:rPr>
        <w:rFonts w:hint="default"/>
        <w:lang w:val="en-US" w:eastAsia="en-US" w:bidi="ar-SA"/>
      </w:rPr>
    </w:lvl>
    <w:lvl w:ilvl="6">
      <w:start w:val="0"/>
      <w:numFmt w:val="bullet"/>
      <w:lvlText w:val="•"/>
      <w:lvlJc w:val="left"/>
      <w:pPr>
        <w:ind w:left="5909" w:hanging="286"/>
      </w:pPr>
      <w:rPr>
        <w:rFonts w:hint="default"/>
        <w:lang w:val="en-US" w:eastAsia="en-US" w:bidi="ar-SA"/>
      </w:rPr>
    </w:lvl>
    <w:lvl w:ilvl="7">
      <w:start w:val="0"/>
      <w:numFmt w:val="bullet"/>
      <w:lvlText w:val="•"/>
      <w:lvlJc w:val="left"/>
      <w:pPr>
        <w:ind w:left="6771" w:hanging="286"/>
      </w:pPr>
      <w:rPr>
        <w:rFonts w:hint="default"/>
        <w:lang w:val="en-US" w:eastAsia="en-US" w:bidi="ar-SA"/>
      </w:rPr>
    </w:lvl>
    <w:lvl w:ilvl="8">
      <w:start w:val="0"/>
      <w:numFmt w:val="bullet"/>
      <w:lvlText w:val="•"/>
      <w:lvlJc w:val="left"/>
      <w:pPr>
        <w:ind w:left="7633" w:hanging="286"/>
      </w:pPr>
      <w:rPr>
        <w:rFonts w:hint="default"/>
        <w:lang w:val="en-US" w:eastAsia="en-US" w:bidi="ar-SA"/>
      </w:rPr>
    </w:lvl>
  </w:abstractNum>
  <w:abstractNum w:abstractNumId="3">
    <w:multiLevelType w:val="hybridMultilevel"/>
    <w:lvl w:ilvl="0">
      <w:start w:val="0"/>
      <w:numFmt w:val="bullet"/>
      <w:lvlText w:val="•"/>
      <w:lvlJc w:val="left"/>
      <w:pPr>
        <w:ind w:left="885" w:hanging="360"/>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8"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661" w:hanging="360"/>
      </w:pPr>
      <w:rPr>
        <w:rFonts w:hint="default"/>
        <w:lang w:val="en-US" w:eastAsia="en-US" w:bidi="ar-SA"/>
      </w:rPr>
    </w:lvl>
  </w:abstractNum>
  <w:abstractNum w:abstractNumId="1">
    <w:multiLevelType w:val="hybridMultilevel"/>
    <w:lvl w:ilvl="0">
      <w:start w:val="0"/>
      <w:numFmt w:val="bullet"/>
      <w:lvlText w:val="•"/>
      <w:lvlJc w:val="left"/>
      <w:pPr>
        <w:ind w:left="731" w:hanging="567"/>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885" w:hanging="360"/>
      </w:pPr>
      <w:rPr>
        <w:rFonts w:hint="default" w:ascii="Tahoma" w:hAnsi="Tahoma" w:eastAsia="Tahoma" w:cs="Tahoma"/>
        <w:b w:val="0"/>
        <w:bCs w:val="0"/>
        <w:i w:val="0"/>
        <w:iCs w:val="0"/>
        <w:spacing w:val="0"/>
        <w:w w:val="100"/>
        <w:sz w:val="22"/>
        <w:szCs w:val="22"/>
        <w:lang w:val="en-US" w:eastAsia="en-US" w:bidi="ar-SA"/>
      </w:rPr>
    </w:lvl>
    <w:lvl w:ilvl="2">
      <w:start w:val="0"/>
      <w:numFmt w:val="bullet"/>
      <w:lvlText w:val="•"/>
      <w:lvlJc w:val="left"/>
      <w:pPr>
        <w:ind w:left="1821" w:hanging="360"/>
      </w:pPr>
      <w:rPr>
        <w:rFonts w:hint="default"/>
        <w:lang w:val="en-US" w:eastAsia="en-US" w:bidi="ar-SA"/>
      </w:rPr>
    </w:lvl>
    <w:lvl w:ilvl="3">
      <w:start w:val="0"/>
      <w:numFmt w:val="bullet"/>
      <w:lvlText w:val="•"/>
      <w:lvlJc w:val="left"/>
      <w:pPr>
        <w:ind w:left="2763" w:hanging="360"/>
      </w:pPr>
      <w:rPr>
        <w:rFonts w:hint="default"/>
        <w:lang w:val="en-US" w:eastAsia="en-US" w:bidi="ar-SA"/>
      </w:rPr>
    </w:lvl>
    <w:lvl w:ilvl="4">
      <w:start w:val="0"/>
      <w:numFmt w:val="bullet"/>
      <w:lvlText w:val="•"/>
      <w:lvlJc w:val="left"/>
      <w:pPr>
        <w:ind w:left="3705" w:hanging="360"/>
      </w:pPr>
      <w:rPr>
        <w:rFonts w:hint="default"/>
        <w:lang w:val="en-US" w:eastAsia="en-US" w:bidi="ar-SA"/>
      </w:rPr>
    </w:lvl>
    <w:lvl w:ilvl="5">
      <w:start w:val="0"/>
      <w:numFmt w:val="bullet"/>
      <w:lvlText w:val="•"/>
      <w:lvlJc w:val="left"/>
      <w:pPr>
        <w:ind w:left="4647" w:hanging="360"/>
      </w:pPr>
      <w:rPr>
        <w:rFonts w:hint="default"/>
        <w:lang w:val="en-US" w:eastAsia="en-US" w:bidi="ar-SA"/>
      </w:rPr>
    </w:lvl>
    <w:lvl w:ilvl="6">
      <w:start w:val="0"/>
      <w:numFmt w:val="bullet"/>
      <w:lvlText w:val="•"/>
      <w:lvlJc w:val="left"/>
      <w:pPr>
        <w:ind w:left="5589" w:hanging="360"/>
      </w:pPr>
      <w:rPr>
        <w:rFonts w:hint="default"/>
        <w:lang w:val="en-US" w:eastAsia="en-US" w:bidi="ar-SA"/>
      </w:rPr>
    </w:lvl>
    <w:lvl w:ilvl="7">
      <w:start w:val="0"/>
      <w:numFmt w:val="bullet"/>
      <w:lvlText w:val="•"/>
      <w:lvlJc w:val="left"/>
      <w:pPr>
        <w:ind w:left="6530" w:hanging="360"/>
      </w:pPr>
      <w:rPr>
        <w:rFonts w:hint="default"/>
        <w:lang w:val="en-US" w:eastAsia="en-US" w:bidi="ar-SA"/>
      </w:rPr>
    </w:lvl>
    <w:lvl w:ilvl="8">
      <w:start w:val="0"/>
      <w:numFmt w:val="bullet"/>
      <w:lvlText w:val="•"/>
      <w:lvlJc w:val="left"/>
      <w:pPr>
        <w:ind w:left="7472" w:hanging="360"/>
      </w:pPr>
      <w:rPr>
        <w:rFonts w:hint="default"/>
        <w:lang w:val="en-US" w:eastAsia="en-US" w:bidi="ar-SA"/>
      </w:rPr>
    </w:lvl>
  </w:abstractNum>
  <w:abstractNum w:abstractNumId="0">
    <w:multiLevelType w:val="hybridMultilevel"/>
    <w:lvl w:ilvl="0">
      <w:start w:val="0"/>
      <w:numFmt w:val="bullet"/>
      <w:lvlText w:val=""/>
      <w:lvlJc w:val="left"/>
      <w:pPr>
        <w:ind w:left="731" w:hanging="56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01" w:hanging="567"/>
      </w:pPr>
      <w:rPr>
        <w:rFonts w:hint="default"/>
        <w:lang w:val="en-US" w:eastAsia="en-US" w:bidi="ar-SA"/>
      </w:rPr>
    </w:lvl>
    <w:lvl w:ilvl="2">
      <w:start w:val="0"/>
      <w:numFmt w:val="bullet"/>
      <w:lvlText w:val="•"/>
      <w:lvlJc w:val="left"/>
      <w:pPr>
        <w:ind w:left="2463" w:hanging="567"/>
      </w:pPr>
      <w:rPr>
        <w:rFonts w:hint="default"/>
        <w:lang w:val="en-US" w:eastAsia="en-US" w:bidi="ar-SA"/>
      </w:rPr>
    </w:lvl>
    <w:lvl w:ilvl="3">
      <w:start w:val="0"/>
      <w:numFmt w:val="bullet"/>
      <w:lvlText w:val="•"/>
      <w:lvlJc w:val="left"/>
      <w:pPr>
        <w:ind w:left="3324" w:hanging="567"/>
      </w:pPr>
      <w:rPr>
        <w:rFonts w:hint="default"/>
        <w:lang w:val="en-US" w:eastAsia="en-US" w:bidi="ar-SA"/>
      </w:rPr>
    </w:lvl>
    <w:lvl w:ilvl="4">
      <w:start w:val="0"/>
      <w:numFmt w:val="bullet"/>
      <w:lvlText w:val="•"/>
      <w:lvlJc w:val="left"/>
      <w:pPr>
        <w:ind w:left="4186" w:hanging="567"/>
      </w:pPr>
      <w:rPr>
        <w:rFonts w:hint="default"/>
        <w:lang w:val="en-US" w:eastAsia="en-US" w:bidi="ar-SA"/>
      </w:rPr>
    </w:lvl>
    <w:lvl w:ilvl="5">
      <w:start w:val="0"/>
      <w:numFmt w:val="bullet"/>
      <w:lvlText w:val="•"/>
      <w:lvlJc w:val="left"/>
      <w:pPr>
        <w:ind w:left="5048" w:hanging="567"/>
      </w:pPr>
      <w:rPr>
        <w:rFonts w:hint="default"/>
        <w:lang w:val="en-US" w:eastAsia="en-US" w:bidi="ar-SA"/>
      </w:rPr>
    </w:lvl>
    <w:lvl w:ilvl="6">
      <w:start w:val="0"/>
      <w:numFmt w:val="bullet"/>
      <w:lvlText w:val="•"/>
      <w:lvlJc w:val="left"/>
      <w:pPr>
        <w:ind w:left="5909" w:hanging="567"/>
      </w:pPr>
      <w:rPr>
        <w:rFonts w:hint="default"/>
        <w:lang w:val="en-US" w:eastAsia="en-US" w:bidi="ar-SA"/>
      </w:rPr>
    </w:lvl>
    <w:lvl w:ilvl="7">
      <w:start w:val="0"/>
      <w:numFmt w:val="bullet"/>
      <w:lvlText w:val="•"/>
      <w:lvlJc w:val="left"/>
      <w:pPr>
        <w:ind w:left="6771" w:hanging="567"/>
      </w:pPr>
      <w:rPr>
        <w:rFonts w:hint="default"/>
        <w:lang w:val="en-US" w:eastAsia="en-US" w:bidi="ar-SA"/>
      </w:rPr>
    </w:lvl>
    <w:lvl w:ilvl="8">
      <w:start w:val="0"/>
      <w:numFmt w:val="bullet"/>
      <w:lvlText w:val="•"/>
      <w:lvlJc w:val="left"/>
      <w:pPr>
        <w:ind w:left="7633" w:hanging="567"/>
      </w:pPr>
      <w:rPr>
        <w:rFonts w:hint="default"/>
        <w:lang w:val="en-US" w:eastAsia="en-US" w:bidi="ar-SA"/>
      </w:rPr>
    </w:lvl>
  </w:abstractNum>
  <w:num w:numId="3">
    <w:abstractNumId w:val="2"/>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line="252" w:lineRule="exact"/>
      <w:ind w:left="165"/>
    </w:pPr>
    <w:rPr>
      <w:rFonts w:ascii="Arial" w:hAnsi="Arial" w:eastAsia="Arial" w:cs="Arial"/>
      <w:b/>
      <w:bCs/>
      <w:sz w:val="22"/>
      <w:szCs w:val="22"/>
      <w:lang w:val="en-US" w:eastAsia="en-US" w:bidi="ar-SA"/>
    </w:rPr>
  </w:style>
  <w:style w:styleId="TOC2" w:type="paragraph">
    <w:name w:val="TOC 2"/>
    <w:basedOn w:val="Normal"/>
    <w:uiPriority w:val="1"/>
    <w:qFormat/>
    <w:pPr>
      <w:spacing w:line="252" w:lineRule="exact"/>
      <w:ind w:left="165"/>
    </w:pPr>
    <w:rPr>
      <w:rFonts w:ascii="Arial MT" w:hAnsi="Arial MT" w:eastAsia="Arial MT" w:cs="Arial MT"/>
      <w:sz w:val="22"/>
      <w:szCs w:val="22"/>
      <w:lang w:val="en-US" w:eastAsia="en-US" w:bidi="ar-SA"/>
    </w:rPr>
  </w:style>
  <w:style w:styleId="TOC3" w:type="paragraph">
    <w:name w:val="TOC 3"/>
    <w:basedOn w:val="Normal"/>
    <w:uiPriority w:val="1"/>
    <w:qFormat/>
    <w:pPr>
      <w:spacing w:before="283" w:line="252" w:lineRule="exact"/>
      <w:ind w:left="223"/>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165"/>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65"/>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65"/>
      <w:outlineLvl w:val="3"/>
    </w:pPr>
    <w:rPr>
      <w:rFonts w:ascii="Tahoma" w:hAnsi="Tahoma" w:eastAsia="Tahoma" w:cs="Tahoma"/>
      <w:sz w:val="23"/>
      <w:szCs w:val="23"/>
      <w:lang w:val="en-US" w:eastAsia="en-US" w:bidi="ar-SA"/>
    </w:rPr>
  </w:style>
  <w:style w:styleId="Heading4" w:type="paragraph">
    <w:name w:val="Heading 4"/>
    <w:basedOn w:val="Normal"/>
    <w:uiPriority w:val="1"/>
    <w:qFormat/>
    <w:pPr>
      <w:ind w:left="165"/>
      <w:outlineLvl w:val="4"/>
    </w:pPr>
    <w:rPr>
      <w:rFonts w:ascii="Arial" w:hAnsi="Arial" w:eastAsia="Arial" w:cs="Arial"/>
      <w:b/>
      <w:bCs/>
      <w:sz w:val="22"/>
      <w:szCs w:val="22"/>
      <w:lang w:val="en-US" w:eastAsia="en-US" w:bidi="ar-SA"/>
    </w:rPr>
  </w:style>
  <w:style w:styleId="Title" w:type="paragraph">
    <w:name w:val="Title"/>
    <w:basedOn w:val="Normal"/>
    <w:uiPriority w:val="1"/>
    <w:qFormat/>
    <w:pPr>
      <w:ind w:left="1400" w:right="1604"/>
      <w:jc w:val="center"/>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885"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yperlink" Target="http://key2learning.com.au/what/qualifications/" TargetMode="External"/><Relationship Id="rId12" Type="http://schemas.openxmlformats.org/officeDocument/2006/relationships/hyperlink" Target="http://www.key2learning.com.au/" TargetMode="External"/><Relationship Id="rId13" Type="http://schemas.openxmlformats.org/officeDocument/2006/relationships/hyperlink" Target="mailto:info@key2learning.com.au" TargetMode="External"/><Relationship Id="rId14" Type="http://schemas.openxmlformats.org/officeDocument/2006/relationships/hyperlink" Target="http://www.key2learning.edu.au/" TargetMode="External"/><Relationship Id="rId15" Type="http://schemas.openxmlformats.org/officeDocument/2006/relationships/image" Target="media/image5.jpeg"/><Relationship Id="rId16" Type="http://schemas.openxmlformats.org/officeDocument/2006/relationships/hyperlink" Target="http://www.studyinaustralia.gov.au/" TargetMode="External"/><Relationship Id="rId17" Type="http://schemas.openxmlformats.org/officeDocument/2006/relationships/hyperlink" Target="http://www.customs.gov.au/" TargetMode="External"/><Relationship Id="rId18" Type="http://schemas.openxmlformats.org/officeDocument/2006/relationships/hyperlink" Target="https://www.transport.act.gov.au/" TargetMode="External"/><Relationship Id="rId19" Type="http://schemas.openxmlformats.org/officeDocument/2006/relationships/hyperlink" Target="http://www.cityofsydney.nsw.gov.au/explore/getting-around/public-transport" TargetMode="External"/><Relationship Id="rId20" Type="http://schemas.openxmlformats.org/officeDocument/2006/relationships/hyperlink" Target="http://www.studyinaustralia.gov.au/Sia/en/StudyCosts/OSHC.htm" TargetMode="External"/><Relationship Id="rId21" Type="http://schemas.openxmlformats.org/officeDocument/2006/relationships/hyperlink" Target="http://www.hostelworld.com/findabed.php/ChosenCity.Canberra/ChosenCountry.Australia" TargetMode="External"/><Relationship Id="rId22" Type="http://schemas.openxmlformats.org/officeDocument/2006/relationships/hyperlink" Target="http://www.realestate.com.au/" TargetMode="External"/><Relationship Id="rId23" Type="http://schemas.openxmlformats.org/officeDocument/2006/relationships/hyperlink" Target="http://www.homestaynetwork.com.au/" TargetMode="External"/><Relationship Id="rId24" Type="http://schemas.openxmlformats.org/officeDocument/2006/relationships/hyperlink" Target="http://www.homestayworldwide.com/" TargetMode="External"/><Relationship Id="rId25" Type="http://schemas.openxmlformats.org/officeDocument/2006/relationships/hyperlink" Target="http://www.auzziefamilies.com/" TargetMode="External"/><Relationship Id="rId26" Type="http://schemas.openxmlformats.org/officeDocument/2006/relationships/hyperlink" Target="https://www.tripadvisor.com.au/" TargetMode="External"/><Relationship Id="rId27" Type="http://schemas.openxmlformats.org/officeDocument/2006/relationships/hyperlink" Target="https://en.wikipedia.org/wiki/Canberra" TargetMode="External"/><Relationship Id="rId28" Type="http://schemas.openxmlformats.org/officeDocument/2006/relationships/image" Target="media/image6.jpeg"/><Relationship Id="rId29" Type="http://schemas.openxmlformats.org/officeDocument/2006/relationships/hyperlink" Target="https://www.google.com.au/search?q=sydney%2Baustralia%2Bfounded&amp;stick=H4sIAAAAAAAAAOPgE-LQz9U3MKs0NddSzk620s_JT04syczP009JLElNiYdxrdLyS_NSUlMAOZo8yTEAAAA&amp;sa=X&amp;ved=2ahUKEwiP2fyiyoTbAhWEzbwKHXOzDmIQ6BMoADAWegUIABDkAQ" TargetMode="External"/><Relationship Id="rId30" Type="http://schemas.openxmlformats.org/officeDocument/2006/relationships/hyperlink" Target="https://www.google.com.au/search?q=sydney%2Baustralia%2Barea&amp;stick=H4sIAAAAAAAAAOPgE-LQz9U3MKs0NdeSyk620s_JT04syczPgzOsEotSEwGJ9QHSKAAAAA&amp;sa=X&amp;ved=2ahUKEwiP2fyiyoTbAhWEzbwKHXOzDmIQ6BMoADAXegUIABDnAQ" TargetMode="External"/><Relationship Id="rId31" Type="http://schemas.openxmlformats.org/officeDocument/2006/relationships/hyperlink" Target="https://www.google.com.au/search?q=sydney%2Baustralia%2Bpopulation&amp;sa=X&amp;ved=2ahUKEwiP2fyiyoTbAhWEzbwKHXOzDmIQ6BMoADAaegUIABDwAQ" TargetMode="External"/><Relationship Id="rId32" Type="http://schemas.openxmlformats.org/officeDocument/2006/relationships/hyperlink" Target="http://www.events.act.gov.au/" TargetMode="External"/><Relationship Id="rId33" Type="http://schemas.openxmlformats.org/officeDocument/2006/relationships/hyperlink" Target="http://www.events.nsw.gov.au/" TargetMode="External"/><Relationship Id="rId34" Type="http://schemas.openxmlformats.org/officeDocument/2006/relationships/hyperlink" Target="http://www.mq.edu.au/study/find-a-course/other-study-options/english-language-courses" TargetMode="External"/><Relationship Id="rId35" Type="http://schemas.openxmlformats.org/officeDocument/2006/relationships/hyperlink" Target="http://www.englishaustralia.com.au/" TargetMode="External"/><Relationship Id="rId36" Type="http://schemas.openxmlformats.org/officeDocument/2006/relationships/hyperlink" Target="https://www.ielts.org/book-a-test/find-a-test-location" TargetMode="External"/><Relationship Id="rId37" Type="http://schemas.openxmlformats.org/officeDocument/2006/relationships/hyperlink" Target="http://www.mq.edu.au/study/other-" TargetMode="External"/><Relationship Id="rId38" Type="http://schemas.openxmlformats.org/officeDocument/2006/relationships/hyperlink" Target="http://www.mara.gov.au/" TargetMode="External"/><Relationship Id="rId39" Type="http://schemas.openxmlformats.org/officeDocument/2006/relationships/hyperlink" Target="mailto:administrator@a.tps.gov.au" TargetMode="External"/><Relationship Id="rId40" Type="http://schemas.openxmlformats.org/officeDocument/2006/relationships/hyperlink" Target="https://tps.gov.au/StaticContent/Get/Faqs" TargetMode="External"/><Relationship Id="rId41" Type="http://schemas.openxmlformats.org/officeDocument/2006/relationships/hyperlink" Target="https://key2learning.instructure.com/login/canvas" TargetMode="External"/><Relationship Id="rId42" Type="http://schemas.openxmlformats.org/officeDocument/2006/relationships/hyperlink" Target="https://youtu.be/uV6JNpU9zds" TargetMode="External"/><Relationship Id="rId43" Type="http://schemas.openxmlformats.org/officeDocument/2006/relationships/hyperlink" Target="https://youtu.be/q3jLRlmwewE" TargetMode="External"/><Relationship Id="rId44" Type="http://schemas.openxmlformats.org/officeDocument/2006/relationships/hyperlink" Target="mailto:office@key2learning.edu.au" TargetMode="External"/><Relationship Id="rId45" Type="http://schemas.openxmlformats.org/officeDocument/2006/relationships/hyperlink" Target="http://www.health.act.gov.au/our-" TargetMode="External"/><Relationship Id="rId46" Type="http://schemas.openxmlformats.org/officeDocument/2006/relationships/hyperlink" Target="http://www.afp.gov.au/what-we-do/services/criminal-records/national-" TargetMode="External"/><Relationship Id="rId47" Type="http://schemas.openxmlformats.org/officeDocument/2006/relationships/hyperlink" Target="https://crcc.org.au/" TargetMode="External"/><Relationship Id="rId48" Type="http://schemas.openxmlformats.org/officeDocument/2006/relationships/hyperlink" Target="https://internationaleducation.gov.au/Regulatory-Information/Pages/Regulatoryinformation.aspx" TargetMode="Externa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 Fibrich</dc:creator>
  <dcterms:created xsi:type="dcterms:W3CDTF">2025-02-10T02:19:21Z</dcterms:created>
  <dcterms:modified xsi:type="dcterms:W3CDTF">2025-02-10T02:19:21Z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for Microsoft 365</vt:lpwstr>
  </property>
  <property fmtid="{D5CDD505-2E9C-101B-9397-08002B2CF9AE}" pid="4" name="LastSaved">
    <vt:filetime>2025-02-10T00:00:00Z</vt:filetime>
  </property>
  <property fmtid="{D5CDD505-2E9C-101B-9397-08002B2CF9AE}" pid="5" name="Producer">
    <vt:lpwstr>Microsoft® Word for Microsoft 365</vt:lpwstr>
  </property>
</Properties>
</file>